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6F1" w:rsidRDefault="005776F1" w:rsidP="005776F1">
      <w:pPr>
        <w:jc w:val="both"/>
        <w:rPr>
          <w:i/>
          <w:sz w:val="56"/>
          <w:szCs w:val="56"/>
        </w:rPr>
      </w:pPr>
    </w:p>
    <w:p w:rsidR="005776F1" w:rsidRPr="00245ECB" w:rsidRDefault="005776F1" w:rsidP="005776F1">
      <w:pPr>
        <w:jc w:val="both"/>
        <w:rPr>
          <w:i/>
          <w:sz w:val="56"/>
          <w:szCs w:val="56"/>
          <w:lang w:val="ru-RU"/>
        </w:rPr>
      </w:pPr>
      <w:r w:rsidRPr="00D45C7D">
        <w:rPr>
          <w:i/>
          <w:sz w:val="56"/>
          <w:szCs w:val="56"/>
        </w:rPr>
        <w:t xml:space="preserve">   </w:t>
      </w:r>
    </w:p>
    <w:p w:rsidR="005776F1" w:rsidRDefault="005776F1" w:rsidP="005776F1">
      <w:pPr>
        <w:jc w:val="both"/>
        <w:rPr>
          <w:i/>
          <w:sz w:val="56"/>
          <w:szCs w:val="56"/>
        </w:rPr>
      </w:pPr>
    </w:p>
    <w:p w:rsidR="005776F1" w:rsidRDefault="005776F1" w:rsidP="005776F1">
      <w:pPr>
        <w:jc w:val="both"/>
        <w:rPr>
          <w:i/>
          <w:sz w:val="56"/>
          <w:szCs w:val="56"/>
        </w:rPr>
      </w:pPr>
    </w:p>
    <w:p w:rsidR="005776F1" w:rsidRDefault="005776F1" w:rsidP="005776F1">
      <w:pPr>
        <w:jc w:val="both"/>
        <w:rPr>
          <w:b/>
          <w:i/>
          <w:sz w:val="56"/>
          <w:szCs w:val="56"/>
        </w:rPr>
      </w:pPr>
      <w:r w:rsidRPr="00D45C7D">
        <w:rPr>
          <w:i/>
          <w:sz w:val="56"/>
          <w:szCs w:val="56"/>
        </w:rPr>
        <w:t xml:space="preserve">  </w:t>
      </w:r>
      <w:r>
        <w:rPr>
          <w:i/>
          <w:sz w:val="56"/>
          <w:szCs w:val="56"/>
        </w:rPr>
        <w:t xml:space="preserve">    </w:t>
      </w:r>
      <w:r w:rsidRPr="00D45C7D">
        <w:rPr>
          <w:i/>
          <w:sz w:val="56"/>
          <w:szCs w:val="56"/>
        </w:rPr>
        <w:t xml:space="preserve">   </w:t>
      </w:r>
      <w:r w:rsidRPr="00D45C7D">
        <w:rPr>
          <w:b/>
          <w:i/>
          <w:sz w:val="56"/>
          <w:szCs w:val="56"/>
        </w:rPr>
        <w:t>КОЛЕКТИВНИЙ ДОГОВІР</w:t>
      </w:r>
    </w:p>
    <w:p w:rsidR="005776F1" w:rsidRDefault="005776F1" w:rsidP="005776F1">
      <w:pPr>
        <w:jc w:val="both"/>
        <w:rPr>
          <w:b/>
          <w:i/>
          <w:sz w:val="48"/>
          <w:szCs w:val="48"/>
        </w:rPr>
      </w:pPr>
    </w:p>
    <w:p w:rsidR="005776F1" w:rsidRDefault="005776F1" w:rsidP="005776F1">
      <w:pPr>
        <w:jc w:val="both"/>
        <w:rPr>
          <w:b/>
          <w:i/>
          <w:sz w:val="48"/>
          <w:szCs w:val="48"/>
        </w:rPr>
      </w:pPr>
    </w:p>
    <w:p w:rsidR="005776F1" w:rsidRDefault="005776F1" w:rsidP="005776F1">
      <w:pPr>
        <w:jc w:val="both"/>
        <w:rPr>
          <w:b/>
          <w:i/>
          <w:sz w:val="48"/>
          <w:szCs w:val="48"/>
        </w:rPr>
      </w:pPr>
      <w:r>
        <w:rPr>
          <w:b/>
          <w:i/>
          <w:sz w:val="48"/>
          <w:szCs w:val="48"/>
        </w:rPr>
        <w:t xml:space="preserve">між адміністрацією та профспілковою організацією </w:t>
      </w:r>
      <w:proofErr w:type="spellStart"/>
      <w:r w:rsidRPr="007F0970">
        <w:rPr>
          <w:b/>
          <w:i/>
          <w:sz w:val="48"/>
          <w:szCs w:val="48"/>
        </w:rPr>
        <w:t>КЗ</w:t>
      </w:r>
      <w:proofErr w:type="spellEnd"/>
      <w:r w:rsidRPr="007F0970">
        <w:rPr>
          <w:b/>
          <w:i/>
          <w:sz w:val="48"/>
          <w:szCs w:val="48"/>
        </w:rPr>
        <w:t xml:space="preserve"> «</w:t>
      </w:r>
      <w:proofErr w:type="spellStart"/>
      <w:r>
        <w:rPr>
          <w:b/>
          <w:i/>
          <w:sz w:val="48"/>
          <w:szCs w:val="48"/>
        </w:rPr>
        <w:t>Старобасанська</w:t>
      </w:r>
      <w:proofErr w:type="spellEnd"/>
      <w:r>
        <w:rPr>
          <w:b/>
          <w:i/>
          <w:sz w:val="48"/>
          <w:szCs w:val="48"/>
        </w:rPr>
        <w:t xml:space="preserve"> гімназі</w:t>
      </w:r>
      <w:r w:rsidRPr="007F0970">
        <w:rPr>
          <w:b/>
          <w:i/>
          <w:sz w:val="48"/>
          <w:szCs w:val="48"/>
        </w:rPr>
        <w:t>я»</w:t>
      </w:r>
      <w:r>
        <w:rPr>
          <w:b/>
          <w:i/>
          <w:sz w:val="48"/>
          <w:szCs w:val="48"/>
        </w:rPr>
        <w:t xml:space="preserve">  Ніжинського району Чернігівської області</w:t>
      </w:r>
    </w:p>
    <w:p w:rsidR="005776F1" w:rsidRDefault="005776F1" w:rsidP="005776F1">
      <w:pPr>
        <w:jc w:val="both"/>
        <w:rPr>
          <w:b/>
          <w:i/>
          <w:sz w:val="48"/>
          <w:szCs w:val="48"/>
        </w:rPr>
      </w:pPr>
    </w:p>
    <w:p w:rsidR="005776F1" w:rsidRPr="0012640B" w:rsidRDefault="005776F1" w:rsidP="005776F1">
      <w:pPr>
        <w:jc w:val="both"/>
        <w:rPr>
          <w:b/>
          <w:i/>
          <w:sz w:val="48"/>
          <w:szCs w:val="48"/>
        </w:rPr>
      </w:pPr>
      <w:r>
        <w:rPr>
          <w:b/>
          <w:i/>
          <w:sz w:val="48"/>
          <w:szCs w:val="48"/>
        </w:rPr>
        <w:t xml:space="preserve">                      на 2021 – 2025 роки</w:t>
      </w:r>
    </w:p>
    <w:p w:rsidR="005776F1" w:rsidRDefault="005776F1" w:rsidP="005776F1">
      <w:pPr>
        <w:jc w:val="center"/>
      </w:pPr>
    </w:p>
    <w:p w:rsidR="005776F1" w:rsidRDefault="005776F1" w:rsidP="005776F1">
      <w:pPr>
        <w:jc w:val="center"/>
      </w:pPr>
      <w:r>
        <w:t xml:space="preserve">                                                                                                   </w:t>
      </w:r>
    </w:p>
    <w:p w:rsidR="005776F1" w:rsidRDefault="005776F1" w:rsidP="005776F1">
      <w:pPr>
        <w:jc w:val="center"/>
      </w:pPr>
      <w:r>
        <w:t xml:space="preserve">                                                                                                </w:t>
      </w:r>
    </w:p>
    <w:p w:rsidR="005776F1" w:rsidRDefault="005776F1" w:rsidP="005776F1">
      <w:pPr>
        <w:jc w:val="center"/>
      </w:pPr>
      <w:r>
        <w:t xml:space="preserve">                                                                                                                     </w:t>
      </w:r>
    </w:p>
    <w:p w:rsidR="005776F1" w:rsidRDefault="005776F1" w:rsidP="005776F1">
      <w:pPr>
        <w:jc w:val="center"/>
      </w:pPr>
      <w:r>
        <w:t xml:space="preserve">                                                                                                                    </w:t>
      </w:r>
    </w:p>
    <w:p w:rsidR="005776F1" w:rsidRPr="005776F1" w:rsidRDefault="005776F1" w:rsidP="005776F1">
      <w:pPr>
        <w:jc w:val="center"/>
        <w:rPr>
          <w:b/>
          <w:i/>
          <w:kern w:val="2"/>
          <w:sz w:val="32"/>
          <w:szCs w:val="24"/>
        </w:rPr>
      </w:pPr>
      <w:r w:rsidRPr="005776F1">
        <w:rPr>
          <w:b/>
          <w:i/>
          <w:kern w:val="2"/>
          <w:sz w:val="32"/>
          <w:szCs w:val="24"/>
        </w:rPr>
        <w:t xml:space="preserve">                                                                            Схвалено на зборах </w:t>
      </w:r>
    </w:p>
    <w:p w:rsidR="005776F1" w:rsidRPr="005776F1" w:rsidRDefault="005776F1" w:rsidP="005776F1">
      <w:pPr>
        <w:jc w:val="center"/>
        <w:rPr>
          <w:kern w:val="2"/>
          <w:sz w:val="32"/>
          <w:szCs w:val="24"/>
        </w:rPr>
      </w:pPr>
      <w:r w:rsidRPr="005776F1">
        <w:rPr>
          <w:b/>
          <w:i/>
          <w:kern w:val="2"/>
          <w:sz w:val="32"/>
          <w:szCs w:val="24"/>
        </w:rPr>
        <w:t xml:space="preserve">                                                                             трудового колективу</w:t>
      </w:r>
    </w:p>
    <w:p w:rsidR="005776F1" w:rsidRPr="005776F1" w:rsidRDefault="005776F1" w:rsidP="005776F1">
      <w:pPr>
        <w:jc w:val="center"/>
        <w:rPr>
          <w:b/>
          <w:kern w:val="2"/>
          <w:sz w:val="32"/>
          <w:szCs w:val="24"/>
        </w:rPr>
      </w:pPr>
      <w:r w:rsidRPr="005776F1">
        <w:rPr>
          <w:i/>
          <w:kern w:val="2"/>
          <w:sz w:val="32"/>
          <w:szCs w:val="24"/>
        </w:rPr>
        <w:t xml:space="preserve">                                                        </w:t>
      </w:r>
      <w:r>
        <w:rPr>
          <w:i/>
          <w:kern w:val="2"/>
          <w:sz w:val="32"/>
          <w:szCs w:val="24"/>
        </w:rPr>
        <w:t xml:space="preserve">                     </w:t>
      </w:r>
      <w:r w:rsidRPr="005776F1">
        <w:rPr>
          <w:i/>
          <w:kern w:val="2"/>
          <w:sz w:val="32"/>
          <w:szCs w:val="24"/>
        </w:rPr>
        <w:t xml:space="preserve"> « </w:t>
      </w:r>
      <w:r w:rsidRPr="005776F1">
        <w:rPr>
          <w:i/>
          <w:kern w:val="2"/>
          <w:sz w:val="32"/>
          <w:szCs w:val="24"/>
          <w:lang w:val="ru-RU"/>
        </w:rPr>
        <w:t xml:space="preserve">09»  </w:t>
      </w:r>
      <w:proofErr w:type="spellStart"/>
      <w:r w:rsidRPr="005776F1">
        <w:rPr>
          <w:i/>
          <w:kern w:val="2"/>
          <w:sz w:val="32"/>
          <w:szCs w:val="24"/>
          <w:lang w:val="ru-RU"/>
        </w:rPr>
        <w:t>грудня</w:t>
      </w:r>
      <w:proofErr w:type="spellEnd"/>
      <w:r w:rsidRPr="005776F1">
        <w:rPr>
          <w:b/>
          <w:kern w:val="2"/>
          <w:sz w:val="32"/>
          <w:szCs w:val="24"/>
        </w:rPr>
        <w:t xml:space="preserve">  </w:t>
      </w:r>
      <w:r w:rsidRPr="005776F1">
        <w:rPr>
          <w:i/>
          <w:kern w:val="2"/>
          <w:sz w:val="32"/>
          <w:szCs w:val="24"/>
        </w:rPr>
        <w:t>20</w:t>
      </w:r>
      <w:r>
        <w:rPr>
          <w:i/>
          <w:kern w:val="2"/>
          <w:sz w:val="32"/>
          <w:szCs w:val="24"/>
        </w:rPr>
        <w:t>21 року</w:t>
      </w:r>
      <w:r w:rsidRPr="005776F1">
        <w:rPr>
          <w:b/>
          <w:kern w:val="2"/>
          <w:sz w:val="32"/>
          <w:szCs w:val="24"/>
        </w:rPr>
        <w:t xml:space="preserve">                                    </w:t>
      </w:r>
    </w:p>
    <w:p w:rsidR="005776F1" w:rsidRPr="005776F1" w:rsidRDefault="005776F1" w:rsidP="005776F1">
      <w:pPr>
        <w:jc w:val="center"/>
        <w:rPr>
          <w:b/>
          <w:i/>
          <w:kern w:val="2"/>
          <w:sz w:val="32"/>
          <w:szCs w:val="24"/>
          <w:lang w:val="ru-RU"/>
        </w:rPr>
      </w:pPr>
      <w:r w:rsidRPr="005776F1">
        <w:rPr>
          <w:b/>
          <w:kern w:val="2"/>
          <w:sz w:val="32"/>
          <w:szCs w:val="24"/>
        </w:rPr>
        <w:t xml:space="preserve">                                                                    </w:t>
      </w:r>
      <w:r w:rsidRPr="005776F1">
        <w:rPr>
          <w:b/>
          <w:i/>
          <w:kern w:val="2"/>
          <w:sz w:val="32"/>
          <w:szCs w:val="24"/>
        </w:rPr>
        <w:t>протокол  №</w:t>
      </w:r>
      <w:r w:rsidRPr="005776F1">
        <w:rPr>
          <w:i/>
          <w:kern w:val="2"/>
          <w:sz w:val="32"/>
          <w:szCs w:val="24"/>
        </w:rPr>
        <w:t xml:space="preserve"> </w:t>
      </w:r>
      <w:r w:rsidRPr="005776F1">
        <w:rPr>
          <w:kern w:val="2"/>
          <w:sz w:val="32"/>
          <w:szCs w:val="24"/>
          <w:lang w:val="ru-RU"/>
        </w:rPr>
        <w:t>4</w:t>
      </w:r>
    </w:p>
    <w:p w:rsidR="005776F1" w:rsidRDefault="005776F1" w:rsidP="005776F1">
      <w:pPr>
        <w:jc w:val="center"/>
        <w:rPr>
          <w:b/>
          <w:kern w:val="2"/>
          <w:sz w:val="24"/>
          <w:szCs w:val="24"/>
        </w:rPr>
      </w:pPr>
    </w:p>
    <w:p w:rsidR="005776F1" w:rsidRDefault="005776F1" w:rsidP="005776F1">
      <w:pPr>
        <w:jc w:val="center"/>
        <w:rPr>
          <w:b/>
          <w:kern w:val="2"/>
          <w:sz w:val="24"/>
          <w:szCs w:val="24"/>
        </w:rPr>
      </w:pPr>
    </w:p>
    <w:p w:rsidR="005776F1" w:rsidRPr="00F2411E" w:rsidRDefault="005776F1" w:rsidP="005776F1">
      <w:pPr>
        <w:rPr>
          <w:kern w:val="2"/>
          <w:sz w:val="24"/>
          <w:szCs w:val="24"/>
        </w:rPr>
      </w:pPr>
    </w:p>
    <w:p w:rsidR="005776F1" w:rsidRDefault="005776F1" w:rsidP="005776F1">
      <w:pPr>
        <w:rPr>
          <w:b/>
          <w:kern w:val="2"/>
          <w:sz w:val="24"/>
          <w:szCs w:val="24"/>
        </w:rPr>
      </w:pPr>
    </w:p>
    <w:p w:rsidR="005776F1" w:rsidRPr="006400E6" w:rsidRDefault="005776F1" w:rsidP="005776F1">
      <w:pPr>
        <w:rPr>
          <w:kern w:val="2"/>
        </w:rPr>
      </w:pPr>
    </w:p>
    <w:p w:rsidR="005776F1" w:rsidRPr="006400E6" w:rsidRDefault="005776F1" w:rsidP="005776F1">
      <w:pPr>
        <w:rPr>
          <w:kern w:val="2"/>
        </w:rPr>
      </w:pPr>
    </w:p>
    <w:p w:rsidR="005776F1" w:rsidRDefault="005776F1" w:rsidP="005776F1">
      <w:pPr>
        <w:rPr>
          <w:b/>
          <w:kern w:val="2"/>
          <w:sz w:val="24"/>
          <w:szCs w:val="24"/>
        </w:rPr>
      </w:pPr>
    </w:p>
    <w:p w:rsidR="005776F1" w:rsidRDefault="005776F1" w:rsidP="005776F1">
      <w:pPr>
        <w:rPr>
          <w:b/>
          <w:kern w:val="2"/>
          <w:sz w:val="24"/>
          <w:szCs w:val="24"/>
        </w:rPr>
      </w:pPr>
      <w:r>
        <w:rPr>
          <w:b/>
          <w:kern w:val="2"/>
          <w:sz w:val="24"/>
          <w:szCs w:val="24"/>
        </w:rPr>
        <w:t xml:space="preserve">                                                   </w:t>
      </w:r>
    </w:p>
    <w:p w:rsidR="005776F1" w:rsidRDefault="005776F1" w:rsidP="005776F1">
      <w:pPr>
        <w:rPr>
          <w:b/>
          <w:kern w:val="2"/>
          <w:sz w:val="24"/>
          <w:szCs w:val="24"/>
        </w:rPr>
      </w:pPr>
    </w:p>
    <w:p w:rsidR="005776F1" w:rsidRDefault="005776F1" w:rsidP="005776F1">
      <w:pPr>
        <w:rPr>
          <w:b/>
          <w:kern w:val="2"/>
          <w:sz w:val="24"/>
          <w:szCs w:val="24"/>
        </w:rPr>
      </w:pPr>
    </w:p>
    <w:p w:rsidR="005776F1" w:rsidRDefault="005776F1" w:rsidP="005776F1">
      <w:pPr>
        <w:rPr>
          <w:b/>
          <w:kern w:val="2"/>
          <w:sz w:val="24"/>
          <w:szCs w:val="24"/>
        </w:rPr>
      </w:pPr>
      <w:r>
        <w:rPr>
          <w:b/>
          <w:kern w:val="2"/>
          <w:sz w:val="24"/>
          <w:szCs w:val="24"/>
        </w:rPr>
        <w:t xml:space="preserve">                                               </w:t>
      </w:r>
    </w:p>
    <w:p w:rsidR="005776F1" w:rsidRDefault="005776F1" w:rsidP="005776F1">
      <w:pPr>
        <w:rPr>
          <w:b/>
          <w:kern w:val="2"/>
          <w:sz w:val="24"/>
          <w:szCs w:val="24"/>
        </w:rPr>
      </w:pPr>
    </w:p>
    <w:p w:rsidR="005776F1" w:rsidRDefault="005776F1" w:rsidP="005776F1">
      <w:pPr>
        <w:rPr>
          <w:b/>
          <w:kern w:val="2"/>
          <w:sz w:val="24"/>
          <w:szCs w:val="24"/>
          <w:lang w:val="ru-RU"/>
        </w:rPr>
      </w:pPr>
    </w:p>
    <w:p w:rsidR="005776F1" w:rsidRDefault="005776F1" w:rsidP="005776F1">
      <w:pPr>
        <w:rPr>
          <w:b/>
          <w:kern w:val="2"/>
          <w:sz w:val="24"/>
          <w:szCs w:val="24"/>
          <w:lang w:val="ru-RU"/>
        </w:rPr>
      </w:pPr>
    </w:p>
    <w:p w:rsidR="005776F1" w:rsidRDefault="005776F1" w:rsidP="005776F1">
      <w:pPr>
        <w:rPr>
          <w:b/>
          <w:kern w:val="2"/>
          <w:sz w:val="24"/>
          <w:szCs w:val="24"/>
          <w:lang w:val="ru-RU"/>
        </w:rPr>
      </w:pPr>
    </w:p>
    <w:p w:rsidR="005776F1" w:rsidRDefault="005776F1" w:rsidP="005776F1">
      <w:pPr>
        <w:rPr>
          <w:b/>
          <w:kern w:val="2"/>
          <w:sz w:val="24"/>
          <w:szCs w:val="24"/>
          <w:lang w:val="ru-RU"/>
        </w:rPr>
      </w:pPr>
    </w:p>
    <w:p w:rsidR="005776F1" w:rsidRDefault="005776F1" w:rsidP="005776F1">
      <w:pPr>
        <w:rPr>
          <w:b/>
          <w:kern w:val="2"/>
          <w:sz w:val="24"/>
          <w:szCs w:val="24"/>
          <w:lang w:val="ru-RU"/>
        </w:rPr>
      </w:pPr>
    </w:p>
    <w:p w:rsidR="005776F1" w:rsidRPr="004639E1" w:rsidRDefault="005776F1" w:rsidP="005776F1">
      <w:pPr>
        <w:rPr>
          <w:b/>
          <w:kern w:val="2"/>
          <w:sz w:val="24"/>
          <w:szCs w:val="24"/>
          <w:lang w:val="ru-RU"/>
        </w:rPr>
      </w:pPr>
    </w:p>
    <w:p w:rsidR="005776F1" w:rsidRPr="004639E1" w:rsidRDefault="005776F1" w:rsidP="005776F1">
      <w:pPr>
        <w:rPr>
          <w:b/>
          <w:kern w:val="2"/>
          <w:sz w:val="24"/>
          <w:szCs w:val="24"/>
          <w:lang w:val="ru-RU"/>
        </w:rPr>
      </w:pPr>
      <w:r>
        <w:rPr>
          <w:b/>
          <w:kern w:val="2"/>
          <w:sz w:val="24"/>
          <w:szCs w:val="24"/>
        </w:rPr>
        <w:t xml:space="preserve">                                          </w:t>
      </w:r>
    </w:p>
    <w:p w:rsidR="005776F1" w:rsidRPr="000A3DFE" w:rsidRDefault="005776F1" w:rsidP="005776F1">
      <w:pPr>
        <w:rPr>
          <w:b/>
          <w:kern w:val="2"/>
          <w:sz w:val="24"/>
          <w:szCs w:val="24"/>
        </w:rPr>
      </w:pPr>
      <w:r>
        <w:rPr>
          <w:b/>
          <w:kern w:val="2"/>
          <w:sz w:val="24"/>
          <w:szCs w:val="24"/>
        </w:rPr>
        <w:t xml:space="preserve">                                                   КОЛЕКТИВНИЙ ДОГОВІР</w:t>
      </w:r>
    </w:p>
    <w:p w:rsidR="005776F1" w:rsidRDefault="005776F1" w:rsidP="005776F1">
      <w:pPr>
        <w:jc w:val="center"/>
        <w:rPr>
          <w:b/>
          <w:bCs/>
          <w:kern w:val="2"/>
          <w:sz w:val="24"/>
          <w:szCs w:val="24"/>
        </w:rPr>
      </w:pPr>
      <w:r>
        <w:rPr>
          <w:b/>
          <w:bCs/>
          <w:kern w:val="2"/>
          <w:sz w:val="24"/>
          <w:szCs w:val="24"/>
        </w:rPr>
        <w:t xml:space="preserve"> </w:t>
      </w:r>
      <w:r w:rsidRPr="000A3DFE">
        <w:rPr>
          <w:b/>
          <w:bCs/>
          <w:kern w:val="2"/>
          <w:sz w:val="24"/>
          <w:szCs w:val="24"/>
        </w:rPr>
        <w:t xml:space="preserve">між </w:t>
      </w:r>
      <w:r>
        <w:rPr>
          <w:b/>
          <w:bCs/>
          <w:kern w:val="2"/>
          <w:sz w:val="24"/>
          <w:szCs w:val="24"/>
        </w:rPr>
        <w:t xml:space="preserve"> адміністрацією  та  профспілковою організацією</w:t>
      </w:r>
    </w:p>
    <w:p w:rsidR="005776F1" w:rsidRDefault="005776F1" w:rsidP="005776F1">
      <w:pPr>
        <w:jc w:val="center"/>
        <w:rPr>
          <w:b/>
          <w:bCs/>
          <w:kern w:val="2"/>
          <w:sz w:val="24"/>
          <w:szCs w:val="24"/>
        </w:rPr>
      </w:pPr>
      <w:proofErr w:type="spellStart"/>
      <w:r>
        <w:rPr>
          <w:b/>
          <w:bCs/>
          <w:kern w:val="2"/>
          <w:sz w:val="24"/>
          <w:szCs w:val="24"/>
        </w:rPr>
        <w:t>КЗ</w:t>
      </w:r>
      <w:proofErr w:type="spellEnd"/>
      <w:r>
        <w:rPr>
          <w:b/>
          <w:bCs/>
          <w:kern w:val="2"/>
          <w:sz w:val="24"/>
          <w:szCs w:val="24"/>
        </w:rPr>
        <w:t xml:space="preserve"> «</w:t>
      </w:r>
      <w:proofErr w:type="spellStart"/>
      <w:r>
        <w:rPr>
          <w:b/>
          <w:bCs/>
          <w:kern w:val="2"/>
          <w:sz w:val="24"/>
          <w:szCs w:val="24"/>
        </w:rPr>
        <w:t>Старобасанська</w:t>
      </w:r>
      <w:proofErr w:type="spellEnd"/>
      <w:r>
        <w:rPr>
          <w:b/>
          <w:bCs/>
          <w:kern w:val="2"/>
          <w:sz w:val="24"/>
          <w:szCs w:val="24"/>
        </w:rPr>
        <w:t xml:space="preserve"> гімназія» </w:t>
      </w:r>
    </w:p>
    <w:p w:rsidR="005776F1" w:rsidRPr="00B04599" w:rsidRDefault="005776F1" w:rsidP="005776F1">
      <w:pPr>
        <w:jc w:val="center"/>
        <w:rPr>
          <w:b/>
          <w:kern w:val="2"/>
          <w:sz w:val="24"/>
          <w:szCs w:val="24"/>
        </w:rPr>
      </w:pPr>
      <w:r>
        <w:rPr>
          <w:b/>
          <w:kern w:val="2"/>
          <w:sz w:val="24"/>
          <w:szCs w:val="24"/>
        </w:rPr>
        <w:t xml:space="preserve"> на 2021–2025</w:t>
      </w:r>
      <w:r w:rsidRPr="000A3DFE">
        <w:rPr>
          <w:b/>
          <w:kern w:val="2"/>
          <w:sz w:val="24"/>
          <w:szCs w:val="24"/>
        </w:rPr>
        <w:t xml:space="preserve"> роки</w:t>
      </w:r>
    </w:p>
    <w:p w:rsidR="005776F1" w:rsidRPr="000A3DFE" w:rsidRDefault="005776F1" w:rsidP="005776F1">
      <w:pPr>
        <w:pStyle w:val="1"/>
        <w:rPr>
          <w:b/>
          <w:kern w:val="2"/>
          <w:sz w:val="24"/>
          <w:szCs w:val="24"/>
        </w:rPr>
      </w:pPr>
    </w:p>
    <w:p w:rsidR="005776F1" w:rsidRPr="000A3DFE" w:rsidRDefault="005776F1" w:rsidP="005776F1">
      <w:pPr>
        <w:pStyle w:val="1"/>
        <w:ind w:left="0"/>
        <w:jc w:val="center"/>
        <w:rPr>
          <w:b/>
          <w:kern w:val="2"/>
          <w:sz w:val="24"/>
          <w:szCs w:val="24"/>
        </w:rPr>
      </w:pPr>
      <w:r w:rsidRPr="000A3DFE">
        <w:rPr>
          <w:b/>
          <w:kern w:val="2"/>
          <w:sz w:val="24"/>
          <w:szCs w:val="24"/>
        </w:rPr>
        <w:t>1. ЗАГАЛЬНІ ПОЛОЖЕННЯ</w:t>
      </w:r>
    </w:p>
    <w:p w:rsidR="005776F1" w:rsidRDefault="005776F1" w:rsidP="005776F1">
      <w:pPr>
        <w:widowControl/>
        <w:numPr>
          <w:ilvl w:val="1"/>
          <w:numId w:val="1"/>
        </w:numPr>
        <w:tabs>
          <w:tab w:val="num" w:pos="0"/>
          <w:tab w:val="left" w:pos="1080"/>
        </w:tabs>
        <w:autoSpaceDE/>
        <w:autoSpaceDN/>
        <w:adjustRightInd/>
        <w:spacing w:before="120"/>
        <w:ind w:left="0" w:firstLine="720"/>
        <w:jc w:val="both"/>
        <w:rPr>
          <w:kern w:val="2"/>
          <w:sz w:val="24"/>
          <w:szCs w:val="24"/>
        </w:rPr>
      </w:pPr>
      <w:r w:rsidRPr="000A3DFE">
        <w:rPr>
          <w:color w:val="000000"/>
          <w:spacing w:val="-4"/>
          <w:sz w:val="24"/>
          <w:szCs w:val="24"/>
        </w:rPr>
        <w:t xml:space="preserve"> </w:t>
      </w:r>
      <w:r w:rsidRPr="000A3DFE">
        <w:rPr>
          <w:kern w:val="2"/>
          <w:sz w:val="24"/>
          <w:szCs w:val="24"/>
        </w:rPr>
        <w:t>Дан</w:t>
      </w:r>
      <w:r>
        <w:rPr>
          <w:kern w:val="2"/>
          <w:sz w:val="24"/>
          <w:szCs w:val="24"/>
        </w:rPr>
        <w:t>ий колективний договір</w:t>
      </w:r>
      <w:r w:rsidRPr="000A3DFE">
        <w:rPr>
          <w:kern w:val="2"/>
          <w:sz w:val="24"/>
          <w:szCs w:val="24"/>
        </w:rPr>
        <w:t xml:space="preserve"> укладен</w:t>
      </w:r>
      <w:r>
        <w:rPr>
          <w:kern w:val="2"/>
          <w:sz w:val="24"/>
          <w:szCs w:val="24"/>
        </w:rPr>
        <w:t>ий на 2021-2025</w:t>
      </w:r>
      <w:r w:rsidRPr="000A3DFE">
        <w:rPr>
          <w:kern w:val="2"/>
          <w:sz w:val="24"/>
          <w:szCs w:val="24"/>
        </w:rPr>
        <w:t xml:space="preserve"> роки (далі – </w:t>
      </w:r>
      <w:r>
        <w:rPr>
          <w:kern w:val="2"/>
          <w:sz w:val="24"/>
          <w:szCs w:val="24"/>
        </w:rPr>
        <w:t>Договір</w:t>
      </w:r>
      <w:r w:rsidRPr="000A3DFE">
        <w:rPr>
          <w:kern w:val="2"/>
          <w:sz w:val="24"/>
          <w:szCs w:val="24"/>
        </w:rPr>
        <w:t xml:space="preserve">) </w:t>
      </w:r>
      <w:r w:rsidRPr="008057A9">
        <w:rPr>
          <w:kern w:val="2"/>
          <w:sz w:val="24"/>
          <w:szCs w:val="24"/>
        </w:rPr>
        <w:t xml:space="preserve">між </w:t>
      </w:r>
      <w:r>
        <w:rPr>
          <w:kern w:val="2"/>
          <w:sz w:val="24"/>
          <w:szCs w:val="24"/>
        </w:rPr>
        <w:t xml:space="preserve"> адміністрацією </w:t>
      </w:r>
      <w:r w:rsidRPr="008057A9">
        <w:rPr>
          <w:kern w:val="2"/>
          <w:sz w:val="24"/>
          <w:szCs w:val="24"/>
        </w:rPr>
        <w:t>(далі –</w:t>
      </w:r>
      <w:r w:rsidRPr="000A3DFE">
        <w:rPr>
          <w:kern w:val="2"/>
          <w:sz w:val="24"/>
          <w:szCs w:val="24"/>
        </w:rPr>
        <w:t xml:space="preserve"> </w:t>
      </w:r>
      <w:r>
        <w:rPr>
          <w:kern w:val="2"/>
          <w:sz w:val="24"/>
          <w:szCs w:val="24"/>
        </w:rPr>
        <w:t>Роботодавець</w:t>
      </w:r>
      <w:r w:rsidRPr="000A3DFE">
        <w:rPr>
          <w:kern w:val="2"/>
          <w:sz w:val="24"/>
          <w:szCs w:val="24"/>
        </w:rPr>
        <w:t>)</w:t>
      </w:r>
      <w:r>
        <w:rPr>
          <w:kern w:val="2"/>
          <w:sz w:val="24"/>
          <w:szCs w:val="24"/>
        </w:rPr>
        <w:t xml:space="preserve">  та </w:t>
      </w:r>
      <w:r w:rsidRPr="000A3DFE">
        <w:rPr>
          <w:kern w:val="2"/>
          <w:sz w:val="24"/>
          <w:szCs w:val="24"/>
        </w:rPr>
        <w:t xml:space="preserve"> профспілковою орга</w:t>
      </w:r>
      <w:r>
        <w:rPr>
          <w:kern w:val="2"/>
          <w:sz w:val="24"/>
          <w:szCs w:val="24"/>
        </w:rPr>
        <w:t>нізацією  (далі –  П</w:t>
      </w:r>
      <w:r w:rsidRPr="000A3DFE">
        <w:rPr>
          <w:kern w:val="2"/>
          <w:sz w:val="24"/>
          <w:szCs w:val="24"/>
        </w:rPr>
        <w:t>ро</w:t>
      </w:r>
      <w:r>
        <w:rPr>
          <w:kern w:val="2"/>
          <w:sz w:val="24"/>
          <w:szCs w:val="24"/>
        </w:rPr>
        <w:t>фспілкова організація</w:t>
      </w:r>
      <w:r w:rsidRPr="000A3DFE">
        <w:rPr>
          <w:kern w:val="2"/>
          <w:sz w:val="24"/>
          <w:szCs w:val="24"/>
        </w:rPr>
        <w:t>)</w:t>
      </w:r>
      <w:r>
        <w:rPr>
          <w:kern w:val="2"/>
          <w:sz w:val="24"/>
          <w:szCs w:val="24"/>
        </w:rPr>
        <w:t xml:space="preserve"> </w:t>
      </w:r>
      <w:r w:rsidRPr="000A3DFE">
        <w:rPr>
          <w:kern w:val="2"/>
          <w:sz w:val="24"/>
          <w:szCs w:val="24"/>
        </w:rPr>
        <w:t xml:space="preserve"> – повноважним представником найманих працівників (далі – Сторони) </w:t>
      </w:r>
      <w:r>
        <w:rPr>
          <w:kern w:val="2"/>
          <w:sz w:val="24"/>
          <w:szCs w:val="24"/>
        </w:rPr>
        <w:t xml:space="preserve"> (далі - Закладу)</w:t>
      </w:r>
      <w:r w:rsidRPr="000A3DFE">
        <w:rPr>
          <w:kern w:val="2"/>
          <w:sz w:val="24"/>
          <w:szCs w:val="24"/>
        </w:rPr>
        <w:t xml:space="preserve"> відповідно </w:t>
      </w:r>
      <w:r>
        <w:rPr>
          <w:kern w:val="2"/>
          <w:sz w:val="24"/>
          <w:szCs w:val="24"/>
        </w:rPr>
        <w:t xml:space="preserve">до Закону України </w:t>
      </w:r>
      <w:r w:rsidRPr="000A3DFE">
        <w:rPr>
          <w:kern w:val="2"/>
          <w:sz w:val="24"/>
          <w:szCs w:val="24"/>
        </w:rPr>
        <w:t xml:space="preserve"> «Про соціальний діалог в Україні», «Про колективні договори і угоди»,  Галузевої  угод</w:t>
      </w:r>
      <w:r>
        <w:rPr>
          <w:kern w:val="2"/>
          <w:sz w:val="24"/>
          <w:szCs w:val="24"/>
        </w:rPr>
        <w:t xml:space="preserve">и між Міністерством освіти і науки України та ЦК Профспілки працівників освіти і науки України </w:t>
      </w:r>
      <w:r w:rsidRPr="000A3DFE">
        <w:rPr>
          <w:kern w:val="2"/>
          <w:sz w:val="24"/>
          <w:szCs w:val="24"/>
        </w:rPr>
        <w:t>, обласної Угоди між обласним управлінням освіти і науки  Чернігівської обласної адміністрації  і Чернігівською обласною організацією Профспілки працівник</w:t>
      </w:r>
      <w:r>
        <w:rPr>
          <w:kern w:val="2"/>
          <w:sz w:val="24"/>
          <w:szCs w:val="24"/>
        </w:rPr>
        <w:t>ів освіти і науки України</w:t>
      </w:r>
      <w:r w:rsidRPr="000A3DFE">
        <w:rPr>
          <w:kern w:val="2"/>
          <w:sz w:val="24"/>
          <w:szCs w:val="24"/>
        </w:rPr>
        <w:t>,</w:t>
      </w:r>
      <w:r>
        <w:rPr>
          <w:kern w:val="2"/>
          <w:sz w:val="24"/>
          <w:szCs w:val="24"/>
        </w:rPr>
        <w:t xml:space="preserve"> колективним договором між відділом освіти </w:t>
      </w:r>
      <w:proofErr w:type="spellStart"/>
      <w:r>
        <w:rPr>
          <w:kern w:val="2"/>
          <w:sz w:val="24"/>
          <w:szCs w:val="24"/>
        </w:rPr>
        <w:t>Бобровицької</w:t>
      </w:r>
      <w:proofErr w:type="spellEnd"/>
      <w:r>
        <w:rPr>
          <w:kern w:val="2"/>
          <w:sz w:val="24"/>
          <w:szCs w:val="24"/>
        </w:rPr>
        <w:t xml:space="preserve"> міської ради та Первинною профспілковою організацією </w:t>
      </w:r>
      <w:proofErr w:type="spellStart"/>
      <w:r>
        <w:rPr>
          <w:kern w:val="2"/>
          <w:sz w:val="24"/>
          <w:szCs w:val="24"/>
        </w:rPr>
        <w:t>Бобровицької</w:t>
      </w:r>
      <w:proofErr w:type="spellEnd"/>
      <w:r>
        <w:rPr>
          <w:kern w:val="2"/>
          <w:sz w:val="24"/>
          <w:szCs w:val="24"/>
        </w:rPr>
        <w:t xml:space="preserve"> територіальної громади, </w:t>
      </w:r>
      <w:r w:rsidRPr="000A3DFE">
        <w:rPr>
          <w:kern w:val="2"/>
          <w:sz w:val="24"/>
          <w:szCs w:val="24"/>
        </w:rPr>
        <w:t>законів про освіту, інших законодавчих актів України.</w:t>
      </w:r>
    </w:p>
    <w:p w:rsidR="005776F1" w:rsidRDefault="005776F1" w:rsidP="005776F1">
      <w:pPr>
        <w:widowControl/>
        <w:numPr>
          <w:ilvl w:val="1"/>
          <w:numId w:val="1"/>
        </w:numPr>
        <w:tabs>
          <w:tab w:val="num" w:pos="0"/>
          <w:tab w:val="left" w:pos="1080"/>
        </w:tabs>
        <w:autoSpaceDE/>
        <w:autoSpaceDN/>
        <w:adjustRightInd/>
        <w:spacing w:before="120"/>
        <w:ind w:left="0" w:firstLine="720"/>
        <w:jc w:val="both"/>
        <w:rPr>
          <w:kern w:val="2"/>
          <w:sz w:val="24"/>
          <w:szCs w:val="24"/>
        </w:rPr>
      </w:pPr>
      <w:r>
        <w:rPr>
          <w:kern w:val="2"/>
          <w:sz w:val="24"/>
          <w:szCs w:val="24"/>
        </w:rPr>
        <w:t xml:space="preserve"> Профспілкова організація Закладу є структурним підрозділом </w:t>
      </w:r>
      <w:proofErr w:type="spellStart"/>
      <w:r>
        <w:rPr>
          <w:kern w:val="2"/>
          <w:sz w:val="24"/>
          <w:szCs w:val="24"/>
        </w:rPr>
        <w:t>Бобровицької</w:t>
      </w:r>
      <w:proofErr w:type="spellEnd"/>
      <w:r>
        <w:rPr>
          <w:kern w:val="2"/>
          <w:sz w:val="24"/>
          <w:szCs w:val="24"/>
        </w:rPr>
        <w:t xml:space="preserve"> територіальної громади Профспілки працівників освіти і науки України.</w:t>
      </w:r>
    </w:p>
    <w:p w:rsidR="005776F1" w:rsidRPr="000A3DFE" w:rsidRDefault="005776F1" w:rsidP="005776F1">
      <w:pPr>
        <w:widowControl/>
        <w:tabs>
          <w:tab w:val="num" w:pos="0"/>
          <w:tab w:val="left" w:pos="1080"/>
        </w:tabs>
        <w:autoSpaceDE/>
        <w:autoSpaceDN/>
        <w:adjustRightInd/>
        <w:spacing w:before="60"/>
        <w:ind w:firstLine="720"/>
        <w:jc w:val="both"/>
        <w:rPr>
          <w:sz w:val="24"/>
          <w:szCs w:val="24"/>
        </w:rPr>
      </w:pPr>
      <w:r>
        <w:rPr>
          <w:kern w:val="2"/>
          <w:sz w:val="24"/>
          <w:szCs w:val="24"/>
        </w:rPr>
        <w:t>1.3. Договір</w:t>
      </w:r>
      <w:r w:rsidRPr="000A3DFE">
        <w:rPr>
          <w:kern w:val="2"/>
          <w:sz w:val="24"/>
          <w:szCs w:val="24"/>
        </w:rPr>
        <w:t xml:space="preserve"> є нормативним актом соціального партнерства, яким регулюються виробничі, трудові і соціально-економічні відносини</w:t>
      </w:r>
      <w:r>
        <w:rPr>
          <w:kern w:val="2"/>
          <w:sz w:val="24"/>
          <w:szCs w:val="24"/>
        </w:rPr>
        <w:t xml:space="preserve">, </w:t>
      </w:r>
      <w:r w:rsidRPr="000A3DFE">
        <w:rPr>
          <w:kern w:val="2"/>
          <w:sz w:val="24"/>
          <w:szCs w:val="24"/>
        </w:rPr>
        <w:t xml:space="preserve"> узгоджуються інтереси працівників та роботодавців. </w:t>
      </w:r>
    </w:p>
    <w:p w:rsidR="005776F1" w:rsidRPr="000A3DFE" w:rsidRDefault="005776F1" w:rsidP="005776F1">
      <w:pPr>
        <w:widowControl/>
        <w:tabs>
          <w:tab w:val="num" w:pos="0"/>
          <w:tab w:val="left" w:pos="1080"/>
        </w:tabs>
        <w:autoSpaceDE/>
        <w:autoSpaceDN/>
        <w:adjustRightInd/>
        <w:spacing w:before="60"/>
        <w:ind w:firstLine="720"/>
        <w:jc w:val="both"/>
        <w:rPr>
          <w:sz w:val="24"/>
          <w:szCs w:val="24"/>
        </w:rPr>
      </w:pPr>
      <w:r w:rsidRPr="000A3DFE">
        <w:rPr>
          <w:sz w:val="24"/>
          <w:szCs w:val="24"/>
        </w:rPr>
        <w:t>1.</w:t>
      </w:r>
      <w:r>
        <w:rPr>
          <w:sz w:val="24"/>
          <w:szCs w:val="24"/>
        </w:rPr>
        <w:t>4</w:t>
      </w:r>
      <w:r w:rsidRPr="000A3DFE">
        <w:rPr>
          <w:sz w:val="24"/>
          <w:szCs w:val="24"/>
        </w:rPr>
        <w:t xml:space="preserve">. </w:t>
      </w:r>
      <w:r w:rsidRPr="000A3DFE">
        <w:rPr>
          <w:color w:val="000000"/>
          <w:sz w:val="24"/>
          <w:szCs w:val="24"/>
        </w:rPr>
        <w:t>Гарантії, пільги, компенсаці</w:t>
      </w:r>
      <w:r>
        <w:rPr>
          <w:color w:val="000000"/>
          <w:sz w:val="24"/>
          <w:szCs w:val="24"/>
        </w:rPr>
        <w:t>ї, які передбачені   Договором</w:t>
      </w:r>
      <w:r w:rsidRPr="000A3DFE">
        <w:rPr>
          <w:color w:val="000000"/>
          <w:sz w:val="24"/>
          <w:szCs w:val="24"/>
        </w:rPr>
        <w:t>, не можуть бути ни</w:t>
      </w:r>
      <w:r w:rsidRPr="000A3DFE">
        <w:rPr>
          <w:color w:val="000000"/>
          <w:sz w:val="24"/>
          <w:szCs w:val="24"/>
        </w:rPr>
        <w:t>ж</w:t>
      </w:r>
      <w:r w:rsidRPr="000A3DFE">
        <w:rPr>
          <w:color w:val="000000"/>
          <w:sz w:val="24"/>
          <w:szCs w:val="24"/>
        </w:rPr>
        <w:t>чими від рівня, встановленого законодавством, Генеральною, Галузевою, обласною</w:t>
      </w:r>
      <w:r>
        <w:rPr>
          <w:color w:val="000000"/>
          <w:sz w:val="24"/>
          <w:szCs w:val="24"/>
        </w:rPr>
        <w:t>, районною</w:t>
      </w:r>
      <w:r w:rsidRPr="000A3DFE">
        <w:rPr>
          <w:color w:val="000000"/>
          <w:sz w:val="24"/>
          <w:szCs w:val="24"/>
        </w:rPr>
        <w:t xml:space="preserve"> </w:t>
      </w:r>
      <w:r>
        <w:rPr>
          <w:color w:val="000000"/>
          <w:sz w:val="24"/>
          <w:szCs w:val="24"/>
        </w:rPr>
        <w:t xml:space="preserve">Угодами, колективним договором між відділом освіти </w:t>
      </w:r>
      <w:proofErr w:type="spellStart"/>
      <w:r>
        <w:rPr>
          <w:color w:val="000000"/>
          <w:sz w:val="24"/>
          <w:szCs w:val="24"/>
        </w:rPr>
        <w:t>Бобровицької</w:t>
      </w:r>
      <w:proofErr w:type="spellEnd"/>
      <w:r>
        <w:rPr>
          <w:color w:val="000000"/>
          <w:sz w:val="24"/>
          <w:szCs w:val="24"/>
        </w:rPr>
        <w:t xml:space="preserve"> міської ради та Первинною профспілковою організацією </w:t>
      </w:r>
      <w:proofErr w:type="spellStart"/>
      <w:r>
        <w:rPr>
          <w:color w:val="000000"/>
          <w:sz w:val="24"/>
          <w:szCs w:val="24"/>
        </w:rPr>
        <w:t>Бобровицької</w:t>
      </w:r>
      <w:proofErr w:type="spellEnd"/>
      <w:r>
        <w:rPr>
          <w:color w:val="000000"/>
          <w:sz w:val="24"/>
          <w:szCs w:val="24"/>
        </w:rPr>
        <w:t xml:space="preserve"> територіальної громади</w:t>
      </w:r>
      <w:r w:rsidRPr="000A3DFE">
        <w:rPr>
          <w:color w:val="000000"/>
          <w:sz w:val="24"/>
          <w:szCs w:val="24"/>
        </w:rPr>
        <w:t xml:space="preserve">. </w:t>
      </w:r>
      <w:r>
        <w:rPr>
          <w:kern w:val="2"/>
          <w:sz w:val="24"/>
          <w:szCs w:val="24"/>
        </w:rPr>
        <w:t xml:space="preserve">Прийняті Сторонами </w:t>
      </w:r>
      <w:r w:rsidRPr="000A3DFE">
        <w:rPr>
          <w:kern w:val="2"/>
          <w:sz w:val="24"/>
          <w:szCs w:val="24"/>
        </w:rPr>
        <w:t xml:space="preserve"> документи (накази, розпорядження, рішенн</w:t>
      </w:r>
      <w:r>
        <w:rPr>
          <w:kern w:val="2"/>
          <w:sz w:val="24"/>
          <w:szCs w:val="24"/>
        </w:rPr>
        <w:t>я, постанови тощо), які супереча</w:t>
      </w:r>
      <w:r w:rsidRPr="000A3DFE">
        <w:rPr>
          <w:kern w:val="2"/>
          <w:sz w:val="24"/>
          <w:szCs w:val="24"/>
        </w:rPr>
        <w:t xml:space="preserve">ть </w:t>
      </w:r>
      <w:r w:rsidRPr="000A3DFE">
        <w:rPr>
          <w:color w:val="000000"/>
          <w:sz w:val="24"/>
          <w:szCs w:val="24"/>
        </w:rPr>
        <w:t>Генеральній, Галузевій, обласній</w:t>
      </w:r>
      <w:r>
        <w:rPr>
          <w:color w:val="000000"/>
          <w:sz w:val="24"/>
          <w:szCs w:val="24"/>
        </w:rPr>
        <w:t>, районній</w:t>
      </w:r>
      <w:r w:rsidRPr="000A3DFE">
        <w:rPr>
          <w:color w:val="000000"/>
          <w:sz w:val="24"/>
          <w:szCs w:val="24"/>
        </w:rPr>
        <w:t xml:space="preserve">  </w:t>
      </w:r>
      <w:r w:rsidRPr="000A3DFE">
        <w:rPr>
          <w:kern w:val="2"/>
          <w:sz w:val="24"/>
          <w:szCs w:val="24"/>
        </w:rPr>
        <w:t>Угод</w:t>
      </w:r>
      <w:r>
        <w:rPr>
          <w:kern w:val="2"/>
          <w:sz w:val="24"/>
          <w:szCs w:val="24"/>
        </w:rPr>
        <w:t xml:space="preserve">ам , колективному договору між відділом освіти та Первинною профспілковою організацією, </w:t>
      </w:r>
      <w:r w:rsidRPr="000A3DFE">
        <w:rPr>
          <w:color w:val="000000"/>
          <w:sz w:val="24"/>
          <w:szCs w:val="24"/>
        </w:rPr>
        <w:t>або дан</w:t>
      </w:r>
      <w:r>
        <w:rPr>
          <w:color w:val="000000"/>
          <w:sz w:val="24"/>
          <w:szCs w:val="24"/>
        </w:rPr>
        <w:t>ому Договору</w:t>
      </w:r>
      <w:r w:rsidRPr="000A3DFE">
        <w:rPr>
          <w:kern w:val="2"/>
          <w:sz w:val="24"/>
          <w:szCs w:val="24"/>
        </w:rPr>
        <w:t>, є недійсними.</w:t>
      </w:r>
    </w:p>
    <w:p w:rsidR="005776F1" w:rsidRDefault="005776F1" w:rsidP="005776F1">
      <w:pPr>
        <w:widowControl/>
        <w:tabs>
          <w:tab w:val="num" w:pos="0"/>
          <w:tab w:val="left" w:pos="1080"/>
        </w:tabs>
        <w:autoSpaceDE/>
        <w:autoSpaceDN/>
        <w:adjustRightInd/>
        <w:spacing w:before="60"/>
        <w:ind w:firstLine="720"/>
        <w:jc w:val="both"/>
        <w:rPr>
          <w:sz w:val="24"/>
          <w:szCs w:val="24"/>
        </w:rPr>
      </w:pPr>
      <w:r>
        <w:rPr>
          <w:sz w:val="24"/>
          <w:szCs w:val="24"/>
        </w:rPr>
        <w:t xml:space="preserve">1.5. </w:t>
      </w:r>
      <w:r w:rsidRPr="000A3DFE">
        <w:rPr>
          <w:sz w:val="24"/>
          <w:szCs w:val="24"/>
        </w:rPr>
        <w:t xml:space="preserve"> Положення </w:t>
      </w:r>
      <w:r>
        <w:rPr>
          <w:sz w:val="24"/>
          <w:szCs w:val="24"/>
        </w:rPr>
        <w:t>Договору</w:t>
      </w:r>
      <w:r w:rsidRPr="000A3DFE">
        <w:rPr>
          <w:sz w:val="24"/>
          <w:szCs w:val="24"/>
        </w:rPr>
        <w:t xml:space="preserve"> діють безпосередньо та поширюються на працівників </w:t>
      </w:r>
      <w:r>
        <w:rPr>
          <w:color w:val="FF0000"/>
          <w:sz w:val="24"/>
          <w:szCs w:val="24"/>
        </w:rPr>
        <w:t>Закладу</w:t>
      </w:r>
      <w:r w:rsidRPr="000A3DFE">
        <w:rPr>
          <w:sz w:val="24"/>
          <w:szCs w:val="24"/>
        </w:rPr>
        <w:t>, які одночасно перебуваю</w:t>
      </w:r>
      <w:r>
        <w:rPr>
          <w:sz w:val="24"/>
          <w:szCs w:val="24"/>
        </w:rPr>
        <w:t>ть у сфері дії обох Сторін колективного договору</w:t>
      </w:r>
      <w:r w:rsidRPr="000A3DFE">
        <w:rPr>
          <w:sz w:val="24"/>
          <w:szCs w:val="24"/>
        </w:rPr>
        <w:t>.</w:t>
      </w:r>
    </w:p>
    <w:p w:rsidR="005776F1" w:rsidRPr="000A3DFE" w:rsidRDefault="005776F1" w:rsidP="005776F1">
      <w:pPr>
        <w:widowControl/>
        <w:tabs>
          <w:tab w:val="num" w:pos="0"/>
          <w:tab w:val="left" w:pos="1080"/>
        </w:tabs>
        <w:autoSpaceDE/>
        <w:autoSpaceDN/>
        <w:adjustRightInd/>
        <w:spacing w:before="60"/>
        <w:ind w:firstLine="720"/>
        <w:jc w:val="both"/>
        <w:rPr>
          <w:sz w:val="24"/>
          <w:szCs w:val="24"/>
        </w:rPr>
      </w:pPr>
      <w:r>
        <w:rPr>
          <w:sz w:val="24"/>
          <w:szCs w:val="24"/>
        </w:rPr>
        <w:t xml:space="preserve">1.6. </w:t>
      </w:r>
      <w:r w:rsidRPr="000A3DFE">
        <w:rPr>
          <w:sz w:val="24"/>
          <w:szCs w:val="24"/>
        </w:rPr>
        <w:t>У сфері дії</w:t>
      </w:r>
      <w:r w:rsidRPr="000A3DFE">
        <w:rPr>
          <w:kern w:val="2"/>
          <w:sz w:val="24"/>
          <w:szCs w:val="24"/>
        </w:rPr>
        <w:t xml:space="preserve"> </w:t>
      </w:r>
      <w:r>
        <w:rPr>
          <w:kern w:val="2"/>
          <w:sz w:val="24"/>
          <w:szCs w:val="24"/>
        </w:rPr>
        <w:t>Роботодавця</w:t>
      </w:r>
      <w:r w:rsidRPr="000A3DFE">
        <w:rPr>
          <w:kern w:val="2"/>
          <w:sz w:val="24"/>
          <w:szCs w:val="24"/>
        </w:rPr>
        <w:t xml:space="preserve">  перебувають </w:t>
      </w:r>
      <w:r>
        <w:rPr>
          <w:kern w:val="2"/>
          <w:sz w:val="24"/>
          <w:szCs w:val="24"/>
        </w:rPr>
        <w:t xml:space="preserve">усі </w:t>
      </w:r>
      <w:r>
        <w:rPr>
          <w:sz w:val="24"/>
          <w:szCs w:val="24"/>
        </w:rPr>
        <w:t>працівники Закладу.</w:t>
      </w:r>
    </w:p>
    <w:p w:rsidR="005776F1" w:rsidRPr="00D943CB" w:rsidRDefault="005776F1" w:rsidP="005776F1">
      <w:pPr>
        <w:widowControl/>
        <w:autoSpaceDE/>
        <w:autoSpaceDN/>
        <w:adjustRightInd/>
        <w:spacing w:before="60"/>
        <w:jc w:val="both"/>
        <w:rPr>
          <w:sz w:val="24"/>
          <w:szCs w:val="24"/>
        </w:rPr>
      </w:pPr>
      <w:r>
        <w:rPr>
          <w:sz w:val="24"/>
          <w:szCs w:val="24"/>
        </w:rPr>
        <w:t xml:space="preserve">            1.7. У сфері дії  П</w:t>
      </w:r>
      <w:r w:rsidRPr="00D943CB">
        <w:rPr>
          <w:sz w:val="24"/>
          <w:szCs w:val="24"/>
        </w:rPr>
        <w:t>роф</w:t>
      </w:r>
      <w:r>
        <w:rPr>
          <w:sz w:val="24"/>
          <w:szCs w:val="24"/>
        </w:rPr>
        <w:t xml:space="preserve">спілкової організації </w:t>
      </w:r>
      <w:r w:rsidRPr="00D943CB">
        <w:rPr>
          <w:sz w:val="24"/>
          <w:szCs w:val="24"/>
        </w:rPr>
        <w:t xml:space="preserve"> перебувають члени Профспілки працівників освіти і науки України, які прац</w:t>
      </w:r>
      <w:r>
        <w:rPr>
          <w:sz w:val="24"/>
          <w:szCs w:val="24"/>
        </w:rPr>
        <w:t>юють  у  Закладі</w:t>
      </w:r>
      <w:r w:rsidRPr="00D943CB">
        <w:rPr>
          <w:sz w:val="24"/>
          <w:szCs w:val="24"/>
        </w:rPr>
        <w:t>.</w:t>
      </w:r>
    </w:p>
    <w:p w:rsidR="005776F1" w:rsidRDefault="005776F1" w:rsidP="005776F1">
      <w:pPr>
        <w:widowControl/>
        <w:tabs>
          <w:tab w:val="left" w:pos="720"/>
        </w:tabs>
        <w:autoSpaceDE/>
        <w:autoSpaceDN/>
        <w:adjustRightInd/>
        <w:spacing w:before="60"/>
        <w:ind w:left="720"/>
        <w:jc w:val="both"/>
        <w:rPr>
          <w:sz w:val="24"/>
          <w:szCs w:val="24"/>
        </w:rPr>
      </w:pPr>
      <w:r>
        <w:rPr>
          <w:sz w:val="24"/>
          <w:szCs w:val="24"/>
        </w:rPr>
        <w:t xml:space="preserve">1.8. </w:t>
      </w:r>
      <w:r w:rsidRPr="002F4279">
        <w:rPr>
          <w:sz w:val="24"/>
          <w:szCs w:val="24"/>
        </w:rPr>
        <w:t>Даний Догов</w:t>
      </w:r>
      <w:r>
        <w:rPr>
          <w:sz w:val="24"/>
          <w:szCs w:val="24"/>
        </w:rPr>
        <w:t>ір набирає чинності з 09 грудня 2021 року.</w:t>
      </w:r>
      <w:r w:rsidRPr="002F4279">
        <w:rPr>
          <w:sz w:val="24"/>
          <w:szCs w:val="24"/>
        </w:rPr>
        <w:t xml:space="preserve"> Після закінчення </w:t>
      </w:r>
    </w:p>
    <w:p w:rsidR="005776F1" w:rsidRPr="002F4279" w:rsidRDefault="005776F1" w:rsidP="005776F1">
      <w:pPr>
        <w:widowControl/>
        <w:tabs>
          <w:tab w:val="left" w:pos="720"/>
        </w:tabs>
        <w:autoSpaceDE/>
        <w:autoSpaceDN/>
        <w:adjustRightInd/>
        <w:spacing w:before="60"/>
        <w:jc w:val="both"/>
        <w:rPr>
          <w:sz w:val="24"/>
          <w:szCs w:val="24"/>
        </w:rPr>
      </w:pPr>
      <w:r w:rsidRPr="002F4279">
        <w:rPr>
          <w:sz w:val="24"/>
          <w:szCs w:val="24"/>
        </w:rPr>
        <w:t>строку дії даний Договір продовжує діяти до моменту набрання чинності нового Договору.</w:t>
      </w:r>
    </w:p>
    <w:p w:rsidR="005776F1" w:rsidRDefault="005776F1" w:rsidP="005776F1">
      <w:pPr>
        <w:widowControl/>
        <w:tabs>
          <w:tab w:val="left" w:pos="1080"/>
        </w:tabs>
        <w:autoSpaceDE/>
        <w:autoSpaceDN/>
        <w:adjustRightInd/>
        <w:spacing w:before="60"/>
        <w:ind w:left="720"/>
        <w:jc w:val="both"/>
        <w:rPr>
          <w:sz w:val="24"/>
          <w:szCs w:val="24"/>
        </w:rPr>
      </w:pPr>
      <w:r>
        <w:rPr>
          <w:sz w:val="24"/>
          <w:szCs w:val="24"/>
        </w:rPr>
        <w:t>1.9.</w:t>
      </w:r>
      <w:r w:rsidRPr="002F4279">
        <w:rPr>
          <w:sz w:val="24"/>
          <w:szCs w:val="24"/>
        </w:rPr>
        <w:t xml:space="preserve"> Договір підписаний у </w:t>
      </w:r>
      <w:r>
        <w:rPr>
          <w:sz w:val="24"/>
          <w:szCs w:val="24"/>
        </w:rPr>
        <w:t xml:space="preserve">чотирьох примірниках: для кожної зі Сторін, органу </w:t>
      </w:r>
    </w:p>
    <w:p w:rsidR="005776F1" w:rsidRPr="0043292C" w:rsidRDefault="005776F1" w:rsidP="005776F1">
      <w:pPr>
        <w:widowControl/>
        <w:tabs>
          <w:tab w:val="left" w:pos="1080"/>
        </w:tabs>
        <w:autoSpaceDE/>
        <w:autoSpaceDN/>
        <w:adjustRightInd/>
        <w:spacing w:before="60"/>
        <w:jc w:val="both"/>
        <w:rPr>
          <w:sz w:val="24"/>
          <w:szCs w:val="24"/>
        </w:rPr>
      </w:pPr>
      <w:r>
        <w:rPr>
          <w:sz w:val="24"/>
          <w:szCs w:val="24"/>
        </w:rPr>
        <w:t xml:space="preserve">реєстрації, Первинній профспілковій організації територіальної громади. </w:t>
      </w:r>
    </w:p>
    <w:p w:rsidR="005776F1" w:rsidRDefault="005776F1" w:rsidP="005776F1">
      <w:pPr>
        <w:widowControl/>
        <w:tabs>
          <w:tab w:val="left" w:pos="1080"/>
        </w:tabs>
        <w:autoSpaceDE/>
        <w:autoSpaceDN/>
        <w:adjustRightInd/>
        <w:spacing w:before="60"/>
        <w:ind w:left="720"/>
        <w:jc w:val="both"/>
        <w:rPr>
          <w:kern w:val="2"/>
          <w:sz w:val="24"/>
          <w:szCs w:val="24"/>
        </w:rPr>
      </w:pPr>
      <w:r>
        <w:rPr>
          <w:kern w:val="2"/>
          <w:sz w:val="24"/>
          <w:szCs w:val="24"/>
        </w:rPr>
        <w:t>1.10. П</w:t>
      </w:r>
      <w:r w:rsidRPr="000A3DFE">
        <w:rPr>
          <w:kern w:val="2"/>
          <w:sz w:val="24"/>
          <w:szCs w:val="24"/>
        </w:rPr>
        <w:t>рофспілкова орга</w:t>
      </w:r>
      <w:r>
        <w:rPr>
          <w:kern w:val="2"/>
          <w:sz w:val="24"/>
          <w:szCs w:val="24"/>
        </w:rPr>
        <w:t xml:space="preserve">нізація </w:t>
      </w:r>
      <w:r w:rsidRPr="000A3DFE">
        <w:rPr>
          <w:kern w:val="2"/>
          <w:sz w:val="24"/>
          <w:szCs w:val="24"/>
        </w:rPr>
        <w:t xml:space="preserve"> подає </w:t>
      </w:r>
      <w:r>
        <w:rPr>
          <w:kern w:val="2"/>
          <w:sz w:val="24"/>
          <w:szCs w:val="24"/>
        </w:rPr>
        <w:t>Договір</w:t>
      </w:r>
      <w:r w:rsidRPr="000A3DFE">
        <w:rPr>
          <w:kern w:val="2"/>
          <w:sz w:val="24"/>
          <w:szCs w:val="24"/>
        </w:rPr>
        <w:t xml:space="preserve"> на повідомну реєстрацію. У триденний </w:t>
      </w:r>
    </w:p>
    <w:p w:rsidR="005776F1" w:rsidRDefault="005776F1" w:rsidP="005776F1">
      <w:pPr>
        <w:widowControl/>
        <w:tabs>
          <w:tab w:val="left" w:pos="1080"/>
        </w:tabs>
        <w:autoSpaceDE/>
        <w:autoSpaceDN/>
        <w:adjustRightInd/>
        <w:spacing w:before="60"/>
        <w:jc w:val="both"/>
        <w:rPr>
          <w:kern w:val="2"/>
          <w:sz w:val="24"/>
          <w:szCs w:val="24"/>
        </w:rPr>
      </w:pPr>
      <w:r w:rsidRPr="000A3DFE">
        <w:rPr>
          <w:kern w:val="2"/>
          <w:sz w:val="24"/>
          <w:szCs w:val="24"/>
        </w:rPr>
        <w:t>строк після отримання зареєстровано</w:t>
      </w:r>
      <w:r>
        <w:rPr>
          <w:kern w:val="2"/>
          <w:sz w:val="24"/>
          <w:szCs w:val="24"/>
        </w:rPr>
        <w:t>го Договору  П</w:t>
      </w:r>
      <w:r w:rsidRPr="000A3DFE">
        <w:rPr>
          <w:kern w:val="2"/>
          <w:sz w:val="24"/>
          <w:szCs w:val="24"/>
        </w:rPr>
        <w:t>ро</w:t>
      </w:r>
      <w:r>
        <w:rPr>
          <w:kern w:val="2"/>
          <w:sz w:val="24"/>
          <w:szCs w:val="24"/>
        </w:rPr>
        <w:t xml:space="preserve">фспілкова організація </w:t>
      </w:r>
      <w:r w:rsidRPr="000A3DFE">
        <w:rPr>
          <w:kern w:val="2"/>
          <w:sz w:val="24"/>
          <w:szCs w:val="24"/>
        </w:rPr>
        <w:t xml:space="preserve"> передає один примірник </w:t>
      </w:r>
      <w:r>
        <w:rPr>
          <w:kern w:val="2"/>
          <w:sz w:val="24"/>
          <w:szCs w:val="24"/>
        </w:rPr>
        <w:t>Роботодавцю</w:t>
      </w:r>
      <w:r w:rsidRPr="000A3DFE">
        <w:rPr>
          <w:kern w:val="2"/>
          <w:sz w:val="24"/>
          <w:szCs w:val="24"/>
        </w:rPr>
        <w:t>.</w:t>
      </w:r>
    </w:p>
    <w:p w:rsidR="005776F1" w:rsidRDefault="005776F1" w:rsidP="005776F1">
      <w:pPr>
        <w:widowControl/>
        <w:tabs>
          <w:tab w:val="left" w:pos="1080"/>
        </w:tabs>
        <w:autoSpaceDE/>
        <w:autoSpaceDN/>
        <w:adjustRightInd/>
        <w:spacing w:before="60"/>
        <w:jc w:val="both"/>
        <w:rPr>
          <w:sz w:val="24"/>
          <w:szCs w:val="24"/>
        </w:rPr>
      </w:pPr>
      <w:r>
        <w:rPr>
          <w:sz w:val="24"/>
          <w:szCs w:val="24"/>
        </w:rPr>
        <w:t xml:space="preserve">          </w:t>
      </w:r>
      <w:r>
        <w:rPr>
          <w:kern w:val="2"/>
          <w:sz w:val="24"/>
          <w:szCs w:val="24"/>
        </w:rPr>
        <w:t xml:space="preserve">  1.11.</w:t>
      </w:r>
      <w:r w:rsidRPr="002F4279">
        <w:rPr>
          <w:kern w:val="2"/>
          <w:sz w:val="24"/>
          <w:szCs w:val="24"/>
        </w:rPr>
        <w:t xml:space="preserve"> Роботодавець</w:t>
      </w:r>
      <w:r>
        <w:rPr>
          <w:kern w:val="2"/>
          <w:sz w:val="24"/>
          <w:szCs w:val="24"/>
        </w:rPr>
        <w:t xml:space="preserve"> та голова профспілкової організації</w:t>
      </w:r>
      <w:r w:rsidRPr="002F4279">
        <w:rPr>
          <w:kern w:val="2"/>
          <w:sz w:val="24"/>
          <w:szCs w:val="24"/>
        </w:rPr>
        <w:t xml:space="preserve"> у двотижневий термін з </w:t>
      </w:r>
      <w:r w:rsidRPr="002F4279">
        <w:rPr>
          <w:bCs/>
          <w:kern w:val="2"/>
          <w:sz w:val="24"/>
          <w:szCs w:val="24"/>
        </w:rPr>
        <w:t>дня отри</w:t>
      </w:r>
      <w:r>
        <w:rPr>
          <w:bCs/>
          <w:kern w:val="2"/>
          <w:sz w:val="24"/>
          <w:szCs w:val="24"/>
        </w:rPr>
        <w:t>мання зареєстрованого примірника Договору</w:t>
      </w:r>
      <w:r w:rsidRPr="002F4279">
        <w:rPr>
          <w:bCs/>
          <w:kern w:val="2"/>
          <w:sz w:val="24"/>
          <w:szCs w:val="24"/>
        </w:rPr>
        <w:t xml:space="preserve"> </w:t>
      </w:r>
      <w:r>
        <w:rPr>
          <w:kern w:val="2"/>
          <w:sz w:val="24"/>
          <w:szCs w:val="24"/>
        </w:rPr>
        <w:t>знайомлять його із працівниками, членами Профспілкової організації Закладу.</w:t>
      </w:r>
      <w:r>
        <w:rPr>
          <w:sz w:val="24"/>
          <w:szCs w:val="24"/>
        </w:rPr>
        <w:t xml:space="preserve">            </w:t>
      </w:r>
    </w:p>
    <w:p w:rsidR="005776F1" w:rsidRPr="00726D05" w:rsidRDefault="005776F1" w:rsidP="005776F1">
      <w:pPr>
        <w:tabs>
          <w:tab w:val="left" w:pos="3801"/>
        </w:tabs>
        <w:rPr>
          <w:sz w:val="24"/>
          <w:szCs w:val="24"/>
        </w:rPr>
      </w:pPr>
      <w:r>
        <w:rPr>
          <w:sz w:val="24"/>
          <w:szCs w:val="24"/>
        </w:rPr>
        <w:tab/>
        <w:t xml:space="preserve">               1</w:t>
      </w:r>
    </w:p>
    <w:p w:rsidR="005776F1" w:rsidRDefault="005776F1" w:rsidP="005776F1">
      <w:pPr>
        <w:widowControl/>
        <w:tabs>
          <w:tab w:val="left" w:pos="1080"/>
        </w:tabs>
        <w:autoSpaceDE/>
        <w:autoSpaceDN/>
        <w:adjustRightInd/>
        <w:spacing w:before="60"/>
        <w:jc w:val="both"/>
        <w:rPr>
          <w:kern w:val="2"/>
        </w:rPr>
      </w:pPr>
      <w:r>
        <w:rPr>
          <w:sz w:val="24"/>
          <w:szCs w:val="24"/>
        </w:rPr>
        <w:t xml:space="preserve">            1.12. </w:t>
      </w:r>
      <w:r w:rsidRPr="000A3DFE">
        <w:rPr>
          <w:sz w:val="24"/>
          <w:szCs w:val="24"/>
        </w:rPr>
        <w:t xml:space="preserve">Зміни до </w:t>
      </w:r>
      <w:r>
        <w:rPr>
          <w:sz w:val="24"/>
          <w:szCs w:val="24"/>
        </w:rPr>
        <w:t>Договору</w:t>
      </w:r>
      <w:r w:rsidRPr="000A3DFE">
        <w:rPr>
          <w:sz w:val="24"/>
          <w:szCs w:val="24"/>
        </w:rPr>
        <w:t xml:space="preserve"> вносяться у тому ж порядку, що і </w:t>
      </w:r>
      <w:r>
        <w:rPr>
          <w:sz w:val="24"/>
          <w:szCs w:val="24"/>
        </w:rPr>
        <w:t>його</w:t>
      </w:r>
      <w:r w:rsidRPr="000A3DFE">
        <w:rPr>
          <w:sz w:val="24"/>
          <w:szCs w:val="24"/>
        </w:rPr>
        <w:t xml:space="preserve"> укладення. Веде переговори і готує проект змін до </w:t>
      </w:r>
      <w:r>
        <w:rPr>
          <w:sz w:val="24"/>
          <w:szCs w:val="24"/>
        </w:rPr>
        <w:t>Договору</w:t>
      </w:r>
      <w:r w:rsidRPr="000A3DFE">
        <w:rPr>
          <w:sz w:val="24"/>
          <w:szCs w:val="24"/>
        </w:rPr>
        <w:t xml:space="preserve"> той самий склад комісії, який готував проект </w:t>
      </w:r>
      <w:r>
        <w:rPr>
          <w:sz w:val="24"/>
          <w:szCs w:val="24"/>
        </w:rPr>
        <w:t>Договору</w:t>
      </w:r>
      <w:r w:rsidRPr="000A3DFE">
        <w:rPr>
          <w:sz w:val="24"/>
          <w:szCs w:val="24"/>
        </w:rPr>
        <w:t>, якщо Сторони не вирішать інше.</w:t>
      </w:r>
      <w:r>
        <w:rPr>
          <w:sz w:val="24"/>
          <w:szCs w:val="24"/>
        </w:rPr>
        <w:t xml:space="preserve">                                                             </w:t>
      </w:r>
      <w:r w:rsidRPr="0007314E">
        <w:t xml:space="preserve"> </w:t>
      </w:r>
      <w:r>
        <w:rPr>
          <w:sz w:val="24"/>
          <w:szCs w:val="24"/>
        </w:rPr>
        <w:t xml:space="preserve">                </w:t>
      </w:r>
      <w:r w:rsidRPr="0007314E">
        <w:t xml:space="preserve">  </w:t>
      </w:r>
    </w:p>
    <w:p w:rsidR="005776F1" w:rsidRPr="002F4279" w:rsidRDefault="005776F1" w:rsidP="005776F1">
      <w:pPr>
        <w:widowControl/>
        <w:tabs>
          <w:tab w:val="left" w:pos="1080"/>
        </w:tabs>
        <w:autoSpaceDE/>
        <w:autoSpaceDN/>
        <w:adjustRightInd/>
        <w:spacing w:before="60"/>
        <w:jc w:val="both"/>
        <w:rPr>
          <w:kern w:val="2"/>
          <w:sz w:val="24"/>
          <w:szCs w:val="24"/>
        </w:rPr>
      </w:pPr>
      <w:r>
        <w:lastRenderedPageBreak/>
        <w:t xml:space="preserve">            </w:t>
      </w:r>
      <w:r>
        <w:rPr>
          <w:sz w:val="24"/>
          <w:szCs w:val="24"/>
        </w:rPr>
        <w:t xml:space="preserve">  1.13.</w:t>
      </w:r>
      <w:r w:rsidRPr="002F4279">
        <w:rPr>
          <w:sz w:val="24"/>
          <w:szCs w:val="24"/>
        </w:rPr>
        <w:t xml:space="preserve"> Щорічно Сторони звітують </w:t>
      </w:r>
      <w:r>
        <w:rPr>
          <w:sz w:val="24"/>
          <w:szCs w:val="24"/>
        </w:rPr>
        <w:t>про</w:t>
      </w:r>
      <w:r w:rsidRPr="002F4279">
        <w:rPr>
          <w:sz w:val="24"/>
          <w:szCs w:val="24"/>
        </w:rPr>
        <w:t xml:space="preserve"> виконання Договору</w:t>
      </w:r>
      <w:r>
        <w:rPr>
          <w:sz w:val="24"/>
          <w:szCs w:val="24"/>
        </w:rPr>
        <w:t xml:space="preserve"> на засіданні виборного органу  П</w:t>
      </w:r>
      <w:r w:rsidRPr="002F4279">
        <w:rPr>
          <w:sz w:val="24"/>
          <w:szCs w:val="24"/>
        </w:rPr>
        <w:t xml:space="preserve">рофспілкової </w:t>
      </w:r>
      <w:r>
        <w:rPr>
          <w:kern w:val="2"/>
          <w:sz w:val="24"/>
          <w:szCs w:val="24"/>
        </w:rPr>
        <w:t xml:space="preserve"> організації. Звіт кожної зі</w:t>
      </w:r>
      <w:r w:rsidRPr="002F4279">
        <w:rPr>
          <w:kern w:val="2"/>
          <w:sz w:val="24"/>
          <w:szCs w:val="24"/>
        </w:rPr>
        <w:t xml:space="preserve"> Сторін виготовляється у письмовій формі та має відповідати структурі даного Договору.</w:t>
      </w:r>
    </w:p>
    <w:p w:rsidR="005776F1" w:rsidRPr="00922113" w:rsidRDefault="005776F1" w:rsidP="005776F1">
      <w:pPr>
        <w:widowControl/>
        <w:tabs>
          <w:tab w:val="left" w:pos="1080"/>
        </w:tabs>
        <w:autoSpaceDE/>
        <w:autoSpaceDN/>
        <w:adjustRightInd/>
        <w:spacing w:before="60"/>
        <w:jc w:val="both"/>
        <w:rPr>
          <w:kern w:val="2"/>
          <w:sz w:val="24"/>
          <w:szCs w:val="24"/>
        </w:rPr>
      </w:pPr>
      <w:r>
        <w:rPr>
          <w:kern w:val="2"/>
          <w:sz w:val="24"/>
          <w:szCs w:val="24"/>
        </w:rPr>
        <w:t xml:space="preserve">            1.14.</w:t>
      </w:r>
      <w:r w:rsidRPr="00922113">
        <w:rPr>
          <w:kern w:val="2"/>
          <w:sz w:val="24"/>
          <w:szCs w:val="24"/>
        </w:rPr>
        <w:t xml:space="preserve"> У разі внесення змін до законодавства, що погіршують права та гарантії працівників та профспілок, положення Договору, що регулюють відповідні правовідносини</w:t>
      </w:r>
      <w:r>
        <w:rPr>
          <w:kern w:val="2"/>
          <w:sz w:val="24"/>
          <w:szCs w:val="24"/>
        </w:rPr>
        <w:t>,</w:t>
      </w:r>
      <w:r w:rsidRPr="00922113">
        <w:rPr>
          <w:kern w:val="2"/>
          <w:sz w:val="24"/>
          <w:szCs w:val="24"/>
        </w:rPr>
        <w:t xml:space="preserve"> не втрачають чинності і продовжують діяти як додаткові порівняно із законодавством гарантії.</w:t>
      </w:r>
    </w:p>
    <w:p w:rsidR="005776F1" w:rsidRPr="00922113" w:rsidRDefault="005776F1" w:rsidP="005776F1">
      <w:pPr>
        <w:widowControl/>
        <w:tabs>
          <w:tab w:val="left" w:pos="1080"/>
        </w:tabs>
        <w:autoSpaceDE/>
        <w:autoSpaceDN/>
        <w:adjustRightInd/>
        <w:spacing w:before="60"/>
        <w:jc w:val="both"/>
        <w:rPr>
          <w:kern w:val="2"/>
          <w:sz w:val="24"/>
          <w:szCs w:val="24"/>
        </w:rPr>
      </w:pPr>
      <w:r>
        <w:rPr>
          <w:kern w:val="2"/>
          <w:sz w:val="24"/>
          <w:szCs w:val="24"/>
        </w:rPr>
        <w:t xml:space="preserve">           1.15. </w:t>
      </w:r>
      <w:r w:rsidRPr="00922113">
        <w:rPr>
          <w:kern w:val="2"/>
          <w:sz w:val="24"/>
          <w:szCs w:val="24"/>
        </w:rPr>
        <w:t>Реорганізація чи зміна назв Сторін не впливає на чинність даного Договору та термін її дії.</w:t>
      </w:r>
    </w:p>
    <w:p w:rsidR="005776F1" w:rsidRPr="00922113" w:rsidRDefault="005776F1" w:rsidP="005776F1">
      <w:pPr>
        <w:widowControl/>
        <w:tabs>
          <w:tab w:val="left" w:pos="1080"/>
        </w:tabs>
        <w:autoSpaceDE/>
        <w:autoSpaceDN/>
        <w:adjustRightInd/>
        <w:spacing w:before="60"/>
        <w:jc w:val="both"/>
        <w:rPr>
          <w:kern w:val="2"/>
          <w:sz w:val="24"/>
          <w:szCs w:val="24"/>
        </w:rPr>
      </w:pPr>
      <w:r>
        <w:rPr>
          <w:kern w:val="2"/>
          <w:sz w:val="24"/>
          <w:szCs w:val="24"/>
        </w:rPr>
        <w:t xml:space="preserve">           1.16.</w:t>
      </w:r>
      <w:r w:rsidRPr="00922113">
        <w:rPr>
          <w:kern w:val="2"/>
          <w:sz w:val="24"/>
          <w:szCs w:val="24"/>
        </w:rPr>
        <w:t xml:space="preserve"> До </w:t>
      </w:r>
      <w:r w:rsidRPr="00922113">
        <w:rPr>
          <w:sz w:val="24"/>
          <w:szCs w:val="24"/>
        </w:rPr>
        <w:t>складу робочої комісії для ведення переговорів і підготовки проекту нового Договору</w:t>
      </w:r>
      <w:r>
        <w:rPr>
          <w:kern w:val="2"/>
          <w:sz w:val="24"/>
          <w:szCs w:val="24"/>
        </w:rPr>
        <w:t xml:space="preserve"> Сторони делегують по 3 представники</w:t>
      </w:r>
      <w:r w:rsidRPr="00922113">
        <w:rPr>
          <w:kern w:val="2"/>
          <w:sz w:val="24"/>
          <w:szCs w:val="24"/>
        </w:rPr>
        <w:t>.</w:t>
      </w:r>
    </w:p>
    <w:p w:rsidR="005776F1" w:rsidRPr="000A3DFE" w:rsidRDefault="005776F1" w:rsidP="005776F1">
      <w:pPr>
        <w:pStyle w:val="1"/>
        <w:ind w:left="0"/>
        <w:jc w:val="center"/>
        <w:rPr>
          <w:b/>
          <w:kern w:val="2"/>
          <w:sz w:val="24"/>
          <w:szCs w:val="24"/>
        </w:rPr>
      </w:pPr>
    </w:p>
    <w:p w:rsidR="005776F1" w:rsidRPr="000A3DFE" w:rsidRDefault="005776F1" w:rsidP="005776F1">
      <w:pPr>
        <w:pStyle w:val="1"/>
        <w:ind w:left="0"/>
        <w:jc w:val="center"/>
        <w:rPr>
          <w:b/>
          <w:kern w:val="2"/>
          <w:sz w:val="24"/>
          <w:szCs w:val="24"/>
        </w:rPr>
      </w:pPr>
      <w:r w:rsidRPr="000A3DFE">
        <w:rPr>
          <w:b/>
          <w:kern w:val="2"/>
          <w:sz w:val="24"/>
          <w:szCs w:val="24"/>
        </w:rPr>
        <w:t>2. СТВОРЕННЯ УМОВ ДЛЯ ЗАБЕЗПЕЧЕННЯ</w:t>
      </w:r>
    </w:p>
    <w:p w:rsidR="005776F1" w:rsidRPr="000A3DFE" w:rsidRDefault="005776F1" w:rsidP="005776F1">
      <w:pPr>
        <w:pStyle w:val="1"/>
        <w:ind w:left="0"/>
        <w:jc w:val="center"/>
        <w:rPr>
          <w:b/>
          <w:kern w:val="2"/>
          <w:sz w:val="24"/>
          <w:szCs w:val="24"/>
        </w:rPr>
      </w:pPr>
      <w:r w:rsidRPr="000A3DFE">
        <w:rPr>
          <w:b/>
          <w:kern w:val="2"/>
          <w:sz w:val="24"/>
          <w:szCs w:val="24"/>
        </w:rPr>
        <w:t>СТАБІЛЬНОГО РОЗВИТКУ ГАЛУЗІ</w:t>
      </w:r>
    </w:p>
    <w:p w:rsidR="005776F1" w:rsidRPr="0016796A" w:rsidRDefault="005776F1" w:rsidP="005776F1">
      <w:pPr>
        <w:widowControl/>
        <w:numPr>
          <w:ilvl w:val="1"/>
          <w:numId w:val="2"/>
        </w:numPr>
        <w:tabs>
          <w:tab w:val="clear" w:pos="1080"/>
          <w:tab w:val="num" w:pos="0"/>
        </w:tabs>
        <w:autoSpaceDE/>
        <w:autoSpaceDN/>
        <w:adjustRightInd/>
        <w:spacing w:before="120"/>
        <w:ind w:left="0" w:firstLine="720"/>
        <w:jc w:val="both"/>
        <w:rPr>
          <w:b/>
          <w:color w:val="000000"/>
          <w:sz w:val="24"/>
          <w:szCs w:val="24"/>
        </w:rPr>
      </w:pPr>
      <w:r w:rsidRPr="0016796A">
        <w:rPr>
          <w:b/>
          <w:bCs/>
          <w:color w:val="000000"/>
          <w:kern w:val="2"/>
          <w:sz w:val="24"/>
          <w:szCs w:val="24"/>
        </w:rPr>
        <w:t>Робот</w:t>
      </w:r>
      <w:r>
        <w:rPr>
          <w:b/>
          <w:bCs/>
          <w:color w:val="000000"/>
          <w:kern w:val="2"/>
          <w:sz w:val="24"/>
          <w:szCs w:val="24"/>
        </w:rPr>
        <w:t>одавець зобов’язується</w:t>
      </w:r>
      <w:r w:rsidRPr="0016796A">
        <w:rPr>
          <w:b/>
          <w:bCs/>
          <w:color w:val="000000"/>
          <w:kern w:val="2"/>
          <w:sz w:val="24"/>
          <w:szCs w:val="24"/>
        </w:rPr>
        <w:t xml:space="preserve">:                                                                                                                                                                                                                                                                                                                                                                                                                                                                                                                                                                                                                                                                                                                                                                                                                                                                                                                                                                                                                                                                                                                                                                                                                                                                                                                                                                                                                                                                                                                                                                                                                                                                                                                                                                                                                                                                                                                                                                                                                                                                                                                                                                                                                                                                                                                                               </w:t>
      </w:r>
    </w:p>
    <w:p w:rsidR="005776F1" w:rsidRPr="0016796A" w:rsidRDefault="005776F1" w:rsidP="005776F1">
      <w:pPr>
        <w:widowControl/>
        <w:numPr>
          <w:ilvl w:val="2"/>
          <w:numId w:val="2"/>
        </w:numPr>
        <w:tabs>
          <w:tab w:val="num" w:pos="0"/>
          <w:tab w:val="left" w:pos="1080"/>
        </w:tabs>
        <w:autoSpaceDE/>
        <w:autoSpaceDN/>
        <w:adjustRightInd/>
        <w:spacing w:before="60"/>
        <w:ind w:left="0" w:firstLine="720"/>
        <w:jc w:val="both"/>
        <w:rPr>
          <w:color w:val="000000"/>
          <w:sz w:val="24"/>
          <w:szCs w:val="24"/>
        </w:rPr>
      </w:pPr>
      <w:r w:rsidRPr="0016796A">
        <w:rPr>
          <w:color w:val="000000"/>
          <w:kern w:val="2"/>
          <w:sz w:val="24"/>
          <w:szCs w:val="24"/>
        </w:rPr>
        <w:t>Створювати необхідні організаційні, матеріально-фінансові умови для реалізації пріор</w:t>
      </w:r>
      <w:r>
        <w:rPr>
          <w:color w:val="000000"/>
          <w:kern w:val="2"/>
          <w:sz w:val="24"/>
          <w:szCs w:val="24"/>
        </w:rPr>
        <w:t>итетних напрямів розвитку закладу освіти</w:t>
      </w:r>
      <w:r w:rsidRPr="0016796A">
        <w:rPr>
          <w:color w:val="000000"/>
          <w:kern w:val="2"/>
          <w:sz w:val="24"/>
          <w:szCs w:val="24"/>
        </w:rPr>
        <w:t>.</w:t>
      </w:r>
    </w:p>
    <w:p w:rsidR="005776F1" w:rsidRPr="000A3DFE" w:rsidRDefault="005776F1" w:rsidP="005776F1">
      <w:pPr>
        <w:widowControl/>
        <w:numPr>
          <w:ilvl w:val="2"/>
          <w:numId w:val="2"/>
        </w:numPr>
        <w:tabs>
          <w:tab w:val="num" w:pos="0"/>
          <w:tab w:val="left" w:pos="1080"/>
        </w:tabs>
        <w:autoSpaceDE/>
        <w:autoSpaceDN/>
        <w:adjustRightInd/>
        <w:spacing w:before="60"/>
        <w:ind w:left="0" w:firstLine="720"/>
        <w:jc w:val="both"/>
        <w:rPr>
          <w:color w:val="000000"/>
          <w:sz w:val="24"/>
          <w:szCs w:val="24"/>
        </w:rPr>
      </w:pPr>
      <w:r w:rsidRPr="0016796A">
        <w:rPr>
          <w:color w:val="000000"/>
          <w:sz w:val="24"/>
          <w:szCs w:val="24"/>
        </w:rPr>
        <w:t>В межах повноважень вживати заходів щодо безумовного виконання</w:t>
      </w:r>
      <w:r w:rsidRPr="000A3DFE">
        <w:rPr>
          <w:color w:val="000000"/>
          <w:sz w:val="24"/>
          <w:szCs w:val="24"/>
        </w:rPr>
        <w:t xml:space="preserve"> норм законів у галузі освіти, що стосуються соціально-економічних гар</w:t>
      </w:r>
      <w:r w:rsidRPr="000A3DFE">
        <w:rPr>
          <w:color w:val="000000"/>
          <w:sz w:val="24"/>
          <w:szCs w:val="24"/>
        </w:rPr>
        <w:t>а</w:t>
      </w:r>
      <w:r w:rsidRPr="000A3DFE">
        <w:rPr>
          <w:color w:val="000000"/>
          <w:sz w:val="24"/>
          <w:szCs w:val="24"/>
        </w:rPr>
        <w:t>нтій, прав та інтересів працівників, осіб, які навчаються, недопущення їх зупинення та скасува</w:t>
      </w:r>
      <w:r w:rsidRPr="000A3DFE">
        <w:rPr>
          <w:color w:val="000000"/>
          <w:sz w:val="24"/>
          <w:szCs w:val="24"/>
        </w:rPr>
        <w:t>н</w:t>
      </w:r>
      <w:r w:rsidRPr="000A3DFE">
        <w:rPr>
          <w:color w:val="000000"/>
          <w:sz w:val="24"/>
          <w:szCs w:val="24"/>
        </w:rPr>
        <w:t>ня, зокрема під час формування та прийняття бюджетів на відповідні р</w:t>
      </w:r>
      <w:r w:rsidRPr="000A3DFE">
        <w:rPr>
          <w:color w:val="000000"/>
          <w:sz w:val="24"/>
          <w:szCs w:val="24"/>
        </w:rPr>
        <w:t>о</w:t>
      </w:r>
      <w:r w:rsidRPr="000A3DFE">
        <w:rPr>
          <w:color w:val="000000"/>
          <w:sz w:val="24"/>
          <w:szCs w:val="24"/>
        </w:rPr>
        <w:t>ки.</w:t>
      </w:r>
    </w:p>
    <w:p w:rsidR="005776F1" w:rsidRPr="000A3DFE" w:rsidRDefault="005776F1" w:rsidP="005776F1">
      <w:pPr>
        <w:widowControl/>
        <w:numPr>
          <w:ilvl w:val="2"/>
          <w:numId w:val="2"/>
        </w:numPr>
        <w:tabs>
          <w:tab w:val="num" w:pos="0"/>
          <w:tab w:val="left" w:pos="1080"/>
        </w:tabs>
        <w:autoSpaceDE/>
        <w:autoSpaceDN/>
        <w:adjustRightInd/>
        <w:spacing w:before="60"/>
        <w:ind w:left="0" w:firstLine="720"/>
        <w:jc w:val="both"/>
        <w:rPr>
          <w:color w:val="000000"/>
          <w:sz w:val="24"/>
          <w:szCs w:val="24"/>
        </w:rPr>
      </w:pPr>
      <w:r w:rsidRPr="000A3DFE">
        <w:rPr>
          <w:color w:val="000000"/>
          <w:sz w:val="24"/>
          <w:szCs w:val="24"/>
        </w:rPr>
        <w:t>Організувати систематичну роботу для забезпечення підвищення кваліфікації і пер</w:t>
      </w:r>
      <w:r w:rsidRPr="000A3DFE">
        <w:rPr>
          <w:color w:val="000000"/>
          <w:sz w:val="24"/>
          <w:szCs w:val="24"/>
        </w:rPr>
        <w:t>е</w:t>
      </w:r>
      <w:r w:rsidRPr="000A3DFE">
        <w:rPr>
          <w:color w:val="000000"/>
          <w:sz w:val="24"/>
          <w:szCs w:val="24"/>
        </w:rPr>
        <w:t>підготовки педагогічних працівників.</w:t>
      </w:r>
    </w:p>
    <w:p w:rsidR="005776F1" w:rsidRPr="000A3DFE" w:rsidRDefault="005776F1" w:rsidP="005776F1">
      <w:pPr>
        <w:widowControl/>
        <w:numPr>
          <w:ilvl w:val="2"/>
          <w:numId w:val="2"/>
        </w:numPr>
        <w:tabs>
          <w:tab w:val="num" w:pos="0"/>
          <w:tab w:val="left" w:pos="1080"/>
        </w:tabs>
        <w:autoSpaceDE/>
        <w:autoSpaceDN/>
        <w:adjustRightInd/>
        <w:spacing w:before="60"/>
        <w:ind w:left="0" w:firstLine="720"/>
        <w:jc w:val="both"/>
        <w:rPr>
          <w:color w:val="000000"/>
          <w:sz w:val="24"/>
          <w:szCs w:val="24"/>
        </w:rPr>
      </w:pPr>
      <w:r w:rsidRPr="000A3DFE">
        <w:rPr>
          <w:color w:val="000000"/>
          <w:sz w:val="24"/>
          <w:szCs w:val="24"/>
        </w:rPr>
        <w:t>Забезпечити стаб</w:t>
      </w:r>
      <w:r>
        <w:rPr>
          <w:color w:val="000000"/>
          <w:sz w:val="24"/>
          <w:szCs w:val="24"/>
        </w:rPr>
        <w:t xml:space="preserve">ільне функціонування </w:t>
      </w:r>
      <w:r w:rsidRPr="000A3DFE">
        <w:rPr>
          <w:color w:val="000000"/>
          <w:sz w:val="24"/>
          <w:szCs w:val="24"/>
        </w:rPr>
        <w:t xml:space="preserve"> </w:t>
      </w:r>
      <w:r>
        <w:rPr>
          <w:color w:val="FF0000"/>
          <w:sz w:val="24"/>
          <w:szCs w:val="24"/>
        </w:rPr>
        <w:t>З</w:t>
      </w:r>
      <w:r w:rsidRPr="005D3E39">
        <w:rPr>
          <w:color w:val="FF0000"/>
          <w:sz w:val="24"/>
          <w:szCs w:val="24"/>
        </w:rPr>
        <w:t>аклад</w:t>
      </w:r>
      <w:r>
        <w:rPr>
          <w:color w:val="FF0000"/>
          <w:sz w:val="24"/>
          <w:szCs w:val="24"/>
        </w:rPr>
        <w:t>у</w:t>
      </w:r>
      <w:r w:rsidRPr="000A3DFE">
        <w:rPr>
          <w:color w:val="000000"/>
          <w:sz w:val="24"/>
          <w:szCs w:val="24"/>
        </w:rPr>
        <w:t>, раціональне використання коштів загального та спеціал</w:t>
      </w:r>
      <w:r>
        <w:rPr>
          <w:color w:val="000000"/>
          <w:sz w:val="24"/>
          <w:szCs w:val="24"/>
        </w:rPr>
        <w:t>ьного фондів</w:t>
      </w:r>
      <w:r w:rsidRPr="000A3DFE">
        <w:rPr>
          <w:color w:val="000000"/>
          <w:sz w:val="24"/>
          <w:szCs w:val="24"/>
        </w:rPr>
        <w:t>.</w:t>
      </w:r>
    </w:p>
    <w:p w:rsidR="005776F1" w:rsidRDefault="005776F1" w:rsidP="005776F1">
      <w:pPr>
        <w:widowControl/>
        <w:numPr>
          <w:ilvl w:val="2"/>
          <w:numId w:val="2"/>
        </w:numPr>
        <w:tabs>
          <w:tab w:val="num" w:pos="0"/>
          <w:tab w:val="left" w:pos="1080"/>
        </w:tabs>
        <w:autoSpaceDE/>
        <w:autoSpaceDN/>
        <w:adjustRightInd/>
        <w:spacing w:before="60"/>
        <w:ind w:left="0" w:firstLine="720"/>
        <w:jc w:val="both"/>
        <w:rPr>
          <w:color w:val="000000"/>
          <w:sz w:val="24"/>
          <w:szCs w:val="24"/>
        </w:rPr>
      </w:pPr>
      <w:r w:rsidRPr="000A3DFE">
        <w:rPr>
          <w:color w:val="000000"/>
          <w:sz w:val="24"/>
          <w:szCs w:val="24"/>
        </w:rPr>
        <w:t xml:space="preserve">Вживати заходів для реалізації положень, передбачених статтями </w:t>
      </w:r>
      <w:r w:rsidRPr="005D3E39">
        <w:rPr>
          <w:color w:val="FF0000"/>
          <w:sz w:val="24"/>
          <w:szCs w:val="24"/>
        </w:rPr>
        <w:t>54, 57,  61</w:t>
      </w:r>
      <w:r>
        <w:rPr>
          <w:color w:val="000000"/>
          <w:sz w:val="24"/>
          <w:szCs w:val="24"/>
        </w:rPr>
        <w:t xml:space="preserve"> </w:t>
      </w:r>
      <w:r w:rsidRPr="000A3DFE">
        <w:rPr>
          <w:color w:val="000000"/>
          <w:sz w:val="24"/>
          <w:szCs w:val="24"/>
        </w:rPr>
        <w:t>З</w:t>
      </w:r>
      <w:r w:rsidRPr="000A3DFE">
        <w:rPr>
          <w:color w:val="000000"/>
          <w:sz w:val="24"/>
          <w:szCs w:val="24"/>
        </w:rPr>
        <w:t>а</w:t>
      </w:r>
      <w:r w:rsidRPr="000A3DFE">
        <w:rPr>
          <w:color w:val="000000"/>
          <w:sz w:val="24"/>
          <w:szCs w:val="24"/>
        </w:rPr>
        <w:t>кону України „</w:t>
      </w:r>
      <w:r>
        <w:rPr>
          <w:color w:val="000000"/>
          <w:sz w:val="24"/>
          <w:szCs w:val="24"/>
        </w:rPr>
        <w:t xml:space="preserve"> </w:t>
      </w:r>
      <w:r w:rsidRPr="000A3DFE">
        <w:rPr>
          <w:color w:val="000000"/>
          <w:sz w:val="24"/>
          <w:szCs w:val="24"/>
        </w:rPr>
        <w:t>Про освіту</w:t>
      </w:r>
      <w:r>
        <w:rPr>
          <w:color w:val="000000"/>
          <w:sz w:val="24"/>
          <w:szCs w:val="24"/>
        </w:rPr>
        <w:t xml:space="preserve"> </w:t>
      </w:r>
      <w:r w:rsidRPr="000A3DFE">
        <w:rPr>
          <w:color w:val="000000"/>
          <w:sz w:val="24"/>
          <w:szCs w:val="24"/>
        </w:rPr>
        <w:t>”, в частині соціально-економічн</w:t>
      </w:r>
      <w:r>
        <w:rPr>
          <w:color w:val="000000"/>
          <w:sz w:val="24"/>
          <w:szCs w:val="24"/>
        </w:rPr>
        <w:t>ого забезпечення працівників Закладу</w:t>
      </w:r>
      <w:r w:rsidRPr="000A3DFE">
        <w:rPr>
          <w:color w:val="000000"/>
          <w:sz w:val="24"/>
          <w:szCs w:val="24"/>
        </w:rPr>
        <w:t>.</w:t>
      </w:r>
    </w:p>
    <w:p w:rsidR="005776F1" w:rsidRPr="00726D05" w:rsidRDefault="005776F1" w:rsidP="005776F1">
      <w:pPr>
        <w:widowControl/>
        <w:numPr>
          <w:ilvl w:val="2"/>
          <w:numId w:val="2"/>
        </w:numPr>
        <w:tabs>
          <w:tab w:val="num" w:pos="0"/>
          <w:tab w:val="left" w:pos="1080"/>
        </w:tabs>
        <w:autoSpaceDE/>
        <w:autoSpaceDN/>
        <w:adjustRightInd/>
        <w:spacing w:before="60"/>
        <w:ind w:left="0" w:firstLine="720"/>
        <w:jc w:val="both"/>
        <w:rPr>
          <w:color w:val="000000"/>
          <w:sz w:val="24"/>
          <w:szCs w:val="24"/>
        </w:rPr>
      </w:pPr>
      <w:r w:rsidRPr="001A4D5D">
        <w:rPr>
          <w:color w:val="000000"/>
          <w:sz w:val="24"/>
          <w:szCs w:val="24"/>
        </w:rPr>
        <w:t>Сприяти збереженню</w:t>
      </w:r>
      <w:r w:rsidRPr="00BD611B">
        <w:rPr>
          <w:color w:val="000000"/>
          <w:sz w:val="24"/>
          <w:szCs w:val="24"/>
        </w:rPr>
        <w:t xml:space="preserve"> </w:t>
      </w:r>
      <w:r>
        <w:rPr>
          <w:color w:val="000000"/>
          <w:sz w:val="24"/>
          <w:szCs w:val="24"/>
        </w:rPr>
        <w:t>мережі З</w:t>
      </w:r>
      <w:r w:rsidRPr="001A4D5D">
        <w:rPr>
          <w:color w:val="000000"/>
          <w:sz w:val="24"/>
          <w:szCs w:val="24"/>
        </w:rPr>
        <w:t>аклад</w:t>
      </w:r>
      <w:r>
        <w:rPr>
          <w:color w:val="000000"/>
          <w:sz w:val="24"/>
          <w:szCs w:val="24"/>
        </w:rPr>
        <w:t>у</w:t>
      </w:r>
      <w:r>
        <w:rPr>
          <w:sz w:val="24"/>
          <w:szCs w:val="24"/>
        </w:rPr>
        <w:t>,</w:t>
      </w:r>
      <w:r>
        <w:rPr>
          <w:color w:val="000000"/>
          <w:sz w:val="24"/>
          <w:szCs w:val="24"/>
        </w:rPr>
        <w:t xml:space="preserve"> обсягів його фінансування </w:t>
      </w:r>
      <w:r w:rsidRPr="001A4D5D">
        <w:rPr>
          <w:color w:val="000000"/>
          <w:sz w:val="24"/>
          <w:szCs w:val="24"/>
        </w:rPr>
        <w:t xml:space="preserve"> за рахунок </w:t>
      </w:r>
      <w:r>
        <w:rPr>
          <w:color w:val="000000"/>
          <w:sz w:val="24"/>
          <w:szCs w:val="24"/>
        </w:rPr>
        <w:t xml:space="preserve"> </w:t>
      </w:r>
      <w:r w:rsidRPr="002A1224">
        <w:rPr>
          <w:color w:val="000000"/>
          <w:sz w:val="24"/>
          <w:szCs w:val="24"/>
        </w:rPr>
        <w:t>бюджетних коштів.</w:t>
      </w:r>
    </w:p>
    <w:p w:rsidR="005776F1" w:rsidRPr="000A3DFE" w:rsidRDefault="005776F1" w:rsidP="005776F1">
      <w:pPr>
        <w:widowControl/>
        <w:numPr>
          <w:ilvl w:val="1"/>
          <w:numId w:val="2"/>
        </w:numPr>
        <w:tabs>
          <w:tab w:val="clear" w:pos="1080"/>
          <w:tab w:val="num" w:pos="0"/>
        </w:tabs>
        <w:autoSpaceDE/>
        <w:autoSpaceDN/>
        <w:adjustRightInd/>
        <w:spacing w:before="120"/>
        <w:ind w:left="0" w:firstLine="720"/>
        <w:jc w:val="both"/>
        <w:rPr>
          <w:b/>
          <w:color w:val="000000"/>
          <w:sz w:val="24"/>
          <w:szCs w:val="24"/>
        </w:rPr>
      </w:pPr>
      <w:r w:rsidRPr="000A3DFE">
        <w:rPr>
          <w:b/>
          <w:bCs/>
          <w:color w:val="000000"/>
          <w:kern w:val="2"/>
          <w:sz w:val="24"/>
          <w:szCs w:val="24"/>
        </w:rPr>
        <w:t xml:space="preserve">Сторони </w:t>
      </w:r>
      <w:r>
        <w:rPr>
          <w:b/>
          <w:bCs/>
          <w:color w:val="000000"/>
          <w:kern w:val="2"/>
          <w:sz w:val="24"/>
          <w:szCs w:val="24"/>
        </w:rPr>
        <w:t xml:space="preserve">Договору, керуючись принципами соціального партнерства, усвідомлюючи відповідальність за функціонування і розвиток  Закладу, необхідність покращення становища працівників, </w:t>
      </w:r>
      <w:r w:rsidRPr="000A3DFE">
        <w:rPr>
          <w:b/>
          <w:bCs/>
          <w:color w:val="000000"/>
          <w:kern w:val="2"/>
          <w:sz w:val="24"/>
          <w:szCs w:val="24"/>
        </w:rPr>
        <w:t>домовились:</w:t>
      </w:r>
    </w:p>
    <w:p w:rsidR="005776F1" w:rsidRPr="00A0044A" w:rsidRDefault="005776F1" w:rsidP="005776F1">
      <w:pPr>
        <w:widowControl/>
        <w:numPr>
          <w:ilvl w:val="2"/>
          <w:numId w:val="2"/>
        </w:numPr>
        <w:tabs>
          <w:tab w:val="clear" w:pos="1440"/>
          <w:tab w:val="num" w:pos="0"/>
        </w:tabs>
        <w:autoSpaceDE/>
        <w:autoSpaceDN/>
        <w:adjustRightInd/>
        <w:spacing w:before="60"/>
        <w:ind w:left="0" w:firstLine="720"/>
        <w:jc w:val="both"/>
        <w:rPr>
          <w:color w:val="000000"/>
          <w:sz w:val="24"/>
          <w:szCs w:val="24"/>
        </w:rPr>
      </w:pPr>
      <w:r w:rsidRPr="000A3DFE">
        <w:rPr>
          <w:color w:val="000000"/>
          <w:sz w:val="24"/>
          <w:szCs w:val="24"/>
        </w:rPr>
        <w:t>Сприяти підвищенню якості освіти, резу</w:t>
      </w:r>
      <w:r>
        <w:rPr>
          <w:color w:val="000000"/>
          <w:sz w:val="24"/>
          <w:szCs w:val="24"/>
        </w:rPr>
        <w:t>льтативності діяльності Закладу</w:t>
      </w:r>
      <w:r w:rsidRPr="000A3DFE">
        <w:rPr>
          <w:color w:val="000000"/>
          <w:sz w:val="24"/>
          <w:szCs w:val="24"/>
        </w:rPr>
        <w:t>, конкурентоздатності працівників на ринку пр</w:t>
      </w:r>
      <w:r w:rsidRPr="000A3DFE">
        <w:rPr>
          <w:color w:val="000000"/>
          <w:sz w:val="24"/>
          <w:szCs w:val="24"/>
        </w:rPr>
        <w:t>а</w:t>
      </w:r>
      <w:r w:rsidRPr="000A3DFE">
        <w:rPr>
          <w:color w:val="000000"/>
          <w:sz w:val="24"/>
          <w:szCs w:val="24"/>
        </w:rPr>
        <w:t>ці.</w:t>
      </w:r>
    </w:p>
    <w:p w:rsidR="005776F1" w:rsidRDefault="005776F1" w:rsidP="005776F1">
      <w:pPr>
        <w:widowControl/>
        <w:numPr>
          <w:ilvl w:val="2"/>
          <w:numId w:val="2"/>
        </w:numPr>
        <w:tabs>
          <w:tab w:val="clear" w:pos="1440"/>
          <w:tab w:val="num" w:pos="0"/>
        </w:tabs>
        <w:autoSpaceDE/>
        <w:autoSpaceDN/>
        <w:adjustRightInd/>
        <w:spacing w:before="60"/>
        <w:ind w:left="0" w:firstLine="720"/>
        <w:jc w:val="both"/>
        <w:rPr>
          <w:color w:val="000000"/>
          <w:sz w:val="24"/>
          <w:szCs w:val="24"/>
        </w:rPr>
      </w:pPr>
      <w:r w:rsidRPr="000A3DFE">
        <w:rPr>
          <w:color w:val="000000"/>
          <w:sz w:val="24"/>
          <w:szCs w:val="24"/>
        </w:rPr>
        <w:t>Спрямовувати свою діяльність на створення умов для забезпечення стаб</w:t>
      </w:r>
      <w:r w:rsidRPr="000A3DFE">
        <w:rPr>
          <w:color w:val="000000"/>
          <w:sz w:val="24"/>
          <w:szCs w:val="24"/>
        </w:rPr>
        <w:t>і</w:t>
      </w:r>
      <w:r w:rsidRPr="000A3DFE">
        <w:rPr>
          <w:color w:val="000000"/>
          <w:sz w:val="24"/>
          <w:szCs w:val="24"/>
        </w:rPr>
        <w:t>льної та е</w:t>
      </w:r>
      <w:r>
        <w:rPr>
          <w:color w:val="000000"/>
          <w:sz w:val="24"/>
          <w:szCs w:val="24"/>
        </w:rPr>
        <w:t>фективної роботи Закладу</w:t>
      </w:r>
      <w:r w:rsidRPr="000A3DFE">
        <w:rPr>
          <w:color w:val="000000"/>
          <w:sz w:val="24"/>
          <w:szCs w:val="24"/>
        </w:rPr>
        <w:t>.</w:t>
      </w:r>
      <w:r>
        <w:rPr>
          <w:color w:val="000000"/>
          <w:sz w:val="24"/>
          <w:szCs w:val="24"/>
        </w:rPr>
        <w:t xml:space="preserve">                   </w:t>
      </w:r>
    </w:p>
    <w:p w:rsidR="005776F1" w:rsidRPr="001C163F" w:rsidRDefault="005776F1" w:rsidP="005776F1">
      <w:pPr>
        <w:widowControl/>
        <w:numPr>
          <w:ilvl w:val="2"/>
          <w:numId w:val="2"/>
        </w:numPr>
        <w:tabs>
          <w:tab w:val="clear" w:pos="1440"/>
          <w:tab w:val="num" w:pos="0"/>
        </w:tabs>
        <w:autoSpaceDE/>
        <w:autoSpaceDN/>
        <w:adjustRightInd/>
        <w:spacing w:before="60"/>
        <w:ind w:left="0" w:firstLine="720"/>
        <w:jc w:val="both"/>
        <w:rPr>
          <w:color w:val="000000"/>
          <w:sz w:val="24"/>
          <w:szCs w:val="24"/>
        </w:rPr>
      </w:pPr>
      <w:r w:rsidRPr="001C163F">
        <w:rPr>
          <w:color w:val="000000"/>
          <w:sz w:val="24"/>
          <w:szCs w:val="24"/>
        </w:rPr>
        <w:t>Брати участь у діючих органах соціального пар</w:t>
      </w:r>
      <w:r w:rsidRPr="001C163F">
        <w:rPr>
          <w:color w:val="000000"/>
          <w:sz w:val="24"/>
          <w:szCs w:val="24"/>
        </w:rPr>
        <w:t>т</w:t>
      </w:r>
      <w:r w:rsidRPr="001C163F">
        <w:rPr>
          <w:color w:val="000000"/>
          <w:sz w:val="24"/>
          <w:szCs w:val="24"/>
        </w:rPr>
        <w:t>нерства.</w:t>
      </w:r>
    </w:p>
    <w:p w:rsidR="005776F1" w:rsidRPr="00726D05" w:rsidRDefault="005776F1" w:rsidP="005776F1">
      <w:pPr>
        <w:widowControl/>
        <w:numPr>
          <w:ilvl w:val="2"/>
          <w:numId w:val="2"/>
        </w:numPr>
        <w:tabs>
          <w:tab w:val="clear" w:pos="1440"/>
          <w:tab w:val="num" w:pos="0"/>
        </w:tabs>
        <w:autoSpaceDE/>
        <w:autoSpaceDN/>
        <w:adjustRightInd/>
        <w:spacing w:before="60"/>
        <w:ind w:left="0" w:firstLine="720"/>
        <w:jc w:val="both"/>
        <w:rPr>
          <w:color w:val="000000"/>
          <w:sz w:val="24"/>
          <w:szCs w:val="24"/>
        </w:rPr>
      </w:pPr>
      <w:r w:rsidRPr="000A3DFE">
        <w:rPr>
          <w:color w:val="000000"/>
          <w:sz w:val="24"/>
          <w:szCs w:val="24"/>
        </w:rPr>
        <w:t>Брати участь в організації, підготовці та проведенні заходів, спрямов</w:t>
      </w:r>
      <w:r w:rsidRPr="000A3DFE">
        <w:rPr>
          <w:color w:val="000000"/>
          <w:sz w:val="24"/>
          <w:szCs w:val="24"/>
        </w:rPr>
        <w:t>а</w:t>
      </w:r>
      <w:r w:rsidRPr="000A3DFE">
        <w:rPr>
          <w:color w:val="000000"/>
          <w:sz w:val="24"/>
          <w:szCs w:val="24"/>
        </w:rPr>
        <w:t>них на підвищення професійної майстерності працівн</w:t>
      </w:r>
      <w:r w:rsidRPr="000A3DFE">
        <w:rPr>
          <w:color w:val="000000"/>
          <w:sz w:val="24"/>
          <w:szCs w:val="24"/>
        </w:rPr>
        <w:t>и</w:t>
      </w:r>
      <w:r>
        <w:rPr>
          <w:color w:val="000000"/>
          <w:sz w:val="24"/>
          <w:szCs w:val="24"/>
        </w:rPr>
        <w:t>ків</w:t>
      </w:r>
      <w:r w:rsidRPr="000A3DFE">
        <w:rPr>
          <w:color w:val="000000"/>
          <w:sz w:val="24"/>
          <w:szCs w:val="24"/>
        </w:rPr>
        <w:t xml:space="preserve">. </w:t>
      </w:r>
    </w:p>
    <w:p w:rsidR="005776F1" w:rsidRPr="007C5BBE" w:rsidRDefault="005776F1" w:rsidP="005776F1">
      <w:pPr>
        <w:widowControl/>
        <w:numPr>
          <w:ilvl w:val="2"/>
          <w:numId w:val="2"/>
        </w:numPr>
        <w:tabs>
          <w:tab w:val="clear" w:pos="1440"/>
          <w:tab w:val="num" w:pos="0"/>
        </w:tabs>
        <w:autoSpaceDE/>
        <w:autoSpaceDN/>
        <w:adjustRightInd/>
        <w:spacing w:before="60"/>
        <w:ind w:left="0" w:firstLine="720"/>
        <w:jc w:val="both"/>
        <w:rPr>
          <w:color w:val="000000"/>
          <w:sz w:val="24"/>
          <w:szCs w:val="24"/>
        </w:rPr>
      </w:pPr>
      <w:r>
        <w:rPr>
          <w:color w:val="000000"/>
          <w:sz w:val="24"/>
          <w:szCs w:val="24"/>
        </w:rPr>
        <w:t>Уживати заходів щодо</w:t>
      </w:r>
      <w:r w:rsidRPr="00C94D03">
        <w:rPr>
          <w:color w:val="000000"/>
          <w:sz w:val="24"/>
          <w:szCs w:val="24"/>
        </w:rPr>
        <w:t xml:space="preserve"> </w:t>
      </w:r>
      <w:r>
        <w:rPr>
          <w:color w:val="000000"/>
          <w:sz w:val="24"/>
          <w:szCs w:val="24"/>
        </w:rPr>
        <w:t xml:space="preserve">не надання згоди на вивільнення працівників у </w:t>
      </w:r>
      <w:proofErr w:type="spellStart"/>
      <w:r>
        <w:rPr>
          <w:color w:val="000000"/>
          <w:sz w:val="24"/>
          <w:szCs w:val="24"/>
        </w:rPr>
        <w:t>зв’</w:t>
      </w:r>
      <w:r w:rsidRPr="007C7F52">
        <w:rPr>
          <w:color w:val="000000"/>
          <w:sz w:val="24"/>
          <w:szCs w:val="24"/>
          <w:lang w:val="ru-RU"/>
        </w:rPr>
        <w:t>язку</w:t>
      </w:r>
      <w:proofErr w:type="spellEnd"/>
      <w:r w:rsidRPr="007C7F52">
        <w:rPr>
          <w:color w:val="000000"/>
          <w:sz w:val="24"/>
          <w:szCs w:val="24"/>
          <w:lang w:val="ru-RU"/>
        </w:rPr>
        <w:t xml:space="preserve"> </w:t>
      </w:r>
      <w:proofErr w:type="spellStart"/>
      <w:r w:rsidRPr="007C7F52">
        <w:rPr>
          <w:color w:val="000000"/>
          <w:sz w:val="24"/>
          <w:szCs w:val="24"/>
          <w:lang w:val="ru-RU"/>
        </w:rPr>
        <w:t>зі</w:t>
      </w:r>
      <w:proofErr w:type="spellEnd"/>
      <w:r w:rsidRPr="007C7F52">
        <w:rPr>
          <w:color w:val="000000"/>
          <w:sz w:val="24"/>
          <w:szCs w:val="24"/>
          <w:lang w:val="ru-RU"/>
        </w:rPr>
        <w:t xml:space="preserve"> </w:t>
      </w:r>
      <w:proofErr w:type="spellStart"/>
      <w:r w:rsidRPr="007C7F52">
        <w:rPr>
          <w:color w:val="000000"/>
          <w:sz w:val="24"/>
          <w:szCs w:val="24"/>
          <w:lang w:val="ru-RU"/>
        </w:rPr>
        <w:t>скороченням</w:t>
      </w:r>
      <w:proofErr w:type="spellEnd"/>
      <w:r w:rsidRPr="007C7F52">
        <w:rPr>
          <w:color w:val="000000"/>
          <w:sz w:val="24"/>
          <w:szCs w:val="24"/>
          <w:lang w:val="ru-RU"/>
        </w:rPr>
        <w:t xml:space="preserve"> штату, </w:t>
      </w:r>
      <w:proofErr w:type="spellStart"/>
      <w:r w:rsidRPr="007C7F52">
        <w:rPr>
          <w:color w:val="000000"/>
          <w:sz w:val="24"/>
          <w:szCs w:val="24"/>
          <w:lang w:val="ru-RU"/>
        </w:rPr>
        <w:t>якщо</w:t>
      </w:r>
      <w:proofErr w:type="spellEnd"/>
      <w:r w:rsidRPr="007C7F52">
        <w:rPr>
          <w:color w:val="000000"/>
          <w:sz w:val="24"/>
          <w:szCs w:val="24"/>
          <w:lang w:val="ru-RU"/>
        </w:rPr>
        <w:t xml:space="preserve"> </w:t>
      </w:r>
      <w:proofErr w:type="spellStart"/>
      <w:r w:rsidRPr="007C7F52">
        <w:rPr>
          <w:color w:val="000000"/>
          <w:sz w:val="24"/>
          <w:szCs w:val="24"/>
          <w:lang w:val="ru-RU"/>
        </w:rPr>
        <w:t>штатний</w:t>
      </w:r>
      <w:proofErr w:type="spellEnd"/>
      <w:r w:rsidRPr="007C7F52">
        <w:rPr>
          <w:color w:val="000000"/>
          <w:sz w:val="24"/>
          <w:szCs w:val="24"/>
          <w:lang w:val="ru-RU"/>
        </w:rPr>
        <w:t xml:space="preserve"> </w:t>
      </w:r>
      <w:proofErr w:type="spellStart"/>
      <w:r w:rsidRPr="007C7F52">
        <w:rPr>
          <w:color w:val="000000"/>
          <w:sz w:val="24"/>
          <w:szCs w:val="24"/>
          <w:lang w:val="ru-RU"/>
        </w:rPr>
        <w:t>розпис</w:t>
      </w:r>
      <w:proofErr w:type="spellEnd"/>
      <w:r w:rsidRPr="007C7F52">
        <w:rPr>
          <w:color w:val="000000"/>
          <w:sz w:val="24"/>
          <w:szCs w:val="24"/>
          <w:lang w:val="ru-RU"/>
        </w:rPr>
        <w:t xml:space="preserve"> </w:t>
      </w:r>
      <w:proofErr w:type="spellStart"/>
      <w:r w:rsidRPr="007C7F52">
        <w:rPr>
          <w:color w:val="000000"/>
          <w:sz w:val="24"/>
          <w:szCs w:val="24"/>
          <w:lang w:val="ru-RU"/>
        </w:rPr>
        <w:t>чи</w:t>
      </w:r>
      <w:proofErr w:type="spellEnd"/>
      <w:r w:rsidRPr="007C7F52">
        <w:rPr>
          <w:color w:val="000000"/>
          <w:sz w:val="24"/>
          <w:szCs w:val="24"/>
          <w:lang w:val="ru-RU"/>
        </w:rPr>
        <w:t xml:space="preserve"> </w:t>
      </w:r>
      <w:proofErr w:type="spellStart"/>
      <w:r w:rsidRPr="007C7F52">
        <w:rPr>
          <w:color w:val="000000"/>
          <w:sz w:val="24"/>
          <w:szCs w:val="24"/>
          <w:lang w:val="ru-RU"/>
        </w:rPr>
        <w:t>зміни</w:t>
      </w:r>
      <w:proofErr w:type="spellEnd"/>
      <w:r w:rsidRPr="007C7F52">
        <w:rPr>
          <w:color w:val="000000"/>
          <w:sz w:val="24"/>
          <w:szCs w:val="24"/>
          <w:lang w:val="ru-RU"/>
        </w:rPr>
        <w:t xml:space="preserve"> до</w:t>
      </w:r>
      <w:r>
        <w:rPr>
          <w:color w:val="000000"/>
          <w:sz w:val="24"/>
          <w:szCs w:val="24"/>
        </w:rPr>
        <w:t xml:space="preserve"> </w:t>
      </w:r>
      <w:proofErr w:type="spellStart"/>
      <w:r w:rsidRPr="007C7F52">
        <w:rPr>
          <w:color w:val="000000"/>
          <w:sz w:val="24"/>
          <w:szCs w:val="24"/>
          <w:lang w:val="ru-RU"/>
        </w:rPr>
        <w:t>нього</w:t>
      </w:r>
      <w:proofErr w:type="spellEnd"/>
      <w:r w:rsidRPr="007C7F52">
        <w:rPr>
          <w:color w:val="000000"/>
          <w:sz w:val="24"/>
          <w:szCs w:val="24"/>
          <w:lang w:val="ru-RU"/>
        </w:rPr>
        <w:t xml:space="preserve"> не </w:t>
      </w:r>
      <w:proofErr w:type="spellStart"/>
      <w:r w:rsidRPr="007C7F52">
        <w:rPr>
          <w:color w:val="000000"/>
          <w:sz w:val="24"/>
          <w:szCs w:val="24"/>
          <w:lang w:val="ru-RU"/>
        </w:rPr>
        <w:t>погоджені</w:t>
      </w:r>
      <w:proofErr w:type="spellEnd"/>
      <w:r w:rsidRPr="007C7F52">
        <w:rPr>
          <w:color w:val="000000"/>
          <w:sz w:val="24"/>
          <w:szCs w:val="24"/>
          <w:lang w:val="ru-RU"/>
        </w:rPr>
        <w:t xml:space="preserve"> </w:t>
      </w:r>
      <w:proofErr w:type="spellStart"/>
      <w:r w:rsidRPr="007C7F52">
        <w:rPr>
          <w:color w:val="000000"/>
          <w:sz w:val="24"/>
          <w:szCs w:val="24"/>
          <w:lang w:val="ru-RU"/>
        </w:rPr>
        <w:t>з</w:t>
      </w:r>
      <w:proofErr w:type="spellEnd"/>
      <w:r>
        <w:rPr>
          <w:color w:val="000000"/>
          <w:sz w:val="24"/>
          <w:szCs w:val="24"/>
        </w:rPr>
        <w:t xml:space="preserve"> профкомом.</w:t>
      </w:r>
    </w:p>
    <w:p w:rsidR="005776F1" w:rsidRDefault="005776F1" w:rsidP="005776F1">
      <w:pPr>
        <w:widowControl/>
        <w:numPr>
          <w:ilvl w:val="2"/>
          <w:numId w:val="2"/>
        </w:numPr>
        <w:autoSpaceDE/>
        <w:autoSpaceDN/>
        <w:adjustRightInd/>
        <w:spacing w:before="60"/>
        <w:jc w:val="both"/>
        <w:rPr>
          <w:color w:val="000000"/>
          <w:sz w:val="24"/>
          <w:szCs w:val="24"/>
        </w:rPr>
      </w:pPr>
      <w:r w:rsidRPr="000A3DFE">
        <w:rPr>
          <w:color w:val="000000"/>
          <w:sz w:val="24"/>
          <w:szCs w:val="24"/>
        </w:rPr>
        <w:t xml:space="preserve">Сприяти вирішенню питання щодо забезпечення проведення індексації та </w:t>
      </w:r>
    </w:p>
    <w:p w:rsidR="005776F1" w:rsidRDefault="005776F1" w:rsidP="005776F1">
      <w:pPr>
        <w:widowControl/>
        <w:autoSpaceDE/>
        <w:autoSpaceDN/>
        <w:adjustRightInd/>
        <w:spacing w:before="60"/>
        <w:ind w:left="720"/>
        <w:jc w:val="both"/>
        <w:rPr>
          <w:color w:val="000000"/>
          <w:sz w:val="24"/>
          <w:szCs w:val="24"/>
        </w:rPr>
      </w:pPr>
      <w:r w:rsidRPr="000A3DFE">
        <w:rPr>
          <w:color w:val="000000"/>
          <w:sz w:val="24"/>
          <w:szCs w:val="24"/>
        </w:rPr>
        <w:t xml:space="preserve">компенсації втрати частини доходів у зв’язку з порушенням термінів здійснення </w:t>
      </w:r>
    </w:p>
    <w:p w:rsidR="005776F1" w:rsidRPr="00A13F26" w:rsidRDefault="005776F1" w:rsidP="005776F1">
      <w:pPr>
        <w:widowControl/>
        <w:autoSpaceDE/>
        <w:autoSpaceDN/>
        <w:adjustRightInd/>
        <w:spacing w:before="60"/>
        <w:ind w:left="720"/>
        <w:jc w:val="both"/>
        <w:rPr>
          <w:color w:val="000000"/>
          <w:sz w:val="24"/>
          <w:szCs w:val="24"/>
        </w:rPr>
      </w:pPr>
      <w:r>
        <w:rPr>
          <w:color w:val="000000"/>
          <w:sz w:val="24"/>
          <w:szCs w:val="24"/>
        </w:rPr>
        <w:t xml:space="preserve">  </w:t>
      </w:r>
      <w:r w:rsidRPr="000A3DFE">
        <w:rPr>
          <w:color w:val="000000"/>
          <w:sz w:val="24"/>
          <w:szCs w:val="24"/>
        </w:rPr>
        <w:t>відпові</w:t>
      </w:r>
      <w:r w:rsidRPr="000A3DFE">
        <w:rPr>
          <w:color w:val="000000"/>
          <w:sz w:val="24"/>
          <w:szCs w:val="24"/>
        </w:rPr>
        <w:t>д</w:t>
      </w:r>
      <w:r w:rsidRPr="000A3DFE">
        <w:rPr>
          <w:color w:val="000000"/>
          <w:sz w:val="24"/>
          <w:szCs w:val="24"/>
        </w:rPr>
        <w:t>них виплат.</w:t>
      </w:r>
    </w:p>
    <w:p w:rsidR="005776F1" w:rsidRDefault="005776F1" w:rsidP="005776F1">
      <w:pPr>
        <w:widowControl/>
        <w:autoSpaceDE/>
        <w:autoSpaceDN/>
        <w:adjustRightInd/>
        <w:spacing w:before="60"/>
        <w:ind w:left="720"/>
        <w:jc w:val="both"/>
        <w:rPr>
          <w:color w:val="000000"/>
          <w:sz w:val="24"/>
          <w:szCs w:val="24"/>
        </w:rPr>
      </w:pPr>
      <w:r>
        <w:rPr>
          <w:color w:val="000000"/>
          <w:sz w:val="24"/>
          <w:szCs w:val="24"/>
        </w:rPr>
        <w:t xml:space="preserve">                                                          </w:t>
      </w:r>
    </w:p>
    <w:p w:rsidR="005776F1" w:rsidRDefault="005776F1" w:rsidP="005776F1">
      <w:pPr>
        <w:widowControl/>
        <w:autoSpaceDE/>
        <w:autoSpaceDN/>
        <w:adjustRightInd/>
        <w:spacing w:before="60"/>
        <w:ind w:left="720"/>
        <w:jc w:val="both"/>
        <w:rPr>
          <w:color w:val="000000"/>
          <w:sz w:val="24"/>
          <w:szCs w:val="24"/>
        </w:rPr>
      </w:pPr>
      <w:r>
        <w:rPr>
          <w:color w:val="000000"/>
          <w:sz w:val="24"/>
          <w:szCs w:val="24"/>
        </w:rPr>
        <w:t xml:space="preserve">                                                  2</w:t>
      </w:r>
    </w:p>
    <w:p w:rsidR="005776F1" w:rsidRDefault="005776F1" w:rsidP="005776F1">
      <w:pPr>
        <w:widowControl/>
        <w:numPr>
          <w:ilvl w:val="2"/>
          <w:numId w:val="2"/>
        </w:numPr>
        <w:tabs>
          <w:tab w:val="clear" w:pos="1440"/>
          <w:tab w:val="num" w:pos="0"/>
        </w:tabs>
        <w:autoSpaceDE/>
        <w:autoSpaceDN/>
        <w:adjustRightInd/>
        <w:spacing w:before="60"/>
        <w:ind w:left="0" w:firstLine="720"/>
        <w:jc w:val="both"/>
        <w:rPr>
          <w:color w:val="000000"/>
          <w:sz w:val="24"/>
          <w:szCs w:val="24"/>
        </w:rPr>
      </w:pPr>
      <w:r w:rsidRPr="000A3DFE">
        <w:rPr>
          <w:color w:val="000000"/>
          <w:sz w:val="24"/>
          <w:szCs w:val="24"/>
        </w:rPr>
        <w:lastRenderedPageBreak/>
        <w:t>Запобігати виникненню колективних трудових спорів (конфліктів), а в разі їх виникнення - прагнути до розв’язання шляхом взаємних консультацій, пер</w:t>
      </w:r>
      <w:r w:rsidRPr="000A3DFE">
        <w:rPr>
          <w:color w:val="000000"/>
          <w:sz w:val="24"/>
          <w:szCs w:val="24"/>
        </w:rPr>
        <w:t>е</w:t>
      </w:r>
      <w:r w:rsidRPr="000A3DFE">
        <w:rPr>
          <w:color w:val="000000"/>
          <w:sz w:val="24"/>
          <w:szCs w:val="24"/>
        </w:rPr>
        <w:t>говорів відповідно до Закону України „</w:t>
      </w:r>
      <w:r>
        <w:rPr>
          <w:color w:val="000000"/>
          <w:sz w:val="24"/>
          <w:szCs w:val="24"/>
        </w:rPr>
        <w:t xml:space="preserve"> </w:t>
      </w:r>
      <w:r w:rsidRPr="000A3DFE">
        <w:rPr>
          <w:color w:val="000000"/>
          <w:sz w:val="24"/>
          <w:szCs w:val="24"/>
        </w:rPr>
        <w:t>Про порядок вирішення колективних трудових спорів (кон</w:t>
      </w:r>
      <w:r w:rsidRPr="000A3DFE">
        <w:rPr>
          <w:color w:val="000000"/>
          <w:sz w:val="24"/>
          <w:szCs w:val="24"/>
        </w:rPr>
        <w:t>ф</w:t>
      </w:r>
      <w:r w:rsidRPr="000A3DFE">
        <w:rPr>
          <w:color w:val="000000"/>
          <w:sz w:val="24"/>
          <w:szCs w:val="24"/>
        </w:rPr>
        <w:t>ліктів)”.</w:t>
      </w:r>
    </w:p>
    <w:p w:rsidR="005776F1" w:rsidRDefault="005776F1" w:rsidP="005776F1">
      <w:pPr>
        <w:widowControl/>
        <w:numPr>
          <w:ilvl w:val="2"/>
          <w:numId w:val="2"/>
        </w:numPr>
        <w:tabs>
          <w:tab w:val="clear" w:pos="1440"/>
          <w:tab w:val="num" w:pos="0"/>
        </w:tabs>
        <w:autoSpaceDE/>
        <w:autoSpaceDN/>
        <w:adjustRightInd/>
        <w:spacing w:before="60"/>
        <w:ind w:left="0" w:firstLine="720"/>
        <w:jc w:val="both"/>
        <w:rPr>
          <w:color w:val="000000"/>
          <w:sz w:val="24"/>
          <w:szCs w:val="24"/>
        </w:rPr>
      </w:pPr>
      <w:r>
        <w:rPr>
          <w:color w:val="000000"/>
          <w:sz w:val="24"/>
          <w:szCs w:val="24"/>
        </w:rPr>
        <w:t xml:space="preserve">Сприяти належному фінансовому забезпеченню </w:t>
      </w:r>
      <w:r>
        <w:rPr>
          <w:color w:val="FF0000"/>
          <w:sz w:val="24"/>
          <w:szCs w:val="24"/>
        </w:rPr>
        <w:t>З</w:t>
      </w:r>
      <w:r w:rsidRPr="005D3E39">
        <w:rPr>
          <w:color w:val="FF0000"/>
          <w:sz w:val="24"/>
          <w:szCs w:val="24"/>
        </w:rPr>
        <w:t>аклад</w:t>
      </w:r>
      <w:r>
        <w:rPr>
          <w:color w:val="FF0000"/>
          <w:sz w:val="24"/>
          <w:szCs w:val="24"/>
        </w:rPr>
        <w:t>у</w:t>
      </w:r>
      <w:r>
        <w:rPr>
          <w:color w:val="000000"/>
          <w:sz w:val="24"/>
          <w:szCs w:val="24"/>
        </w:rPr>
        <w:t>.</w:t>
      </w:r>
    </w:p>
    <w:p w:rsidR="005776F1" w:rsidRDefault="005776F1" w:rsidP="005776F1">
      <w:pPr>
        <w:widowControl/>
        <w:numPr>
          <w:ilvl w:val="2"/>
          <w:numId w:val="2"/>
        </w:numPr>
        <w:tabs>
          <w:tab w:val="clear" w:pos="1440"/>
          <w:tab w:val="num" w:pos="0"/>
        </w:tabs>
        <w:autoSpaceDE/>
        <w:autoSpaceDN/>
        <w:adjustRightInd/>
        <w:spacing w:before="60"/>
        <w:ind w:left="0" w:firstLine="720"/>
        <w:jc w:val="both"/>
        <w:rPr>
          <w:color w:val="000000"/>
          <w:sz w:val="24"/>
          <w:szCs w:val="24"/>
        </w:rPr>
      </w:pPr>
      <w:r>
        <w:rPr>
          <w:color w:val="000000"/>
          <w:sz w:val="24"/>
          <w:szCs w:val="24"/>
        </w:rPr>
        <w:t>Сприяти зміцненню виробничої та трудової дисципліни в Закладі.</w:t>
      </w:r>
    </w:p>
    <w:p w:rsidR="005776F1" w:rsidRPr="000A3DFE" w:rsidRDefault="005776F1" w:rsidP="005776F1">
      <w:pPr>
        <w:pStyle w:val="1"/>
        <w:ind w:left="0"/>
        <w:jc w:val="center"/>
        <w:rPr>
          <w:b/>
          <w:kern w:val="2"/>
          <w:sz w:val="24"/>
          <w:szCs w:val="24"/>
        </w:rPr>
      </w:pPr>
    </w:p>
    <w:p w:rsidR="005776F1" w:rsidRPr="000A3DFE" w:rsidRDefault="005776F1" w:rsidP="005776F1">
      <w:pPr>
        <w:pStyle w:val="1"/>
        <w:ind w:left="0"/>
        <w:jc w:val="center"/>
        <w:rPr>
          <w:b/>
          <w:kern w:val="2"/>
          <w:sz w:val="24"/>
          <w:szCs w:val="24"/>
        </w:rPr>
      </w:pPr>
      <w:r w:rsidRPr="000A3DFE">
        <w:rPr>
          <w:b/>
          <w:kern w:val="2"/>
          <w:sz w:val="24"/>
          <w:szCs w:val="24"/>
        </w:rPr>
        <w:t>3. ЗАЙНЯТІСТЬ</w:t>
      </w:r>
    </w:p>
    <w:p w:rsidR="005776F1" w:rsidRPr="000A3DFE" w:rsidRDefault="005776F1" w:rsidP="005776F1">
      <w:pPr>
        <w:widowControl/>
        <w:numPr>
          <w:ilvl w:val="1"/>
          <w:numId w:val="4"/>
        </w:numPr>
        <w:tabs>
          <w:tab w:val="clear" w:pos="720"/>
          <w:tab w:val="num" w:pos="0"/>
        </w:tabs>
        <w:autoSpaceDE/>
        <w:autoSpaceDN/>
        <w:adjustRightInd/>
        <w:spacing w:before="120"/>
        <w:ind w:left="0" w:firstLine="720"/>
        <w:jc w:val="both"/>
        <w:rPr>
          <w:b/>
          <w:color w:val="000000"/>
          <w:sz w:val="24"/>
          <w:szCs w:val="24"/>
        </w:rPr>
      </w:pPr>
      <w:r>
        <w:rPr>
          <w:b/>
          <w:bCs/>
          <w:color w:val="000000"/>
          <w:kern w:val="2"/>
          <w:sz w:val="24"/>
          <w:szCs w:val="24"/>
        </w:rPr>
        <w:t>Роботодавець зобов’язується</w:t>
      </w:r>
      <w:r w:rsidRPr="000A3DFE">
        <w:rPr>
          <w:b/>
          <w:bCs/>
          <w:color w:val="000000"/>
          <w:kern w:val="2"/>
          <w:sz w:val="24"/>
          <w:szCs w:val="24"/>
        </w:rPr>
        <w:t>:</w:t>
      </w:r>
    </w:p>
    <w:p w:rsidR="005776F1" w:rsidRPr="000A3DFE" w:rsidRDefault="005776F1" w:rsidP="005776F1">
      <w:pPr>
        <w:widowControl/>
        <w:numPr>
          <w:ilvl w:val="2"/>
          <w:numId w:val="4"/>
        </w:numPr>
        <w:tabs>
          <w:tab w:val="clear" w:pos="720"/>
        </w:tabs>
        <w:autoSpaceDE/>
        <w:autoSpaceDN/>
        <w:adjustRightInd/>
        <w:spacing w:before="60"/>
        <w:ind w:left="0" w:firstLine="720"/>
        <w:jc w:val="both"/>
        <w:rPr>
          <w:color w:val="000000"/>
          <w:sz w:val="24"/>
          <w:szCs w:val="24"/>
        </w:rPr>
      </w:pPr>
      <w:r w:rsidRPr="000A3DFE">
        <w:rPr>
          <w:color w:val="000000"/>
          <w:sz w:val="24"/>
          <w:szCs w:val="24"/>
        </w:rPr>
        <w:t>Сприяти реалізації державної політики зайнятості населення відпов</w:t>
      </w:r>
      <w:r w:rsidRPr="000A3DFE">
        <w:rPr>
          <w:color w:val="000000"/>
          <w:sz w:val="24"/>
          <w:szCs w:val="24"/>
        </w:rPr>
        <w:t>і</w:t>
      </w:r>
      <w:r w:rsidRPr="000A3DFE">
        <w:rPr>
          <w:color w:val="000000"/>
          <w:sz w:val="24"/>
          <w:szCs w:val="24"/>
        </w:rPr>
        <w:t xml:space="preserve">дно до Законів України </w:t>
      </w:r>
      <w:proofErr w:type="spellStart"/>
      <w:r w:rsidRPr="000A3DFE">
        <w:rPr>
          <w:color w:val="000000"/>
          <w:sz w:val="24"/>
          <w:szCs w:val="24"/>
        </w:rPr>
        <w:t>„Про</w:t>
      </w:r>
      <w:proofErr w:type="spellEnd"/>
      <w:r w:rsidRPr="000A3DFE">
        <w:rPr>
          <w:color w:val="000000"/>
          <w:sz w:val="24"/>
          <w:szCs w:val="24"/>
        </w:rPr>
        <w:t xml:space="preserve"> зайнятість </w:t>
      </w:r>
      <w:proofErr w:type="spellStart"/>
      <w:r w:rsidRPr="000A3DFE">
        <w:rPr>
          <w:color w:val="000000"/>
          <w:sz w:val="24"/>
          <w:szCs w:val="24"/>
        </w:rPr>
        <w:t>населення”</w:t>
      </w:r>
      <w:proofErr w:type="spellEnd"/>
      <w:r w:rsidRPr="000A3DFE">
        <w:rPr>
          <w:color w:val="000000"/>
          <w:sz w:val="24"/>
          <w:szCs w:val="24"/>
        </w:rPr>
        <w:t xml:space="preserve">, </w:t>
      </w:r>
      <w:proofErr w:type="spellStart"/>
      <w:r w:rsidRPr="000A3DFE">
        <w:rPr>
          <w:color w:val="000000"/>
          <w:sz w:val="24"/>
          <w:szCs w:val="24"/>
        </w:rPr>
        <w:t>„Про</w:t>
      </w:r>
      <w:proofErr w:type="spellEnd"/>
      <w:r w:rsidRPr="000A3DFE">
        <w:rPr>
          <w:color w:val="000000"/>
          <w:sz w:val="24"/>
          <w:szCs w:val="24"/>
        </w:rPr>
        <w:t xml:space="preserve"> сприяння соціальному становле</w:t>
      </w:r>
      <w:r w:rsidRPr="000A3DFE">
        <w:rPr>
          <w:color w:val="000000"/>
          <w:sz w:val="24"/>
          <w:szCs w:val="24"/>
        </w:rPr>
        <w:t>н</w:t>
      </w:r>
      <w:r w:rsidRPr="000A3DFE">
        <w:rPr>
          <w:color w:val="000000"/>
          <w:sz w:val="24"/>
          <w:szCs w:val="24"/>
        </w:rPr>
        <w:t xml:space="preserve">ню та розвитку молоді в </w:t>
      </w:r>
      <w:proofErr w:type="spellStart"/>
      <w:r w:rsidRPr="000A3DFE">
        <w:rPr>
          <w:color w:val="000000"/>
          <w:sz w:val="24"/>
          <w:szCs w:val="24"/>
        </w:rPr>
        <w:t>Україні”</w:t>
      </w:r>
      <w:proofErr w:type="spellEnd"/>
      <w:r w:rsidRPr="000A3DFE">
        <w:rPr>
          <w:color w:val="000000"/>
          <w:sz w:val="24"/>
          <w:szCs w:val="24"/>
        </w:rPr>
        <w:t>, інших законодавчих актів в частині працевлаштування молодих спеціал</w:t>
      </w:r>
      <w:r w:rsidRPr="000A3DFE">
        <w:rPr>
          <w:color w:val="000000"/>
          <w:sz w:val="24"/>
          <w:szCs w:val="24"/>
        </w:rPr>
        <w:t>і</w:t>
      </w:r>
      <w:r w:rsidRPr="000A3DFE">
        <w:rPr>
          <w:color w:val="000000"/>
          <w:sz w:val="24"/>
          <w:szCs w:val="24"/>
        </w:rPr>
        <w:t>стів.</w:t>
      </w:r>
    </w:p>
    <w:p w:rsidR="005776F1" w:rsidRDefault="005776F1" w:rsidP="005776F1">
      <w:pPr>
        <w:widowControl/>
        <w:numPr>
          <w:ilvl w:val="2"/>
          <w:numId w:val="4"/>
        </w:numPr>
        <w:tabs>
          <w:tab w:val="clear" w:pos="720"/>
        </w:tabs>
        <w:autoSpaceDE/>
        <w:autoSpaceDN/>
        <w:adjustRightInd/>
        <w:spacing w:before="60"/>
        <w:ind w:left="0" w:firstLine="720"/>
        <w:jc w:val="both"/>
        <w:rPr>
          <w:color w:val="000000"/>
          <w:sz w:val="24"/>
          <w:szCs w:val="24"/>
        </w:rPr>
      </w:pPr>
      <w:r w:rsidRPr="000A3DFE">
        <w:rPr>
          <w:color w:val="000000"/>
          <w:sz w:val="24"/>
          <w:szCs w:val="24"/>
        </w:rPr>
        <w:t>Пер</w:t>
      </w:r>
      <w:r>
        <w:rPr>
          <w:color w:val="000000"/>
          <w:sz w:val="24"/>
          <w:szCs w:val="24"/>
        </w:rPr>
        <w:t xml:space="preserve">едбачати у  Договорі </w:t>
      </w:r>
      <w:r w:rsidRPr="000A3DFE">
        <w:rPr>
          <w:color w:val="000000"/>
          <w:sz w:val="24"/>
          <w:szCs w:val="24"/>
        </w:rPr>
        <w:t xml:space="preserve"> заходи щодо попередження безробіття, створення нових (додаткових) роб</w:t>
      </w:r>
      <w:r w:rsidRPr="000A3DFE">
        <w:rPr>
          <w:color w:val="000000"/>
          <w:sz w:val="24"/>
          <w:szCs w:val="24"/>
        </w:rPr>
        <w:t>о</w:t>
      </w:r>
      <w:r w:rsidRPr="000A3DFE">
        <w:rPr>
          <w:color w:val="000000"/>
          <w:sz w:val="24"/>
          <w:szCs w:val="24"/>
        </w:rPr>
        <w:t xml:space="preserve">чих місць. </w:t>
      </w:r>
    </w:p>
    <w:p w:rsidR="005776F1" w:rsidRPr="00C040CA" w:rsidRDefault="005776F1" w:rsidP="005776F1">
      <w:pPr>
        <w:widowControl/>
        <w:numPr>
          <w:ilvl w:val="2"/>
          <w:numId w:val="4"/>
        </w:numPr>
        <w:tabs>
          <w:tab w:val="clear" w:pos="720"/>
        </w:tabs>
        <w:autoSpaceDE/>
        <w:autoSpaceDN/>
        <w:adjustRightInd/>
        <w:spacing w:before="60"/>
        <w:ind w:left="0" w:firstLine="720"/>
        <w:jc w:val="both"/>
        <w:rPr>
          <w:color w:val="000000"/>
          <w:sz w:val="24"/>
          <w:szCs w:val="24"/>
        </w:rPr>
      </w:pPr>
      <w:r>
        <w:rPr>
          <w:color w:val="000000"/>
          <w:sz w:val="24"/>
          <w:szCs w:val="24"/>
        </w:rPr>
        <w:t>Не ініціювати припинення Закладу шляхом ліквідації і створення на базі його майна нового. У цьому випадку припинення Закладу  ініціювати  шляхом реорганізації (перетворення).</w:t>
      </w:r>
    </w:p>
    <w:p w:rsidR="005776F1" w:rsidRPr="00AC57DA" w:rsidRDefault="005776F1" w:rsidP="005776F1">
      <w:pPr>
        <w:widowControl/>
        <w:numPr>
          <w:ilvl w:val="2"/>
          <w:numId w:val="4"/>
        </w:numPr>
        <w:tabs>
          <w:tab w:val="left" w:pos="1080"/>
          <w:tab w:val="num" w:pos="1440"/>
        </w:tabs>
        <w:autoSpaceDE/>
        <w:autoSpaceDN/>
        <w:adjustRightInd/>
        <w:spacing w:before="60"/>
        <w:ind w:left="0" w:firstLine="720"/>
        <w:jc w:val="both"/>
        <w:rPr>
          <w:sz w:val="24"/>
          <w:szCs w:val="24"/>
        </w:rPr>
      </w:pPr>
      <w:r w:rsidRPr="000A3DFE">
        <w:rPr>
          <w:noProof/>
          <w:kern w:val="2"/>
          <w:sz w:val="24"/>
          <w:szCs w:val="24"/>
        </w:rPr>
        <w:pict>
          <v:line id="_x0000_s1026" style="position:absolute;left:0;text-align:left;z-index:251660288;mso-position-horizontal-relative:margin" from="558pt,12.8pt" to="8in,21.8pt" strokeweight=".35pt">
            <w10:wrap anchorx="margin"/>
          </v:line>
        </w:pict>
      </w:r>
      <w:r w:rsidRPr="000A3DFE">
        <w:rPr>
          <w:sz w:val="24"/>
          <w:szCs w:val="24"/>
        </w:rPr>
        <w:t xml:space="preserve">Погоджувати з </w:t>
      </w:r>
      <w:r>
        <w:rPr>
          <w:sz w:val="24"/>
          <w:szCs w:val="24"/>
        </w:rPr>
        <w:t>Первинною</w:t>
      </w:r>
      <w:r w:rsidRPr="000A3DFE">
        <w:rPr>
          <w:sz w:val="24"/>
          <w:szCs w:val="24"/>
        </w:rPr>
        <w:t xml:space="preserve"> профсп</w:t>
      </w:r>
      <w:r>
        <w:rPr>
          <w:sz w:val="24"/>
          <w:szCs w:val="24"/>
        </w:rPr>
        <w:t xml:space="preserve">ілковою  організацією </w:t>
      </w:r>
      <w:proofErr w:type="spellStart"/>
      <w:r>
        <w:rPr>
          <w:sz w:val="24"/>
          <w:szCs w:val="24"/>
        </w:rPr>
        <w:t>Бобровицької</w:t>
      </w:r>
      <w:proofErr w:type="spellEnd"/>
      <w:r>
        <w:rPr>
          <w:sz w:val="24"/>
          <w:szCs w:val="24"/>
        </w:rPr>
        <w:t xml:space="preserve"> територіальної громади питання оптимізації </w:t>
      </w:r>
      <w:r w:rsidRPr="000A3DFE">
        <w:rPr>
          <w:sz w:val="24"/>
          <w:szCs w:val="24"/>
        </w:rPr>
        <w:t xml:space="preserve"> </w:t>
      </w:r>
      <w:r>
        <w:rPr>
          <w:color w:val="000000"/>
          <w:kern w:val="2"/>
          <w:sz w:val="24"/>
          <w:szCs w:val="24"/>
        </w:rPr>
        <w:t>З</w:t>
      </w:r>
      <w:r w:rsidRPr="000A3DFE">
        <w:rPr>
          <w:color w:val="000000"/>
          <w:kern w:val="2"/>
          <w:sz w:val="24"/>
          <w:szCs w:val="24"/>
        </w:rPr>
        <w:t>аклад</w:t>
      </w:r>
      <w:r>
        <w:rPr>
          <w:color w:val="000000"/>
          <w:kern w:val="2"/>
          <w:sz w:val="24"/>
          <w:szCs w:val="24"/>
        </w:rPr>
        <w:t>у</w:t>
      </w:r>
      <w:r w:rsidRPr="000A3DFE">
        <w:rPr>
          <w:sz w:val="24"/>
          <w:szCs w:val="24"/>
        </w:rPr>
        <w:t>.</w:t>
      </w:r>
    </w:p>
    <w:p w:rsidR="005776F1" w:rsidRPr="009A078B" w:rsidRDefault="005776F1" w:rsidP="005776F1">
      <w:pPr>
        <w:widowControl/>
        <w:numPr>
          <w:ilvl w:val="2"/>
          <w:numId w:val="4"/>
        </w:numPr>
        <w:tabs>
          <w:tab w:val="left" w:pos="1080"/>
          <w:tab w:val="num" w:pos="1440"/>
        </w:tabs>
        <w:autoSpaceDE/>
        <w:autoSpaceDN/>
        <w:adjustRightInd/>
        <w:spacing w:before="60"/>
        <w:ind w:left="0" w:firstLine="720"/>
        <w:jc w:val="both"/>
        <w:rPr>
          <w:sz w:val="24"/>
          <w:szCs w:val="24"/>
        </w:rPr>
      </w:pPr>
      <w:r>
        <w:rPr>
          <w:sz w:val="24"/>
          <w:szCs w:val="24"/>
        </w:rPr>
        <w:t>Надавати інформацію Первинній профспілковій</w:t>
      </w:r>
      <w:r w:rsidRPr="000A3DFE">
        <w:rPr>
          <w:sz w:val="24"/>
          <w:szCs w:val="24"/>
        </w:rPr>
        <w:t xml:space="preserve"> організаці</w:t>
      </w:r>
      <w:r>
        <w:rPr>
          <w:sz w:val="24"/>
          <w:szCs w:val="24"/>
        </w:rPr>
        <w:t xml:space="preserve">ї </w:t>
      </w:r>
      <w:proofErr w:type="spellStart"/>
      <w:r>
        <w:rPr>
          <w:sz w:val="24"/>
          <w:szCs w:val="24"/>
        </w:rPr>
        <w:t>Бобровицької</w:t>
      </w:r>
      <w:proofErr w:type="spellEnd"/>
      <w:r>
        <w:rPr>
          <w:sz w:val="24"/>
          <w:szCs w:val="24"/>
        </w:rPr>
        <w:t xml:space="preserve"> територіальної громади, профспілковій організації Закладу щодо </w:t>
      </w:r>
      <w:r w:rsidRPr="000A3DFE">
        <w:rPr>
          <w:sz w:val="24"/>
          <w:szCs w:val="24"/>
        </w:rPr>
        <w:t xml:space="preserve"> рішень про ліквідаці</w:t>
      </w:r>
      <w:r>
        <w:rPr>
          <w:sz w:val="24"/>
          <w:szCs w:val="24"/>
        </w:rPr>
        <w:t xml:space="preserve">ю, реорганізацію Закладу </w:t>
      </w:r>
      <w:r w:rsidRPr="00C94D03">
        <w:rPr>
          <w:sz w:val="24"/>
          <w:szCs w:val="24"/>
        </w:rPr>
        <w:t xml:space="preserve">не пізніше, ніж за три місяці до намічуваних звільнень у зв’язку з </w:t>
      </w:r>
      <w:r w:rsidRPr="009A078B">
        <w:rPr>
          <w:sz w:val="24"/>
          <w:szCs w:val="24"/>
        </w:rPr>
        <w:t>ліквідацією</w:t>
      </w:r>
      <w:r>
        <w:rPr>
          <w:sz w:val="24"/>
          <w:szCs w:val="24"/>
        </w:rPr>
        <w:t>, реорганізацією Закладу</w:t>
      </w:r>
      <w:r w:rsidRPr="009A078B">
        <w:rPr>
          <w:sz w:val="24"/>
          <w:szCs w:val="24"/>
        </w:rPr>
        <w:t xml:space="preserve">, скороченням чисельності або штату     працівників більш ніж на 3 </w:t>
      </w:r>
      <w:r>
        <w:rPr>
          <w:sz w:val="24"/>
          <w:szCs w:val="24"/>
        </w:rPr>
        <w:t>%, письмово повідомляти  П</w:t>
      </w:r>
      <w:r w:rsidRPr="009A078B">
        <w:rPr>
          <w:sz w:val="24"/>
          <w:szCs w:val="24"/>
        </w:rPr>
        <w:t xml:space="preserve">рофспілкову організацію про причини наступних звільнень, кількість і категорії працівників, яких це може стосуватись, терміни проведення звільнень з економічним і правовим обґрунтуванням та заходами по забезпеченню зайнятості вивільнених працівників (Конвенція МОП № 158 про припинення трудових відносин з ініціативи роботодавця 1982 р., ст. 49-4 </w:t>
      </w:r>
      <w:proofErr w:type="spellStart"/>
      <w:r w:rsidRPr="009A078B">
        <w:rPr>
          <w:sz w:val="24"/>
          <w:szCs w:val="24"/>
        </w:rPr>
        <w:t>КЗпП</w:t>
      </w:r>
      <w:proofErr w:type="spellEnd"/>
      <w:r w:rsidRPr="009A078B">
        <w:rPr>
          <w:sz w:val="24"/>
          <w:szCs w:val="24"/>
        </w:rPr>
        <w:t xml:space="preserve"> України, ст. 22 Закону України «Про професійні спілки, їх права та гарантії діяльності»).</w:t>
      </w:r>
    </w:p>
    <w:p w:rsidR="005776F1" w:rsidRPr="000A3DFE" w:rsidRDefault="005776F1" w:rsidP="005776F1">
      <w:pPr>
        <w:widowControl/>
        <w:numPr>
          <w:ilvl w:val="2"/>
          <w:numId w:val="4"/>
        </w:numPr>
        <w:tabs>
          <w:tab w:val="left" w:pos="1080"/>
          <w:tab w:val="num" w:pos="1620"/>
        </w:tabs>
        <w:autoSpaceDE/>
        <w:autoSpaceDN/>
        <w:adjustRightInd/>
        <w:spacing w:before="60"/>
        <w:ind w:left="0" w:firstLine="720"/>
        <w:jc w:val="both"/>
        <w:rPr>
          <w:color w:val="000000"/>
          <w:kern w:val="2"/>
          <w:sz w:val="24"/>
          <w:szCs w:val="24"/>
        </w:rPr>
      </w:pPr>
      <w:r w:rsidRPr="000A3DFE">
        <w:rPr>
          <w:sz w:val="24"/>
          <w:szCs w:val="24"/>
        </w:rPr>
        <w:t>Не пізніше, ніж за три місяці до намічуваних звільнень у зв’язку з ліквідацією</w:t>
      </w:r>
      <w:r>
        <w:rPr>
          <w:sz w:val="24"/>
          <w:szCs w:val="24"/>
        </w:rPr>
        <w:t>, реорганізацією Закладу</w:t>
      </w:r>
      <w:r w:rsidRPr="000A3DFE">
        <w:rPr>
          <w:sz w:val="24"/>
          <w:szCs w:val="24"/>
        </w:rPr>
        <w:t>, скороченням чисельності або штату працівників більш ніж на 3 %</w:t>
      </w:r>
      <w:r>
        <w:rPr>
          <w:sz w:val="24"/>
          <w:szCs w:val="24"/>
        </w:rPr>
        <w:t>, провести консультації з Первинною профспілковою</w:t>
      </w:r>
      <w:r w:rsidRPr="000A3DFE">
        <w:rPr>
          <w:sz w:val="24"/>
          <w:szCs w:val="24"/>
        </w:rPr>
        <w:t xml:space="preserve"> організаці</w:t>
      </w:r>
      <w:r>
        <w:rPr>
          <w:sz w:val="24"/>
          <w:szCs w:val="24"/>
        </w:rPr>
        <w:t>єю</w:t>
      </w:r>
      <w:r w:rsidRPr="000A3DFE">
        <w:rPr>
          <w:sz w:val="24"/>
          <w:szCs w:val="24"/>
        </w:rPr>
        <w:t xml:space="preserve"> про заходи щодо запобігання звільненням чи зведенню їх кількості до мінімуму або пом’якшення несприятливих наслідків будь-яких звільнень, які оформляти протоколами (Конвенція МОП № 158 про припинення трудових відносин з ініціативи роботодавця 1982 р., ст. 49-4 </w:t>
      </w:r>
      <w:proofErr w:type="spellStart"/>
      <w:r w:rsidRPr="000A3DFE">
        <w:rPr>
          <w:sz w:val="24"/>
          <w:szCs w:val="24"/>
        </w:rPr>
        <w:t>КЗпП</w:t>
      </w:r>
      <w:proofErr w:type="spellEnd"/>
      <w:r w:rsidRPr="000A3DFE">
        <w:rPr>
          <w:sz w:val="24"/>
          <w:szCs w:val="24"/>
        </w:rPr>
        <w:t xml:space="preserve"> України, ст. 22 Закону України «Про професійні спілки, їх права та гарантії діяльності», ст. 21 Закону України «Про зайнятість населення»). </w:t>
      </w:r>
    </w:p>
    <w:p w:rsidR="005776F1" w:rsidRPr="000A3DFE" w:rsidRDefault="005776F1" w:rsidP="005776F1">
      <w:pPr>
        <w:widowControl/>
        <w:numPr>
          <w:ilvl w:val="2"/>
          <w:numId w:val="4"/>
        </w:numPr>
        <w:tabs>
          <w:tab w:val="left" w:pos="1080"/>
          <w:tab w:val="num" w:pos="1620"/>
        </w:tabs>
        <w:autoSpaceDE/>
        <w:autoSpaceDN/>
        <w:adjustRightInd/>
        <w:spacing w:before="60"/>
        <w:ind w:left="0" w:firstLine="720"/>
        <w:jc w:val="both"/>
        <w:rPr>
          <w:sz w:val="24"/>
          <w:szCs w:val="24"/>
        </w:rPr>
      </w:pPr>
      <w:r w:rsidRPr="000A3DFE">
        <w:rPr>
          <w:sz w:val="24"/>
          <w:szCs w:val="24"/>
        </w:rPr>
        <w:t>Попереджувати працівників про наступне вивільнення у зв’язку з</w:t>
      </w:r>
      <w:r>
        <w:rPr>
          <w:sz w:val="24"/>
          <w:szCs w:val="24"/>
        </w:rPr>
        <w:t xml:space="preserve"> ліквідацією чи реорганізацією З</w:t>
      </w:r>
      <w:r w:rsidRPr="000A3DFE">
        <w:rPr>
          <w:sz w:val="24"/>
          <w:szCs w:val="24"/>
        </w:rPr>
        <w:t>акладу</w:t>
      </w:r>
      <w:r>
        <w:rPr>
          <w:sz w:val="24"/>
          <w:szCs w:val="24"/>
        </w:rPr>
        <w:t xml:space="preserve"> </w:t>
      </w:r>
      <w:r w:rsidRPr="000A3DFE">
        <w:rPr>
          <w:sz w:val="24"/>
          <w:szCs w:val="24"/>
        </w:rPr>
        <w:t xml:space="preserve"> лише після прийняття рішення відповідним органом влади (засновником) про лік</w:t>
      </w:r>
      <w:r>
        <w:rPr>
          <w:sz w:val="24"/>
          <w:szCs w:val="24"/>
        </w:rPr>
        <w:t xml:space="preserve">відацію чи реорганізацію  Закладу. </w:t>
      </w:r>
    </w:p>
    <w:p w:rsidR="005776F1" w:rsidRPr="00726D05" w:rsidRDefault="005776F1" w:rsidP="005776F1">
      <w:pPr>
        <w:widowControl/>
        <w:numPr>
          <w:ilvl w:val="2"/>
          <w:numId w:val="4"/>
        </w:numPr>
        <w:tabs>
          <w:tab w:val="left" w:pos="1080"/>
          <w:tab w:val="num" w:pos="1620"/>
        </w:tabs>
        <w:autoSpaceDE/>
        <w:autoSpaceDN/>
        <w:adjustRightInd/>
        <w:spacing w:before="60"/>
        <w:ind w:left="0" w:firstLine="720"/>
        <w:jc w:val="both"/>
        <w:rPr>
          <w:color w:val="000000"/>
          <w:kern w:val="2"/>
          <w:sz w:val="24"/>
          <w:szCs w:val="24"/>
        </w:rPr>
      </w:pPr>
      <w:r w:rsidRPr="000A3DFE">
        <w:rPr>
          <w:sz w:val="24"/>
          <w:szCs w:val="24"/>
        </w:rPr>
        <w:t>Попереджувати працівників про наступне вивільнення у зв’язку зі скороченням штату лиш</w:t>
      </w:r>
      <w:r>
        <w:rPr>
          <w:sz w:val="24"/>
          <w:szCs w:val="24"/>
        </w:rPr>
        <w:t>е після внесення змін до штатного розпису</w:t>
      </w:r>
      <w:r w:rsidRPr="000A3DFE">
        <w:rPr>
          <w:sz w:val="24"/>
          <w:szCs w:val="24"/>
        </w:rPr>
        <w:t>.</w:t>
      </w:r>
      <w:r w:rsidRPr="00726D05">
        <w:rPr>
          <w:sz w:val="24"/>
          <w:szCs w:val="24"/>
        </w:rPr>
        <w:t xml:space="preserve">                                                                         </w:t>
      </w:r>
    </w:p>
    <w:p w:rsidR="005776F1" w:rsidRDefault="005776F1" w:rsidP="005776F1">
      <w:pPr>
        <w:widowControl/>
        <w:numPr>
          <w:ilvl w:val="2"/>
          <w:numId w:val="4"/>
        </w:numPr>
        <w:tabs>
          <w:tab w:val="left" w:pos="1080"/>
          <w:tab w:val="num" w:pos="1620"/>
        </w:tabs>
        <w:autoSpaceDE/>
        <w:autoSpaceDN/>
        <w:adjustRightInd/>
        <w:spacing w:before="60"/>
        <w:ind w:left="0" w:firstLine="720"/>
        <w:jc w:val="both"/>
        <w:rPr>
          <w:kern w:val="2"/>
          <w:sz w:val="24"/>
          <w:szCs w:val="24"/>
        </w:rPr>
      </w:pPr>
      <w:r w:rsidRPr="000A3DFE">
        <w:rPr>
          <w:color w:val="000000"/>
          <w:kern w:val="2"/>
          <w:sz w:val="24"/>
          <w:szCs w:val="24"/>
        </w:rPr>
        <w:t xml:space="preserve">Не проводити </w:t>
      </w:r>
      <w:r>
        <w:rPr>
          <w:color w:val="000000"/>
          <w:kern w:val="2"/>
          <w:sz w:val="24"/>
          <w:szCs w:val="24"/>
        </w:rPr>
        <w:t>вивільнення працівників у зв’</w:t>
      </w:r>
      <w:r w:rsidRPr="00726D05">
        <w:rPr>
          <w:color w:val="000000"/>
          <w:kern w:val="2"/>
          <w:sz w:val="24"/>
          <w:szCs w:val="24"/>
        </w:rPr>
        <w:t xml:space="preserve">язку зі </w:t>
      </w:r>
      <w:r w:rsidRPr="000A3DFE">
        <w:rPr>
          <w:color w:val="000000"/>
          <w:kern w:val="2"/>
          <w:sz w:val="24"/>
          <w:szCs w:val="24"/>
        </w:rPr>
        <w:t>скорочення</w:t>
      </w:r>
      <w:r>
        <w:rPr>
          <w:color w:val="000000"/>
          <w:kern w:val="2"/>
          <w:sz w:val="24"/>
          <w:szCs w:val="24"/>
        </w:rPr>
        <w:t>м</w:t>
      </w:r>
      <w:r w:rsidRPr="000A3DFE">
        <w:rPr>
          <w:color w:val="000000"/>
          <w:kern w:val="2"/>
          <w:sz w:val="24"/>
          <w:szCs w:val="24"/>
        </w:rPr>
        <w:t xml:space="preserve"> чисельності </w:t>
      </w:r>
      <w:r>
        <w:rPr>
          <w:color w:val="000000"/>
          <w:kern w:val="2"/>
          <w:sz w:val="24"/>
          <w:szCs w:val="24"/>
        </w:rPr>
        <w:t xml:space="preserve">чи штату, якщо серед них досягнуто згоди про роботу на неповну ставку. Не проводити скорочення чисельності </w:t>
      </w:r>
      <w:r w:rsidRPr="000A3DFE">
        <w:rPr>
          <w:color w:val="000000"/>
          <w:kern w:val="2"/>
          <w:sz w:val="24"/>
          <w:szCs w:val="24"/>
        </w:rPr>
        <w:t xml:space="preserve">педагогічних </w:t>
      </w:r>
      <w:r w:rsidRPr="000A3DFE">
        <w:rPr>
          <w:kern w:val="2"/>
          <w:sz w:val="24"/>
          <w:szCs w:val="24"/>
        </w:rPr>
        <w:t>працівників, якщо серед них досягнуто згоди про розподіл навчальних годин.</w:t>
      </w:r>
      <w:r>
        <w:rPr>
          <w:kern w:val="2"/>
          <w:sz w:val="24"/>
          <w:szCs w:val="24"/>
        </w:rPr>
        <w:t xml:space="preserve">                    </w:t>
      </w:r>
    </w:p>
    <w:p w:rsidR="005776F1" w:rsidRPr="00726D05" w:rsidRDefault="005776F1" w:rsidP="005776F1">
      <w:pPr>
        <w:tabs>
          <w:tab w:val="left" w:pos="4001"/>
        </w:tabs>
        <w:rPr>
          <w:sz w:val="24"/>
          <w:szCs w:val="24"/>
        </w:rPr>
      </w:pPr>
      <w:r>
        <w:rPr>
          <w:sz w:val="24"/>
          <w:szCs w:val="24"/>
        </w:rPr>
        <w:tab/>
        <w:t xml:space="preserve">        3</w:t>
      </w:r>
    </w:p>
    <w:p w:rsidR="005776F1" w:rsidRPr="000A3DFE" w:rsidRDefault="005776F1" w:rsidP="005776F1">
      <w:pPr>
        <w:widowControl/>
        <w:numPr>
          <w:ilvl w:val="2"/>
          <w:numId w:val="4"/>
        </w:numPr>
        <w:tabs>
          <w:tab w:val="left" w:pos="1080"/>
          <w:tab w:val="num" w:pos="1620"/>
        </w:tabs>
        <w:autoSpaceDE/>
        <w:autoSpaceDN/>
        <w:adjustRightInd/>
        <w:spacing w:before="60"/>
        <w:ind w:left="0" w:firstLine="720"/>
        <w:jc w:val="both"/>
        <w:rPr>
          <w:kern w:val="2"/>
          <w:sz w:val="24"/>
          <w:szCs w:val="24"/>
        </w:rPr>
      </w:pPr>
      <w:r w:rsidRPr="000A3DFE">
        <w:rPr>
          <w:kern w:val="2"/>
          <w:sz w:val="24"/>
          <w:szCs w:val="24"/>
        </w:rPr>
        <w:lastRenderedPageBreak/>
        <w:t xml:space="preserve">При зменшенні педагогічного навантаження і відмові працівників від роботи на неповну ставку та переведення проводити скорочення чисельності та штату працівників та звільнення згідно  з п. 1 ст. 40 </w:t>
      </w:r>
      <w:proofErr w:type="spellStart"/>
      <w:r w:rsidRPr="000A3DFE">
        <w:rPr>
          <w:kern w:val="2"/>
          <w:sz w:val="24"/>
          <w:szCs w:val="24"/>
        </w:rPr>
        <w:t>КЗпП</w:t>
      </w:r>
      <w:proofErr w:type="spellEnd"/>
      <w:r w:rsidRPr="000A3DFE">
        <w:rPr>
          <w:kern w:val="2"/>
          <w:sz w:val="24"/>
          <w:szCs w:val="24"/>
        </w:rPr>
        <w:t xml:space="preserve"> України.</w:t>
      </w:r>
    </w:p>
    <w:p w:rsidR="005776F1" w:rsidRPr="000A3DFE" w:rsidRDefault="005776F1" w:rsidP="005776F1">
      <w:pPr>
        <w:widowControl/>
        <w:numPr>
          <w:ilvl w:val="2"/>
          <w:numId w:val="4"/>
        </w:numPr>
        <w:tabs>
          <w:tab w:val="left" w:pos="1080"/>
          <w:tab w:val="num" w:pos="1620"/>
        </w:tabs>
        <w:autoSpaceDE/>
        <w:autoSpaceDN/>
        <w:adjustRightInd/>
        <w:spacing w:before="60"/>
        <w:ind w:left="0" w:firstLine="720"/>
        <w:jc w:val="both"/>
        <w:rPr>
          <w:kern w:val="2"/>
          <w:sz w:val="24"/>
          <w:szCs w:val="24"/>
        </w:rPr>
      </w:pPr>
      <w:r w:rsidRPr="000A3DFE">
        <w:rPr>
          <w:kern w:val="2"/>
          <w:sz w:val="24"/>
          <w:szCs w:val="24"/>
        </w:rPr>
        <w:t xml:space="preserve">Звільнення працівників за п. 1 ст. 40 </w:t>
      </w:r>
      <w:r>
        <w:rPr>
          <w:kern w:val="2"/>
          <w:sz w:val="24"/>
          <w:szCs w:val="24"/>
        </w:rPr>
        <w:t xml:space="preserve">та п.6 ст.36 </w:t>
      </w:r>
      <w:proofErr w:type="spellStart"/>
      <w:r w:rsidRPr="000A3DFE">
        <w:rPr>
          <w:kern w:val="2"/>
          <w:sz w:val="24"/>
          <w:szCs w:val="24"/>
        </w:rPr>
        <w:t>КЗпП</w:t>
      </w:r>
      <w:proofErr w:type="spellEnd"/>
      <w:r w:rsidRPr="000A3DFE">
        <w:rPr>
          <w:kern w:val="2"/>
          <w:sz w:val="24"/>
          <w:szCs w:val="24"/>
        </w:rPr>
        <w:t xml:space="preserve"> України здійснювати лише після звільнення сумісників і ліквідації суміщення.</w:t>
      </w:r>
    </w:p>
    <w:p w:rsidR="005776F1" w:rsidRPr="000A3DFE" w:rsidRDefault="005776F1" w:rsidP="005776F1">
      <w:pPr>
        <w:widowControl/>
        <w:numPr>
          <w:ilvl w:val="2"/>
          <w:numId w:val="4"/>
        </w:numPr>
        <w:tabs>
          <w:tab w:val="left" w:pos="1080"/>
          <w:tab w:val="num" w:pos="1620"/>
        </w:tabs>
        <w:autoSpaceDE/>
        <w:autoSpaceDN/>
        <w:adjustRightInd/>
        <w:spacing w:before="60"/>
        <w:ind w:left="0" w:firstLine="720"/>
        <w:jc w:val="both"/>
        <w:rPr>
          <w:kern w:val="2"/>
          <w:sz w:val="24"/>
          <w:szCs w:val="24"/>
        </w:rPr>
      </w:pPr>
      <w:r w:rsidRPr="000A3DFE">
        <w:rPr>
          <w:kern w:val="2"/>
          <w:sz w:val="24"/>
          <w:szCs w:val="24"/>
        </w:rPr>
        <w:t>Зві</w:t>
      </w:r>
      <w:r>
        <w:rPr>
          <w:kern w:val="2"/>
          <w:sz w:val="24"/>
          <w:szCs w:val="24"/>
        </w:rPr>
        <w:t>льнення працівників у зв’язку зі</w:t>
      </w:r>
      <w:r w:rsidRPr="000A3DFE">
        <w:rPr>
          <w:kern w:val="2"/>
          <w:sz w:val="24"/>
          <w:szCs w:val="24"/>
        </w:rPr>
        <w:t xml:space="preserve"> скороченням обсягу роботи здійснювати тільки після закінчення навчального року за умови виконання ними в цей час іншої організаційно-педагогічної роботи.</w:t>
      </w:r>
    </w:p>
    <w:p w:rsidR="005776F1" w:rsidRPr="000A3DFE" w:rsidRDefault="005776F1" w:rsidP="005776F1">
      <w:pPr>
        <w:widowControl/>
        <w:numPr>
          <w:ilvl w:val="2"/>
          <w:numId w:val="4"/>
        </w:numPr>
        <w:tabs>
          <w:tab w:val="left" w:pos="1080"/>
          <w:tab w:val="num" w:pos="1620"/>
        </w:tabs>
        <w:autoSpaceDE/>
        <w:autoSpaceDN/>
        <w:adjustRightInd/>
        <w:spacing w:before="60"/>
        <w:ind w:left="0" w:firstLine="720"/>
        <w:jc w:val="both"/>
        <w:rPr>
          <w:sz w:val="24"/>
          <w:szCs w:val="24"/>
        </w:rPr>
      </w:pPr>
      <w:r w:rsidRPr="000A3DFE">
        <w:rPr>
          <w:kern w:val="2"/>
          <w:sz w:val="24"/>
          <w:szCs w:val="24"/>
        </w:rPr>
        <w:t xml:space="preserve">При вивільненні працівників за п. 1 ст. 40 </w:t>
      </w:r>
      <w:proofErr w:type="spellStart"/>
      <w:r w:rsidRPr="000A3DFE">
        <w:rPr>
          <w:kern w:val="2"/>
          <w:sz w:val="24"/>
          <w:szCs w:val="24"/>
        </w:rPr>
        <w:t>КЗпП</w:t>
      </w:r>
      <w:proofErr w:type="spellEnd"/>
      <w:r w:rsidRPr="000A3DFE">
        <w:rPr>
          <w:kern w:val="2"/>
          <w:sz w:val="24"/>
          <w:szCs w:val="24"/>
        </w:rPr>
        <w:t xml:space="preserve"> України у разі</w:t>
      </w:r>
      <w:r w:rsidRPr="000A3DFE">
        <w:rPr>
          <w:color w:val="000000"/>
          <w:kern w:val="2"/>
          <w:sz w:val="24"/>
          <w:szCs w:val="24"/>
        </w:rPr>
        <w:t xml:space="preserve"> рівної продуктивності праці і кваліфікації перевагу в залишенні на роботі,  крім передбачених законодавством категорій, надавати також особам, які є членами Профспілки працівників освіти і науки України з більшим профспілковим стажем. У разі однакового профспілкового стажу при визначенні переваги в залишенні на роботі брати до уваги наявність інших джерел доходів або можливість їх мати, враховуючи їх розмір.</w:t>
      </w:r>
    </w:p>
    <w:p w:rsidR="005776F1" w:rsidRPr="000A3DFE" w:rsidRDefault="005776F1" w:rsidP="005776F1">
      <w:pPr>
        <w:widowControl/>
        <w:numPr>
          <w:ilvl w:val="2"/>
          <w:numId w:val="4"/>
        </w:numPr>
        <w:tabs>
          <w:tab w:val="left" w:pos="1080"/>
          <w:tab w:val="num" w:pos="1620"/>
        </w:tabs>
        <w:autoSpaceDE/>
        <w:autoSpaceDN/>
        <w:adjustRightInd/>
        <w:spacing w:before="60"/>
        <w:ind w:left="0" w:firstLine="720"/>
        <w:jc w:val="both"/>
        <w:rPr>
          <w:color w:val="000000"/>
          <w:kern w:val="2"/>
          <w:sz w:val="24"/>
          <w:szCs w:val="24"/>
        </w:rPr>
      </w:pPr>
      <w:r w:rsidRPr="000A3DFE">
        <w:rPr>
          <w:color w:val="000000"/>
          <w:kern w:val="2"/>
          <w:sz w:val="24"/>
          <w:szCs w:val="24"/>
        </w:rPr>
        <w:t>Протягом періоду від попередження до звільнення пропонувати працівнику всі вакансії, які</w:t>
      </w:r>
      <w:r>
        <w:rPr>
          <w:color w:val="000000"/>
          <w:kern w:val="2"/>
          <w:sz w:val="24"/>
          <w:szCs w:val="24"/>
        </w:rPr>
        <w:t xml:space="preserve"> є в  Закладі</w:t>
      </w:r>
      <w:r w:rsidRPr="000A3DFE">
        <w:rPr>
          <w:color w:val="000000"/>
          <w:kern w:val="2"/>
          <w:sz w:val="24"/>
          <w:szCs w:val="24"/>
        </w:rPr>
        <w:t xml:space="preserve"> та які можуть бути зайняті працівником, зважаючи на його рівень освіти, кваліфікації, стан здоров’я.</w:t>
      </w:r>
    </w:p>
    <w:p w:rsidR="005776F1" w:rsidRPr="00B45114" w:rsidRDefault="005776F1" w:rsidP="005776F1">
      <w:pPr>
        <w:widowControl/>
        <w:numPr>
          <w:ilvl w:val="2"/>
          <w:numId w:val="4"/>
        </w:numPr>
        <w:tabs>
          <w:tab w:val="left" w:pos="1080"/>
          <w:tab w:val="num" w:pos="1620"/>
        </w:tabs>
        <w:autoSpaceDE/>
        <w:autoSpaceDN/>
        <w:adjustRightInd/>
        <w:spacing w:before="60"/>
        <w:ind w:left="0" w:firstLine="720"/>
        <w:jc w:val="both"/>
        <w:rPr>
          <w:color w:val="000000"/>
          <w:kern w:val="2"/>
          <w:sz w:val="24"/>
          <w:szCs w:val="24"/>
        </w:rPr>
      </w:pPr>
      <w:r>
        <w:rPr>
          <w:color w:val="000000"/>
          <w:kern w:val="2"/>
          <w:sz w:val="24"/>
          <w:szCs w:val="24"/>
        </w:rPr>
        <w:t>Сприяти наданню членам Профспілки</w:t>
      </w:r>
      <w:r w:rsidRPr="000A3DFE">
        <w:rPr>
          <w:color w:val="000000"/>
          <w:kern w:val="2"/>
          <w:sz w:val="24"/>
          <w:szCs w:val="24"/>
        </w:rPr>
        <w:t xml:space="preserve"> з дня попередження їх про наступне </w:t>
      </w:r>
    </w:p>
    <w:p w:rsidR="005776F1" w:rsidRDefault="005776F1" w:rsidP="005776F1">
      <w:pPr>
        <w:widowControl/>
        <w:tabs>
          <w:tab w:val="left" w:pos="1080"/>
          <w:tab w:val="num" w:pos="1620"/>
        </w:tabs>
        <w:autoSpaceDE/>
        <w:autoSpaceDN/>
        <w:adjustRightInd/>
        <w:spacing w:before="60"/>
        <w:jc w:val="both"/>
        <w:rPr>
          <w:color w:val="000000"/>
          <w:kern w:val="2"/>
          <w:sz w:val="24"/>
          <w:szCs w:val="24"/>
        </w:rPr>
      </w:pPr>
      <w:r w:rsidRPr="000A3DFE">
        <w:rPr>
          <w:color w:val="000000"/>
          <w:kern w:val="2"/>
          <w:sz w:val="24"/>
          <w:szCs w:val="24"/>
        </w:rPr>
        <w:t xml:space="preserve">вивільнення </w:t>
      </w:r>
      <w:r>
        <w:rPr>
          <w:color w:val="000000"/>
          <w:kern w:val="2"/>
          <w:sz w:val="24"/>
          <w:szCs w:val="24"/>
        </w:rPr>
        <w:t xml:space="preserve"> </w:t>
      </w:r>
      <w:r w:rsidRPr="000A3DFE">
        <w:rPr>
          <w:color w:val="000000"/>
          <w:kern w:val="2"/>
          <w:sz w:val="24"/>
          <w:szCs w:val="24"/>
        </w:rPr>
        <w:t xml:space="preserve">вільний час в межах робочого часу </w:t>
      </w:r>
      <w:r>
        <w:rPr>
          <w:color w:val="000000"/>
          <w:kern w:val="2"/>
          <w:sz w:val="24"/>
          <w:szCs w:val="24"/>
        </w:rPr>
        <w:t xml:space="preserve">4 години на тиждень </w:t>
      </w:r>
      <w:r w:rsidRPr="000A3DFE">
        <w:rPr>
          <w:color w:val="000000"/>
          <w:kern w:val="2"/>
          <w:sz w:val="24"/>
          <w:szCs w:val="24"/>
        </w:rPr>
        <w:t>для пошуку нової роботи.</w:t>
      </w:r>
    </w:p>
    <w:p w:rsidR="005776F1" w:rsidRDefault="005776F1" w:rsidP="005776F1">
      <w:pPr>
        <w:widowControl/>
        <w:numPr>
          <w:ilvl w:val="2"/>
          <w:numId w:val="4"/>
        </w:numPr>
        <w:tabs>
          <w:tab w:val="left" w:pos="1080"/>
        </w:tabs>
        <w:autoSpaceDE/>
        <w:autoSpaceDN/>
        <w:adjustRightInd/>
        <w:spacing w:before="60"/>
        <w:jc w:val="both"/>
        <w:rPr>
          <w:color w:val="000000"/>
          <w:kern w:val="2"/>
          <w:sz w:val="24"/>
          <w:szCs w:val="24"/>
        </w:rPr>
      </w:pPr>
      <w:r w:rsidRPr="00CF5A2E">
        <w:rPr>
          <w:color w:val="000000"/>
          <w:kern w:val="2"/>
          <w:sz w:val="24"/>
          <w:szCs w:val="24"/>
        </w:rPr>
        <w:t xml:space="preserve">Дотримуватись ст. 252 </w:t>
      </w:r>
      <w:proofErr w:type="spellStart"/>
      <w:r w:rsidRPr="00CF5A2E">
        <w:rPr>
          <w:color w:val="000000"/>
          <w:kern w:val="2"/>
          <w:sz w:val="24"/>
          <w:szCs w:val="24"/>
        </w:rPr>
        <w:t>КЗпП</w:t>
      </w:r>
      <w:proofErr w:type="spellEnd"/>
      <w:r w:rsidRPr="00CF5A2E">
        <w:rPr>
          <w:color w:val="000000"/>
          <w:kern w:val="2"/>
          <w:sz w:val="24"/>
          <w:szCs w:val="24"/>
        </w:rPr>
        <w:t xml:space="preserve"> України, ст. 41 Закону України «Про професійні </w:t>
      </w:r>
    </w:p>
    <w:p w:rsidR="005776F1" w:rsidRPr="00CF5A2E" w:rsidRDefault="005776F1" w:rsidP="005776F1">
      <w:pPr>
        <w:widowControl/>
        <w:tabs>
          <w:tab w:val="left" w:pos="1080"/>
          <w:tab w:val="num" w:pos="1620"/>
        </w:tabs>
        <w:autoSpaceDE/>
        <w:autoSpaceDN/>
        <w:adjustRightInd/>
        <w:spacing w:before="60"/>
        <w:jc w:val="both"/>
        <w:rPr>
          <w:color w:val="000000"/>
          <w:kern w:val="2"/>
          <w:sz w:val="24"/>
          <w:szCs w:val="24"/>
        </w:rPr>
      </w:pPr>
      <w:r w:rsidRPr="00CF5A2E">
        <w:rPr>
          <w:color w:val="000000"/>
          <w:kern w:val="2"/>
          <w:sz w:val="24"/>
          <w:szCs w:val="24"/>
        </w:rPr>
        <w:t>спілки, їх права та гарантії діяльності» щодо згоди виборного органу</w:t>
      </w:r>
      <w:r w:rsidRPr="00CF5A2E">
        <w:rPr>
          <w:sz w:val="24"/>
          <w:szCs w:val="24"/>
        </w:rPr>
        <w:t xml:space="preserve"> профспілкової організації </w:t>
      </w:r>
      <w:r w:rsidRPr="00CF5A2E">
        <w:rPr>
          <w:color w:val="000000"/>
          <w:kern w:val="2"/>
          <w:sz w:val="24"/>
          <w:szCs w:val="24"/>
        </w:rPr>
        <w:t>на звільнення голови та членів профкому Закладу.</w:t>
      </w:r>
    </w:p>
    <w:p w:rsidR="005776F1" w:rsidRPr="000A3DFE" w:rsidRDefault="005776F1" w:rsidP="005776F1">
      <w:pPr>
        <w:widowControl/>
        <w:numPr>
          <w:ilvl w:val="2"/>
          <w:numId w:val="4"/>
        </w:numPr>
        <w:tabs>
          <w:tab w:val="left" w:pos="1080"/>
          <w:tab w:val="num" w:pos="1620"/>
        </w:tabs>
        <w:autoSpaceDE/>
        <w:autoSpaceDN/>
        <w:adjustRightInd/>
        <w:spacing w:before="60"/>
        <w:ind w:left="0" w:firstLine="720"/>
        <w:jc w:val="both"/>
        <w:rPr>
          <w:color w:val="000000"/>
          <w:kern w:val="2"/>
          <w:sz w:val="24"/>
          <w:szCs w:val="24"/>
        </w:rPr>
      </w:pPr>
      <w:r w:rsidRPr="000A3DFE">
        <w:rPr>
          <w:color w:val="000000"/>
          <w:kern w:val="2"/>
          <w:sz w:val="24"/>
          <w:szCs w:val="24"/>
        </w:rPr>
        <w:t xml:space="preserve">Працівникам, які були звільнені за п. 1 ст. 40 </w:t>
      </w:r>
      <w:proofErr w:type="spellStart"/>
      <w:r w:rsidRPr="000A3DFE">
        <w:rPr>
          <w:color w:val="000000"/>
          <w:kern w:val="2"/>
          <w:sz w:val="24"/>
          <w:szCs w:val="24"/>
        </w:rPr>
        <w:t>КЗпП</w:t>
      </w:r>
      <w:proofErr w:type="spellEnd"/>
      <w:r w:rsidRPr="000A3DFE">
        <w:rPr>
          <w:color w:val="000000"/>
          <w:kern w:val="2"/>
          <w:sz w:val="24"/>
          <w:szCs w:val="24"/>
        </w:rPr>
        <w:t>, у тому числі і у зв’я</w:t>
      </w:r>
      <w:r>
        <w:rPr>
          <w:color w:val="000000"/>
          <w:kern w:val="2"/>
          <w:sz w:val="24"/>
          <w:szCs w:val="24"/>
        </w:rPr>
        <w:t xml:space="preserve">зку з ліквідацією Закладу </w:t>
      </w:r>
      <w:r w:rsidRPr="000A3DFE">
        <w:rPr>
          <w:color w:val="000000"/>
          <w:kern w:val="2"/>
          <w:sz w:val="24"/>
          <w:szCs w:val="24"/>
        </w:rPr>
        <w:t xml:space="preserve">, </w:t>
      </w:r>
      <w:r>
        <w:rPr>
          <w:color w:val="000000"/>
          <w:kern w:val="2"/>
          <w:sz w:val="24"/>
          <w:szCs w:val="24"/>
        </w:rPr>
        <w:t xml:space="preserve">Роботодавцю </w:t>
      </w:r>
      <w:r w:rsidRPr="000A3DFE">
        <w:rPr>
          <w:color w:val="000000"/>
          <w:kern w:val="2"/>
          <w:sz w:val="24"/>
          <w:szCs w:val="24"/>
        </w:rPr>
        <w:t>пропонувати у</w:t>
      </w:r>
      <w:r>
        <w:rPr>
          <w:color w:val="000000"/>
          <w:kern w:val="2"/>
          <w:sz w:val="24"/>
          <w:szCs w:val="24"/>
        </w:rPr>
        <w:t xml:space="preserve"> письмовій формі протягом двох років</w:t>
      </w:r>
      <w:r w:rsidRPr="000A3DFE">
        <w:rPr>
          <w:color w:val="000000"/>
          <w:kern w:val="2"/>
          <w:sz w:val="24"/>
          <w:szCs w:val="24"/>
        </w:rPr>
        <w:t xml:space="preserve"> з дня звільнення всі посади, які є вакантними або тимчасово</w:t>
      </w:r>
      <w:r>
        <w:rPr>
          <w:color w:val="000000"/>
          <w:kern w:val="2"/>
          <w:sz w:val="24"/>
          <w:szCs w:val="24"/>
        </w:rPr>
        <w:t xml:space="preserve"> вільними в  Закладі</w:t>
      </w:r>
      <w:r w:rsidRPr="000A3DFE">
        <w:rPr>
          <w:color w:val="000000"/>
          <w:kern w:val="2"/>
          <w:sz w:val="24"/>
          <w:szCs w:val="24"/>
        </w:rPr>
        <w:t xml:space="preserve"> та які можуть бути зайняті працівником, зважаючи на його рівень освіти, кваліфікації, стан здоров’я тощо.</w:t>
      </w:r>
    </w:p>
    <w:p w:rsidR="005776F1" w:rsidRPr="000A3DFE" w:rsidRDefault="005776F1" w:rsidP="005776F1">
      <w:pPr>
        <w:widowControl/>
        <w:numPr>
          <w:ilvl w:val="2"/>
          <w:numId w:val="4"/>
        </w:numPr>
        <w:tabs>
          <w:tab w:val="left" w:pos="1080"/>
          <w:tab w:val="num" w:pos="1620"/>
        </w:tabs>
        <w:autoSpaceDE/>
        <w:autoSpaceDN/>
        <w:adjustRightInd/>
        <w:spacing w:before="60"/>
        <w:ind w:left="0" w:firstLine="720"/>
        <w:jc w:val="both"/>
        <w:rPr>
          <w:color w:val="000000"/>
          <w:kern w:val="2"/>
          <w:sz w:val="24"/>
          <w:szCs w:val="24"/>
        </w:rPr>
      </w:pPr>
      <w:r w:rsidRPr="000A3DFE">
        <w:rPr>
          <w:color w:val="000000"/>
          <w:kern w:val="2"/>
          <w:sz w:val="24"/>
          <w:szCs w:val="24"/>
        </w:rPr>
        <w:t xml:space="preserve">Вести окремий облік працівників, які звільнені за п. 1 ст. </w:t>
      </w:r>
      <w:r>
        <w:rPr>
          <w:color w:val="000000"/>
          <w:kern w:val="2"/>
          <w:sz w:val="24"/>
          <w:szCs w:val="24"/>
        </w:rPr>
        <w:t xml:space="preserve">40 </w:t>
      </w:r>
      <w:proofErr w:type="spellStart"/>
      <w:r>
        <w:rPr>
          <w:color w:val="000000"/>
          <w:kern w:val="2"/>
          <w:sz w:val="24"/>
          <w:szCs w:val="24"/>
        </w:rPr>
        <w:t>КЗпП</w:t>
      </w:r>
      <w:proofErr w:type="spellEnd"/>
      <w:r>
        <w:rPr>
          <w:color w:val="000000"/>
          <w:kern w:val="2"/>
          <w:sz w:val="24"/>
          <w:szCs w:val="24"/>
        </w:rPr>
        <w:t xml:space="preserve"> України і мають переваж</w:t>
      </w:r>
      <w:r w:rsidRPr="000A3DFE">
        <w:rPr>
          <w:color w:val="000000"/>
          <w:kern w:val="2"/>
          <w:sz w:val="24"/>
          <w:szCs w:val="24"/>
        </w:rPr>
        <w:t>не право на працевлаштування у разі повторного прийняття на роботу.</w:t>
      </w:r>
    </w:p>
    <w:p w:rsidR="005776F1" w:rsidRPr="006D40AB" w:rsidRDefault="005776F1" w:rsidP="005776F1">
      <w:pPr>
        <w:widowControl/>
        <w:numPr>
          <w:ilvl w:val="2"/>
          <w:numId w:val="4"/>
        </w:numPr>
        <w:tabs>
          <w:tab w:val="left" w:pos="1080"/>
          <w:tab w:val="num" w:pos="1620"/>
        </w:tabs>
        <w:autoSpaceDE/>
        <w:autoSpaceDN/>
        <w:adjustRightInd/>
        <w:spacing w:before="60"/>
        <w:ind w:left="0" w:firstLine="720"/>
        <w:jc w:val="both"/>
        <w:rPr>
          <w:kern w:val="2"/>
          <w:sz w:val="24"/>
          <w:szCs w:val="24"/>
        </w:rPr>
      </w:pPr>
      <w:r w:rsidRPr="006D40AB">
        <w:rPr>
          <w:kern w:val="2"/>
          <w:sz w:val="24"/>
          <w:szCs w:val="24"/>
        </w:rPr>
        <w:t xml:space="preserve">Прийняття нових педагогічних працівників здійснювати лише за відсутності бажаючих </w:t>
      </w:r>
      <w:r>
        <w:rPr>
          <w:kern w:val="2"/>
          <w:sz w:val="24"/>
          <w:szCs w:val="24"/>
        </w:rPr>
        <w:t xml:space="preserve">виконувати відповідну роботу і  </w:t>
      </w:r>
      <w:r w:rsidRPr="006D40AB">
        <w:rPr>
          <w:kern w:val="2"/>
          <w:sz w:val="24"/>
          <w:szCs w:val="24"/>
        </w:rPr>
        <w:t>збільшити своє педагогічне навантаження</w:t>
      </w:r>
      <w:r>
        <w:rPr>
          <w:kern w:val="2"/>
          <w:sz w:val="24"/>
          <w:szCs w:val="24"/>
        </w:rPr>
        <w:t xml:space="preserve"> до 27 годин на тиждень,</w:t>
      </w:r>
      <w:r w:rsidRPr="006D40AB">
        <w:rPr>
          <w:kern w:val="2"/>
          <w:sz w:val="24"/>
          <w:szCs w:val="24"/>
        </w:rPr>
        <w:t xml:space="preserve"> і якщо не прогнозується вивільнення працівників відповідної посади на підставі п. 1 ст. 40 </w:t>
      </w:r>
      <w:proofErr w:type="spellStart"/>
      <w:r w:rsidRPr="006D40AB">
        <w:rPr>
          <w:kern w:val="2"/>
          <w:sz w:val="24"/>
          <w:szCs w:val="24"/>
        </w:rPr>
        <w:t>КЗпП</w:t>
      </w:r>
      <w:proofErr w:type="spellEnd"/>
      <w:r w:rsidRPr="006D40AB">
        <w:rPr>
          <w:kern w:val="2"/>
          <w:sz w:val="24"/>
          <w:szCs w:val="24"/>
        </w:rPr>
        <w:t xml:space="preserve"> України.</w:t>
      </w:r>
    </w:p>
    <w:p w:rsidR="005776F1" w:rsidRDefault="005776F1" w:rsidP="005776F1">
      <w:pPr>
        <w:widowControl/>
        <w:numPr>
          <w:ilvl w:val="2"/>
          <w:numId w:val="4"/>
        </w:numPr>
        <w:tabs>
          <w:tab w:val="left" w:pos="1080"/>
          <w:tab w:val="num" w:pos="1620"/>
        </w:tabs>
        <w:autoSpaceDE/>
        <w:autoSpaceDN/>
        <w:adjustRightInd/>
        <w:spacing w:before="60"/>
        <w:ind w:left="0" w:firstLine="720"/>
        <w:jc w:val="both"/>
        <w:rPr>
          <w:color w:val="000000"/>
          <w:kern w:val="2"/>
          <w:sz w:val="24"/>
          <w:szCs w:val="24"/>
        </w:rPr>
      </w:pPr>
      <w:r w:rsidRPr="000A3DFE">
        <w:rPr>
          <w:color w:val="000000"/>
          <w:kern w:val="2"/>
          <w:sz w:val="24"/>
          <w:szCs w:val="24"/>
        </w:rPr>
        <w:t>При виникненні вакансій або тимчасовій відсутності працівників, в першу чергу пропонувати ці посади п</w:t>
      </w:r>
      <w:r>
        <w:rPr>
          <w:color w:val="000000"/>
          <w:kern w:val="2"/>
          <w:sz w:val="24"/>
          <w:szCs w:val="24"/>
        </w:rPr>
        <w:t>рацівникам  Закладу</w:t>
      </w:r>
      <w:r w:rsidRPr="000A3DFE">
        <w:rPr>
          <w:color w:val="000000"/>
          <w:kern w:val="2"/>
          <w:sz w:val="24"/>
          <w:szCs w:val="24"/>
        </w:rPr>
        <w:t xml:space="preserve">, які бажають їх зайняти і </w:t>
      </w:r>
    </w:p>
    <w:p w:rsidR="005776F1" w:rsidRPr="000A3DFE" w:rsidRDefault="005776F1" w:rsidP="005776F1">
      <w:pPr>
        <w:widowControl/>
        <w:tabs>
          <w:tab w:val="left" w:pos="1080"/>
          <w:tab w:val="num" w:pos="1620"/>
        </w:tabs>
        <w:autoSpaceDE/>
        <w:autoSpaceDN/>
        <w:adjustRightInd/>
        <w:spacing w:before="60"/>
        <w:jc w:val="both"/>
        <w:rPr>
          <w:color w:val="000000"/>
          <w:kern w:val="2"/>
          <w:sz w:val="24"/>
          <w:szCs w:val="24"/>
        </w:rPr>
      </w:pPr>
      <w:r w:rsidRPr="000A3DFE">
        <w:rPr>
          <w:color w:val="000000"/>
          <w:kern w:val="2"/>
          <w:sz w:val="24"/>
          <w:szCs w:val="24"/>
        </w:rPr>
        <w:t>мають для цього необхідну освіту, кваліфікацію, стан здоров’я.</w:t>
      </w:r>
    </w:p>
    <w:p w:rsidR="005776F1" w:rsidRPr="00BB0427" w:rsidRDefault="005776F1" w:rsidP="005776F1">
      <w:pPr>
        <w:widowControl/>
        <w:numPr>
          <w:ilvl w:val="2"/>
          <w:numId w:val="4"/>
        </w:numPr>
        <w:tabs>
          <w:tab w:val="left" w:pos="1080"/>
          <w:tab w:val="num" w:pos="1620"/>
        </w:tabs>
        <w:autoSpaceDE/>
        <w:autoSpaceDN/>
        <w:adjustRightInd/>
        <w:spacing w:before="60"/>
        <w:ind w:left="0" w:firstLine="720"/>
        <w:jc w:val="both"/>
        <w:rPr>
          <w:color w:val="000000"/>
          <w:kern w:val="2"/>
          <w:sz w:val="24"/>
          <w:szCs w:val="24"/>
        </w:rPr>
      </w:pPr>
      <w:r w:rsidRPr="000A3DFE">
        <w:rPr>
          <w:color w:val="000000"/>
          <w:kern w:val="2"/>
          <w:sz w:val="24"/>
          <w:szCs w:val="24"/>
        </w:rPr>
        <w:t>Забезпечувати розподіл навчальних годи</w:t>
      </w:r>
      <w:r>
        <w:rPr>
          <w:color w:val="000000"/>
          <w:kern w:val="2"/>
          <w:sz w:val="24"/>
          <w:szCs w:val="24"/>
        </w:rPr>
        <w:t xml:space="preserve">н, які з’являються у  Закладі </w:t>
      </w:r>
      <w:r w:rsidRPr="000A3DFE">
        <w:rPr>
          <w:color w:val="000000"/>
          <w:kern w:val="2"/>
          <w:sz w:val="24"/>
          <w:szCs w:val="24"/>
        </w:rPr>
        <w:t xml:space="preserve">у зв’язку зі звільненням працівників чи з інших причин, у першу чергу між тими працівниками, які мають неповне педагогічне навантаження та </w:t>
      </w:r>
      <w:r>
        <w:rPr>
          <w:color w:val="000000"/>
          <w:kern w:val="2"/>
          <w:sz w:val="24"/>
          <w:szCs w:val="24"/>
        </w:rPr>
        <w:t>є фахівцями з даних предметів або займають посади вчителів відповідних предметів. На посади працівників, які відсутні на роботі у зв’язку із тимчасовою непрацездатністю, відпусткою, виконанням громадських обов</w:t>
      </w:r>
      <w:r w:rsidRPr="007C7F52">
        <w:rPr>
          <w:color w:val="000000"/>
          <w:kern w:val="2"/>
          <w:sz w:val="24"/>
          <w:szCs w:val="24"/>
        </w:rPr>
        <w:t>'</w:t>
      </w:r>
      <w:r>
        <w:rPr>
          <w:color w:val="000000"/>
          <w:kern w:val="2"/>
          <w:sz w:val="24"/>
          <w:szCs w:val="24"/>
        </w:rPr>
        <w:t>язків,  приймати інших працівників лише за строковим трудовим договором.</w:t>
      </w:r>
    </w:p>
    <w:p w:rsidR="005776F1" w:rsidRDefault="005776F1" w:rsidP="005776F1">
      <w:pPr>
        <w:widowControl/>
        <w:numPr>
          <w:ilvl w:val="2"/>
          <w:numId w:val="4"/>
        </w:numPr>
        <w:tabs>
          <w:tab w:val="left" w:pos="1080"/>
          <w:tab w:val="num" w:pos="1620"/>
        </w:tabs>
        <w:autoSpaceDE/>
        <w:autoSpaceDN/>
        <w:adjustRightInd/>
        <w:spacing w:before="60"/>
        <w:ind w:left="0" w:firstLine="720"/>
        <w:jc w:val="both"/>
        <w:rPr>
          <w:color w:val="000000"/>
          <w:kern w:val="2"/>
          <w:sz w:val="24"/>
          <w:szCs w:val="24"/>
        </w:rPr>
      </w:pPr>
      <w:r w:rsidRPr="000A3DFE">
        <w:rPr>
          <w:color w:val="000000"/>
          <w:kern w:val="2"/>
          <w:sz w:val="24"/>
          <w:szCs w:val="24"/>
        </w:rPr>
        <w:t>У разі звільнення з роботи п</w:t>
      </w:r>
      <w:r>
        <w:rPr>
          <w:color w:val="000000"/>
          <w:kern w:val="2"/>
          <w:sz w:val="24"/>
          <w:szCs w:val="24"/>
        </w:rPr>
        <w:t>р</w:t>
      </w:r>
      <w:r w:rsidRPr="000A3DFE">
        <w:rPr>
          <w:color w:val="000000"/>
          <w:kern w:val="2"/>
          <w:sz w:val="24"/>
          <w:szCs w:val="24"/>
        </w:rPr>
        <w:t>аців</w:t>
      </w:r>
      <w:r>
        <w:rPr>
          <w:color w:val="000000"/>
          <w:kern w:val="2"/>
          <w:sz w:val="24"/>
          <w:szCs w:val="24"/>
        </w:rPr>
        <w:t>ників у зв’язку з обранням їх у</w:t>
      </w:r>
      <w:r w:rsidRPr="000A3DFE">
        <w:rPr>
          <w:color w:val="000000"/>
          <w:kern w:val="2"/>
          <w:sz w:val="24"/>
          <w:szCs w:val="24"/>
        </w:rPr>
        <w:t xml:space="preserve"> виборні </w:t>
      </w:r>
    </w:p>
    <w:p w:rsidR="005776F1" w:rsidRDefault="005776F1" w:rsidP="005776F1">
      <w:pPr>
        <w:widowControl/>
        <w:tabs>
          <w:tab w:val="left" w:pos="1080"/>
        </w:tabs>
        <w:autoSpaceDE/>
        <w:autoSpaceDN/>
        <w:adjustRightInd/>
        <w:spacing w:before="60"/>
        <w:jc w:val="both"/>
        <w:rPr>
          <w:color w:val="000000"/>
          <w:kern w:val="2"/>
          <w:sz w:val="24"/>
          <w:szCs w:val="24"/>
        </w:rPr>
      </w:pPr>
      <w:r>
        <w:rPr>
          <w:color w:val="000000"/>
          <w:kern w:val="2"/>
          <w:sz w:val="24"/>
          <w:szCs w:val="24"/>
        </w:rPr>
        <w:t>органи</w:t>
      </w:r>
      <w:r w:rsidRPr="000A3DFE">
        <w:rPr>
          <w:color w:val="000000"/>
          <w:kern w:val="2"/>
          <w:sz w:val="24"/>
          <w:szCs w:val="24"/>
        </w:rPr>
        <w:t xml:space="preserve"> профспілкових та інших громадських організаціях, призовом на строкову військову службу, направленням на дипломатичну службу, враховуючи їх право на повернення на попереднє місце роботи, приймати на це місце інших працівників лише за строковим трудовим договором.</w:t>
      </w:r>
      <w:r>
        <w:rPr>
          <w:color w:val="000000"/>
          <w:kern w:val="2"/>
          <w:sz w:val="24"/>
          <w:szCs w:val="24"/>
        </w:rPr>
        <w:t xml:space="preserve">        </w:t>
      </w:r>
    </w:p>
    <w:p w:rsidR="005776F1" w:rsidRPr="00A73CE8" w:rsidRDefault="005776F1" w:rsidP="005776F1">
      <w:pPr>
        <w:jc w:val="center"/>
        <w:rPr>
          <w:sz w:val="24"/>
          <w:szCs w:val="24"/>
        </w:rPr>
      </w:pPr>
      <w:r>
        <w:rPr>
          <w:sz w:val="24"/>
          <w:szCs w:val="24"/>
        </w:rPr>
        <w:t>4</w:t>
      </w:r>
    </w:p>
    <w:p w:rsidR="005776F1" w:rsidRPr="000A3DFE" w:rsidRDefault="005776F1" w:rsidP="005776F1">
      <w:pPr>
        <w:widowControl/>
        <w:numPr>
          <w:ilvl w:val="2"/>
          <w:numId w:val="4"/>
        </w:numPr>
        <w:tabs>
          <w:tab w:val="left" w:pos="1080"/>
          <w:tab w:val="num" w:pos="1620"/>
        </w:tabs>
        <w:autoSpaceDE/>
        <w:autoSpaceDN/>
        <w:adjustRightInd/>
        <w:spacing w:before="60"/>
        <w:ind w:left="0" w:firstLine="720"/>
        <w:jc w:val="both"/>
        <w:rPr>
          <w:color w:val="000000"/>
          <w:kern w:val="2"/>
          <w:sz w:val="24"/>
          <w:szCs w:val="24"/>
        </w:rPr>
      </w:pPr>
      <w:r w:rsidRPr="000A3DFE">
        <w:rPr>
          <w:color w:val="000000"/>
          <w:kern w:val="2"/>
          <w:sz w:val="24"/>
          <w:szCs w:val="24"/>
        </w:rPr>
        <w:lastRenderedPageBreak/>
        <w:t>Залучати до викладацької роботи керівних, педагогічних та і</w:t>
      </w:r>
      <w:r>
        <w:rPr>
          <w:color w:val="000000"/>
          <w:kern w:val="2"/>
          <w:sz w:val="24"/>
          <w:szCs w:val="24"/>
        </w:rPr>
        <w:t>нших працівників Закладу</w:t>
      </w:r>
      <w:r w:rsidRPr="000A3DFE">
        <w:rPr>
          <w:color w:val="000000"/>
          <w:kern w:val="2"/>
          <w:sz w:val="24"/>
          <w:szCs w:val="24"/>
        </w:rPr>
        <w:t>, працівників інших підприємств, установ, організ</w:t>
      </w:r>
      <w:r w:rsidRPr="000A3DFE">
        <w:rPr>
          <w:color w:val="000000"/>
          <w:kern w:val="2"/>
          <w:sz w:val="24"/>
          <w:szCs w:val="24"/>
        </w:rPr>
        <w:t>а</w:t>
      </w:r>
      <w:r w:rsidRPr="000A3DFE">
        <w:rPr>
          <w:color w:val="000000"/>
          <w:kern w:val="2"/>
          <w:sz w:val="24"/>
          <w:szCs w:val="24"/>
        </w:rPr>
        <w:t>цій лише за умови забезпечення штатних педагогічних працівників навчальним навантаженням в обсязі не менше відповідної кількості годин на ст</w:t>
      </w:r>
      <w:r w:rsidRPr="000A3DFE">
        <w:rPr>
          <w:color w:val="000000"/>
          <w:kern w:val="2"/>
          <w:sz w:val="24"/>
          <w:szCs w:val="24"/>
        </w:rPr>
        <w:t>а</w:t>
      </w:r>
      <w:r w:rsidRPr="000A3DFE">
        <w:rPr>
          <w:color w:val="000000"/>
          <w:kern w:val="2"/>
          <w:sz w:val="24"/>
          <w:szCs w:val="24"/>
        </w:rPr>
        <w:t>вку.</w:t>
      </w:r>
    </w:p>
    <w:p w:rsidR="005776F1" w:rsidRPr="000A3DFE" w:rsidRDefault="005776F1" w:rsidP="005776F1">
      <w:pPr>
        <w:widowControl/>
        <w:numPr>
          <w:ilvl w:val="2"/>
          <w:numId w:val="4"/>
        </w:numPr>
        <w:tabs>
          <w:tab w:val="left" w:pos="1080"/>
          <w:tab w:val="num" w:pos="1620"/>
        </w:tabs>
        <w:autoSpaceDE/>
        <w:autoSpaceDN/>
        <w:adjustRightInd/>
        <w:spacing w:before="60"/>
        <w:ind w:left="0" w:firstLine="720"/>
        <w:jc w:val="both"/>
        <w:rPr>
          <w:color w:val="000000"/>
          <w:kern w:val="2"/>
          <w:sz w:val="24"/>
          <w:szCs w:val="24"/>
        </w:rPr>
      </w:pPr>
      <w:r>
        <w:rPr>
          <w:color w:val="000000"/>
          <w:kern w:val="2"/>
          <w:sz w:val="24"/>
          <w:szCs w:val="24"/>
        </w:rPr>
        <w:t>Роботодавцю</w:t>
      </w:r>
      <w:r w:rsidRPr="000A3DFE">
        <w:rPr>
          <w:color w:val="000000"/>
          <w:kern w:val="2"/>
          <w:sz w:val="24"/>
          <w:szCs w:val="24"/>
        </w:rPr>
        <w:t xml:space="preserve">, </w:t>
      </w:r>
      <w:r>
        <w:rPr>
          <w:color w:val="000000"/>
          <w:kern w:val="2"/>
          <w:sz w:val="24"/>
          <w:szCs w:val="24"/>
        </w:rPr>
        <w:t xml:space="preserve">іншим працівникам, </w:t>
      </w:r>
      <w:r w:rsidRPr="000A3DFE">
        <w:rPr>
          <w:color w:val="000000"/>
          <w:kern w:val="2"/>
          <w:sz w:val="24"/>
          <w:szCs w:val="24"/>
        </w:rPr>
        <w:t>які працюють на повну ставку, надавати навчальні години лише при повному забезпеченні працюючих фахівців кількістю годин на ставку, або при відмові фахівців від роботи на ставку. Заступникам керівників,</w:t>
      </w:r>
      <w:r>
        <w:rPr>
          <w:color w:val="000000"/>
          <w:kern w:val="2"/>
          <w:sz w:val="24"/>
          <w:szCs w:val="24"/>
        </w:rPr>
        <w:t xml:space="preserve"> іншим працівникам,</w:t>
      </w:r>
      <w:r w:rsidRPr="000A3DFE">
        <w:rPr>
          <w:color w:val="000000"/>
          <w:kern w:val="2"/>
          <w:sz w:val="24"/>
          <w:szCs w:val="24"/>
        </w:rPr>
        <w:t xml:space="preserve"> які працюють на неповну ставку, надавати навчальні години, оплата за які в сукупності з неповною ставкою </w:t>
      </w:r>
      <w:r>
        <w:rPr>
          <w:color w:val="000000"/>
          <w:kern w:val="2"/>
          <w:sz w:val="24"/>
          <w:szCs w:val="24"/>
        </w:rPr>
        <w:t xml:space="preserve">за основною посадою перевищить повну ставку за основною посадою лише при повному забезпеченні працюючих фахівців кількістю годин на ставку, або при відмові фахівців від роботи на ставку </w:t>
      </w:r>
      <w:r w:rsidRPr="000A3DFE">
        <w:rPr>
          <w:color w:val="000000"/>
          <w:kern w:val="2"/>
          <w:sz w:val="24"/>
          <w:szCs w:val="24"/>
        </w:rPr>
        <w:t>цього заступника перевищить повну ставку заступника, лише при повному забезпеченні працюючих фахівців кількістю годин на ставку, або при відмові фахівців від роботи на ставку.</w:t>
      </w:r>
    </w:p>
    <w:p w:rsidR="005776F1" w:rsidRPr="00DF10FC" w:rsidRDefault="005776F1" w:rsidP="005776F1">
      <w:pPr>
        <w:widowControl/>
        <w:numPr>
          <w:ilvl w:val="2"/>
          <w:numId w:val="4"/>
        </w:numPr>
        <w:tabs>
          <w:tab w:val="left" w:pos="1080"/>
          <w:tab w:val="num" w:pos="1620"/>
        </w:tabs>
        <w:autoSpaceDE/>
        <w:autoSpaceDN/>
        <w:adjustRightInd/>
        <w:spacing w:before="60"/>
        <w:ind w:left="0" w:firstLine="720"/>
        <w:jc w:val="both"/>
        <w:rPr>
          <w:color w:val="000000"/>
          <w:sz w:val="24"/>
          <w:szCs w:val="24"/>
        </w:rPr>
      </w:pPr>
      <w:r w:rsidRPr="000A3DFE">
        <w:rPr>
          <w:color w:val="000000"/>
          <w:kern w:val="2"/>
          <w:sz w:val="24"/>
          <w:szCs w:val="24"/>
        </w:rPr>
        <w:t>Передавати години з окремих предметів у поча</w:t>
      </w:r>
      <w:r>
        <w:rPr>
          <w:color w:val="000000"/>
          <w:kern w:val="2"/>
          <w:sz w:val="24"/>
          <w:szCs w:val="24"/>
        </w:rPr>
        <w:t>ткових класах лише спеціалістам даного навчального закладу,</w:t>
      </w:r>
      <w:r w:rsidRPr="000A3DFE">
        <w:rPr>
          <w:color w:val="000000"/>
          <w:kern w:val="2"/>
          <w:sz w:val="24"/>
          <w:szCs w:val="24"/>
        </w:rPr>
        <w:t xml:space="preserve"> які</w:t>
      </w:r>
      <w:r>
        <w:rPr>
          <w:color w:val="000000"/>
          <w:kern w:val="2"/>
          <w:sz w:val="24"/>
          <w:szCs w:val="24"/>
        </w:rPr>
        <w:t xml:space="preserve"> не мають </w:t>
      </w:r>
      <w:r w:rsidRPr="000A3DFE">
        <w:rPr>
          <w:color w:val="000000"/>
          <w:kern w:val="2"/>
          <w:sz w:val="24"/>
          <w:szCs w:val="24"/>
        </w:rPr>
        <w:t xml:space="preserve"> повного навантаження, і  лише ті години, які виходять за межі ставки вчителя початкових класів.</w:t>
      </w:r>
    </w:p>
    <w:p w:rsidR="005776F1" w:rsidRPr="007D273B" w:rsidRDefault="005776F1" w:rsidP="005776F1">
      <w:pPr>
        <w:widowControl/>
        <w:numPr>
          <w:ilvl w:val="2"/>
          <w:numId w:val="4"/>
        </w:numPr>
        <w:tabs>
          <w:tab w:val="left" w:pos="1080"/>
          <w:tab w:val="num" w:pos="1620"/>
        </w:tabs>
        <w:autoSpaceDE/>
        <w:autoSpaceDN/>
        <w:adjustRightInd/>
        <w:spacing w:before="60"/>
        <w:ind w:left="0" w:firstLine="720"/>
        <w:jc w:val="both"/>
        <w:rPr>
          <w:color w:val="000000"/>
          <w:kern w:val="2"/>
          <w:sz w:val="24"/>
          <w:szCs w:val="24"/>
        </w:rPr>
      </w:pPr>
      <w:r>
        <w:rPr>
          <w:sz w:val="24"/>
          <w:szCs w:val="24"/>
        </w:rPr>
        <w:t xml:space="preserve">Уживати заходів щодо укладання трудових договорів </w:t>
      </w:r>
      <w:r w:rsidRPr="000A3DFE">
        <w:rPr>
          <w:sz w:val="24"/>
          <w:szCs w:val="24"/>
        </w:rPr>
        <w:t xml:space="preserve"> </w:t>
      </w:r>
      <w:r>
        <w:rPr>
          <w:sz w:val="24"/>
          <w:szCs w:val="24"/>
        </w:rPr>
        <w:t>і</w:t>
      </w:r>
      <w:r w:rsidRPr="000A3DFE">
        <w:rPr>
          <w:sz w:val="24"/>
          <w:szCs w:val="24"/>
        </w:rPr>
        <w:t xml:space="preserve">з сезонними кочегарами з таким розрахунком, щоб період їх роботи на цих посадах складав не менше шести місяців. З цією метою </w:t>
      </w:r>
      <w:r>
        <w:rPr>
          <w:sz w:val="24"/>
          <w:szCs w:val="24"/>
        </w:rPr>
        <w:t>треба</w:t>
      </w:r>
      <w:r w:rsidRPr="007D273B">
        <w:rPr>
          <w:sz w:val="24"/>
          <w:szCs w:val="24"/>
        </w:rPr>
        <w:t xml:space="preserve"> запровадити підсумований облік робочого часу кочегарів.</w:t>
      </w:r>
    </w:p>
    <w:p w:rsidR="005776F1" w:rsidRPr="000A3DFE" w:rsidRDefault="005776F1" w:rsidP="005776F1">
      <w:pPr>
        <w:widowControl/>
        <w:numPr>
          <w:ilvl w:val="2"/>
          <w:numId w:val="4"/>
        </w:numPr>
        <w:tabs>
          <w:tab w:val="left" w:pos="1080"/>
          <w:tab w:val="num" w:pos="1620"/>
        </w:tabs>
        <w:autoSpaceDE/>
        <w:autoSpaceDN/>
        <w:adjustRightInd/>
        <w:spacing w:before="60"/>
        <w:ind w:left="0" w:firstLine="720"/>
        <w:jc w:val="both"/>
        <w:rPr>
          <w:sz w:val="24"/>
          <w:szCs w:val="24"/>
        </w:rPr>
      </w:pPr>
      <w:r w:rsidRPr="000A3DFE">
        <w:rPr>
          <w:sz w:val="24"/>
          <w:szCs w:val="24"/>
        </w:rPr>
        <w:t>Кухарям, які не мають кваліфікаційних розрядів, встановлювати посадові оклади (ставки заробітної плати) на рівні третього тарифного розряду.</w:t>
      </w:r>
    </w:p>
    <w:p w:rsidR="005776F1" w:rsidRPr="000A3DFE" w:rsidRDefault="005776F1" w:rsidP="005776F1">
      <w:pPr>
        <w:widowControl/>
        <w:numPr>
          <w:ilvl w:val="2"/>
          <w:numId w:val="4"/>
        </w:numPr>
        <w:tabs>
          <w:tab w:val="left" w:pos="1080"/>
          <w:tab w:val="num" w:pos="1620"/>
        </w:tabs>
        <w:autoSpaceDE/>
        <w:autoSpaceDN/>
        <w:adjustRightInd/>
        <w:spacing w:before="60"/>
        <w:ind w:left="0" w:firstLine="720"/>
        <w:jc w:val="both"/>
        <w:rPr>
          <w:sz w:val="24"/>
          <w:szCs w:val="24"/>
        </w:rPr>
      </w:pPr>
      <w:r w:rsidRPr="000A3DFE">
        <w:rPr>
          <w:sz w:val="24"/>
          <w:szCs w:val="24"/>
        </w:rPr>
        <w:t>На виконання ст. 38 Закону України «Про автомобільний транспорт» при орг</w:t>
      </w:r>
      <w:r>
        <w:rPr>
          <w:sz w:val="24"/>
          <w:szCs w:val="24"/>
        </w:rPr>
        <w:t>анізації підвозу дітей до  Закладу</w:t>
      </w:r>
      <w:r w:rsidRPr="000A3DFE">
        <w:rPr>
          <w:sz w:val="24"/>
          <w:szCs w:val="24"/>
        </w:rPr>
        <w:t xml:space="preserve"> запровадити штатні посади вихователів для супроводу дітей. </w:t>
      </w:r>
    </w:p>
    <w:p w:rsidR="005776F1" w:rsidRPr="000A3DFE" w:rsidRDefault="005776F1" w:rsidP="005776F1">
      <w:pPr>
        <w:widowControl/>
        <w:numPr>
          <w:ilvl w:val="2"/>
          <w:numId w:val="4"/>
        </w:numPr>
        <w:tabs>
          <w:tab w:val="left" w:pos="1080"/>
          <w:tab w:val="num" w:pos="1620"/>
        </w:tabs>
        <w:autoSpaceDE/>
        <w:autoSpaceDN/>
        <w:adjustRightInd/>
        <w:spacing w:before="60"/>
        <w:ind w:left="0" w:firstLine="720"/>
        <w:jc w:val="both"/>
        <w:rPr>
          <w:sz w:val="24"/>
          <w:szCs w:val="24"/>
        </w:rPr>
      </w:pPr>
      <w:r>
        <w:rPr>
          <w:sz w:val="24"/>
          <w:szCs w:val="24"/>
        </w:rPr>
        <w:t xml:space="preserve">У закладі є автономне опалення, тому </w:t>
      </w:r>
      <w:r w:rsidRPr="000A3DFE">
        <w:rPr>
          <w:sz w:val="24"/>
          <w:szCs w:val="24"/>
        </w:rPr>
        <w:t>запровадити посади:</w:t>
      </w:r>
    </w:p>
    <w:p w:rsidR="005776F1" w:rsidRPr="000A3DFE" w:rsidRDefault="005776F1" w:rsidP="005776F1">
      <w:pPr>
        <w:ind w:firstLine="720"/>
        <w:jc w:val="both"/>
        <w:rPr>
          <w:sz w:val="24"/>
          <w:szCs w:val="24"/>
        </w:rPr>
      </w:pPr>
      <w:r w:rsidRPr="000A3DFE">
        <w:rPr>
          <w:sz w:val="24"/>
          <w:szCs w:val="24"/>
        </w:rPr>
        <w:t>- при котлах на газоподібному паливі – операторів котелень;</w:t>
      </w:r>
    </w:p>
    <w:p w:rsidR="005776F1" w:rsidRPr="000A3DFE" w:rsidRDefault="005776F1" w:rsidP="005776F1">
      <w:pPr>
        <w:ind w:firstLine="720"/>
        <w:jc w:val="both"/>
        <w:rPr>
          <w:sz w:val="24"/>
          <w:szCs w:val="24"/>
        </w:rPr>
      </w:pPr>
      <w:r w:rsidRPr="000A3DFE">
        <w:rPr>
          <w:sz w:val="24"/>
          <w:szCs w:val="24"/>
        </w:rPr>
        <w:t>- при котлах на твердому або рідкому паливі – кочегарів;</w:t>
      </w:r>
    </w:p>
    <w:p w:rsidR="005776F1" w:rsidRDefault="005776F1" w:rsidP="005776F1">
      <w:pPr>
        <w:ind w:firstLine="720"/>
        <w:jc w:val="both"/>
        <w:rPr>
          <w:sz w:val="24"/>
          <w:szCs w:val="24"/>
        </w:rPr>
      </w:pPr>
      <w:r w:rsidRPr="000A3DFE">
        <w:rPr>
          <w:sz w:val="24"/>
          <w:szCs w:val="24"/>
        </w:rPr>
        <w:t>- при пічному опаленні – опалювачів.</w:t>
      </w:r>
    </w:p>
    <w:p w:rsidR="005776F1" w:rsidRDefault="005776F1" w:rsidP="005776F1">
      <w:pPr>
        <w:ind w:firstLine="720"/>
        <w:jc w:val="both"/>
        <w:rPr>
          <w:sz w:val="24"/>
          <w:szCs w:val="24"/>
        </w:rPr>
      </w:pPr>
      <w:r>
        <w:rPr>
          <w:sz w:val="24"/>
          <w:szCs w:val="24"/>
        </w:rPr>
        <w:t>3.1.30. Не допускати зменшення обсягу навчального навантаження особам перед пенсійного віку.</w:t>
      </w:r>
    </w:p>
    <w:p w:rsidR="005776F1" w:rsidRDefault="005776F1" w:rsidP="005776F1">
      <w:pPr>
        <w:ind w:firstLine="720"/>
        <w:jc w:val="both"/>
        <w:rPr>
          <w:sz w:val="24"/>
          <w:szCs w:val="24"/>
        </w:rPr>
      </w:pPr>
      <w:r>
        <w:rPr>
          <w:sz w:val="24"/>
          <w:szCs w:val="24"/>
        </w:rPr>
        <w:t>3.1.31. Особам перед пенсійного віку, яким залишилося менше трьох років до настання пенсійного віку, надавати переважне право залишатися на роботі при скороченні чисельності чи штату працівників.</w:t>
      </w:r>
    </w:p>
    <w:p w:rsidR="005776F1" w:rsidRPr="00D61356" w:rsidRDefault="005776F1" w:rsidP="005776F1">
      <w:pPr>
        <w:ind w:firstLine="720"/>
        <w:jc w:val="both"/>
        <w:rPr>
          <w:sz w:val="24"/>
          <w:szCs w:val="24"/>
        </w:rPr>
      </w:pPr>
      <w:r>
        <w:rPr>
          <w:sz w:val="24"/>
          <w:szCs w:val="24"/>
        </w:rPr>
        <w:t xml:space="preserve">3.1.32. Не допускати звільнення працівників Закладу при зміні власника. </w:t>
      </w:r>
    </w:p>
    <w:p w:rsidR="005776F1" w:rsidRDefault="005776F1" w:rsidP="005776F1">
      <w:pPr>
        <w:ind w:firstLine="720"/>
        <w:jc w:val="both"/>
        <w:rPr>
          <w:b/>
          <w:color w:val="000000"/>
          <w:kern w:val="2"/>
          <w:sz w:val="24"/>
          <w:szCs w:val="24"/>
        </w:rPr>
      </w:pPr>
    </w:p>
    <w:p w:rsidR="005776F1" w:rsidRDefault="005776F1" w:rsidP="005776F1">
      <w:pPr>
        <w:ind w:firstLine="720"/>
        <w:jc w:val="both"/>
        <w:rPr>
          <w:b/>
          <w:bCs/>
          <w:color w:val="000000"/>
          <w:kern w:val="2"/>
          <w:sz w:val="24"/>
          <w:szCs w:val="24"/>
        </w:rPr>
      </w:pPr>
      <w:r>
        <w:rPr>
          <w:b/>
          <w:color w:val="000000"/>
          <w:kern w:val="2"/>
          <w:sz w:val="24"/>
          <w:szCs w:val="24"/>
        </w:rPr>
        <w:t>3.2 П</w:t>
      </w:r>
      <w:r w:rsidRPr="000A3DFE">
        <w:rPr>
          <w:b/>
          <w:color w:val="000000"/>
          <w:kern w:val="2"/>
          <w:sz w:val="24"/>
          <w:szCs w:val="24"/>
        </w:rPr>
        <w:t>ро</w:t>
      </w:r>
      <w:r>
        <w:rPr>
          <w:b/>
          <w:color w:val="000000"/>
          <w:kern w:val="2"/>
          <w:sz w:val="24"/>
          <w:szCs w:val="24"/>
        </w:rPr>
        <w:t>фспілкова організація</w:t>
      </w:r>
      <w:r w:rsidRPr="000A3DFE">
        <w:rPr>
          <w:b/>
          <w:color w:val="000000"/>
          <w:kern w:val="2"/>
          <w:sz w:val="24"/>
          <w:szCs w:val="24"/>
        </w:rPr>
        <w:t xml:space="preserve"> зобов’язується</w:t>
      </w:r>
      <w:r w:rsidRPr="000A3DFE">
        <w:rPr>
          <w:b/>
          <w:bCs/>
          <w:color w:val="000000"/>
          <w:kern w:val="2"/>
          <w:sz w:val="24"/>
          <w:szCs w:val="24"/>
        </w:rPr>
        <w:t>:</w:t>
      </w:r>
    </w:p>
    <w:p w:rsidR="005776F1" w:rsidRPr="000A3DFE" w:rsidRDefault="005776F1" w:rsidP="005776F1">
      <w:pPr>
        <w:ind w:firstLine="720"/>
        <w:jc w:val="both"/>
        <w:rPr>
          <w:color w:val="000000"/>
          <w:kern w:val="2"/>
          <w:sz w:val="24"/>
          <w:szCs w:val="24"/>
        </w:rPr>
      </w:pPr>
      <w:r>
        <w:rPr>
          <w:color w:val="000000"/>
          <w:kern w:val="2"/>
          <w:sz w:val="24"/>
          <w:szCs w:val="24"/>
        </w:rPr>
        <w:t>3.2.1. Бр</w:t>
      </w:r>
      <w:r w:rsidRPr="000A3DFE">
        <w:rPr>
          <w:color w:val="000000"/>
          <w:kern w:val="2"/>
          <w:sz w:val="24"/>
          <w:szCs w:val="24"/>
        </w:rPr>
        <w:t>ати активну участь у розробленні шляхів оп</w:t>
      </w:r>
      <w:r>
        <w:rPr>
          <w:color w:val="000000"/>
          <w:kern w:val="2"/>
          <w:sz w:val="24"/>
          <w:szCs w:val="24"/>
        </w:rPr>
        <w:t>тимізації мережі Закладу</w:t>
      </w:r>
      <w:r w:rsidRPr="000A3DFE">
        <w:rPr>
          <w:color w:val="000000"/>
          <w:kern w:val="2"/>
          <w:sz w:val="24"/>
          <w:szCs w:val="24"/>
        </w:rPr>
        <w:t>, вважаючи пріоритетом максимальну реалізацію права працівників на працю.</w:t>
      </w:r>
    </w:p>
    <w:p w:rsidR="005776F1" w:rsidRPr="000A3DFE" w:rsidRDefault="005776F1" w:rsidP="005776F1">
      <w:pPr>
        <w:ind w:firstLine="720"/>
        <w:jc w:val="both"/>
        <w:rPr>
          <w:color w:val="000000"/>
          <w:kern w:val="2"/>
          <w:sz w:val="24"/>
          <w:szCs w:val="24"/>
        </w:rPr>
      </w:pPr>
      <w:r w:rsidRPr="000A3DFE">
        <w:rPr>
          <w:color w:val="000000"/>
          <w:kern w:val="2"/>
          <w:sz w:val="24"/>
          <w:szCs w:val="24"/>
        </w:rPr>
        <w:t>3.2.2. Використовувати тримісячний те</w:t>
      </w:r>
      <w:r w:rsidRPr="000A3DFE">
        <w:rPr>
          <w:color w:val="000000"/>
          <w:kern w:val="2"/>
          <w:sz w:val="24"/>
          <w:szCs w:val="24"/>
        </w:rPr>
        <w:softHyphen/>
        <w:t>рмін перед намічуваним вивільненням працівників для ведення переговорів, об</w:t>
      </w:r>
      <w:r w:rsidRPr="000A3DFE">
        <w:rPr>
          <w:color w:val="000000"/>
          <w:kern w:val="2"/>
          <w:sz w:val="24"/>
          <w:szCs w:val="24"/>
        </w:rPr>
        <w:softHyphen/>
        <w:t xml:space="preserve">міну інформацією, розроблення заходів, проведення іншої роботи, спрямованої на забезпечення працівникам права на працю. </w:t>
      </w:r>
    </w:p>
    <w:p w:rsidR="005776F1" w:rsidRPr="000A3DFE" w:rsidRDefault="005776F1" w:rsidP="005776F1">
      <w:pPr>
        <w:ind w:firstLine="720"/>
        <w:jc w:val="both"/>
        <w:rPr>
          <w:color w:val="000000"/>
          <w:kern w:val="2"/>
          <w:sz w:val="24"/>
          <w:szCs w:val="24"/>
        </w:rPr>
      </w:pPr>
      <w:r w:rsidRPr="000A3DFE">
        <w:rPr>
          <w:color w:val="000000"/>
          <w:kern w:val="2"/>
          <w:sz w:val="24"/>
          <w:szCs w:val="24"/>
        </w:rPr>
        <w:t>3.2.3. Не давати необґрунтованої відмови у ліквідаці</w:t>
      </w:r>
      <w:r>
        <w:rPr>
          <w:color w:val="000000"/>
          <w:kern w:val="2"/>
          <w:sz w:val="24"/>
          <w:szCs w:val="24"/>
        </w:rPr>
        <w:t>ї, реорганізації Закладу</w:t>
      </w:r>
      <w:r w:rsidRPr="000A3DFE">
        <w:rPr>
          <w:color w:val="000000"/>
          <w:kern w:val="2"/>
          <w:sz w:val="24"/>
          <w:szCs w:val="24"/>
        </w:rPr>
        <w:t>, звільненні працівників, скороченні чисельності або штату працівників. Давати відмову лише з пропозиціями щодо інших шляхів вирішення питання.</w:t>
      </w:r>
    </w:p>
    <w:p w:rsidR="005776F1" w:rsidRDefault="005776F1" w:rsidP="005776F1">
      <w:pPr>
        <w:ind w:firstLine="720"/>
        <w:jc w:val="both"/>
        <w:rPr>
          <w:color w:val="000000"/>
          <w:kern w:val="2"/>
          <w:sz w:val="24"/>
          <w:szCs w:val="24"/>
        </w:rPr>
      </w:pPr>
      <w:r w:rsidRPr="000A3DFE">
        <w:rPr>
          <w:color w:val="000000"/>
          <w:kern w:val="2"/>
          <w:sz w:val="24"/>
          <w:szCs w:val="24"/>
        </w:rPr>
        <w:t xml:space="preserve">3.2.4. Не давати згоду на вивільнення працівників за п. 1 ст. 40 </w:t>
      </w:r>
      <w:proofErr w:type="spellStart"/>
      <w:r w:rsidRPr="000A3DFE">
        <w:rPr>
          <w:color w:val="000000"/>
          <w:kern w:val="2"/>
          <w:sz w:val="24"/>
          <w:szCs w:val="24"/>
        </w:rPr>
        <w:t>КЗпП</w:t>
      </w:r>
      <w:proofErr w:type="spellEnd"/>
      <w:r w:rsidRPr="000A3DFE">
        <w:rPr>
          <w:color w:val="000000"/>
          <w:kern w:val="2"/>
          <w:sz w:val="24"/>
          <w:szCs w:val="24"/>
        </w:rPr>
        <w:t xml:space="preserve"> України без про</w:t>
      </w:r>
      <w:r w:rsidRPr="000A3DFE">
        <w:rPr>
          <w:color w:val="000000"/>
          <w:kern w:val="2"/>
          <w:sz w:val="24"/>
          <w:szCs w:val="24"/>
        </w:rPr>
        <w:softHyphen/>
        <w:t>ведення попередніх переговорів щодо їх працевлаштування.</w:t>
      </w:r>
    </w:p>
    <w:p w:rsidR="005776F1" w:rsidRPr="000A3DFE" w:rsidRDefault="005776F1" w:rsidP="005776F1">
      <w:pPr>
        <w:ind w:firstLine="720"/>
        <w:jc w:val="both"/>
        <w:rPr>
          <w:color w:val="000000"/>
          <w:kern w:val="2"/>
          <w:sz w:val="24"/>
          <w:szCs w:val="24"/>
        </w:rPr>
      </w:pPr>
      <w:r w:rsidRPr="000A3DFE">
        <w:rPr>
          <w:color w:val="000000"/>
          <w:kern w:val="2"/>
          <w:sz w:val="24"/>
          <w:szCs w:val="24"/>
        </w:rPr>
        <w:t>3.2.5. Не давати згоди на вивільнення працівників у зв’язку зі скороченням штату, якщо штатний розпис чи зміни до нього не погодженні</w:t>
      </w:r>
      <w:r>
        <w:rPr>
          <w:color w:val="000000"/>
          <w:kern w:val="2"/>
          <w:sz w:val="24"/>
          <w:szCs w:val="24"/>
        </w:rPr>
        <w:t xml:space="preserve"> з профкомом</w:t>
      </w:r>
      <w:r w:rsidRPr="000A3DFE">
        <w:rPr>
          <w:color w:val="000000"/>
          <w:kern w:val="2"/>
          <w:sz w:val="24"/>
          <w:szCs w:val="24"/>
        </w:rPr>
        <w:t>.</w:t>
      </w:r>
    </w:p>
    <w:p w:rsidR="005776F1" w:rsidRDefault="005776F1" w:rsidP="005776F1">
      <w:pPr>
        <w:ind w:firstLine="720"/>
        <w:jc w:val="both"/>
        <w:rPr>
          <w:color w:val="000000"/>
          <w:kern w:val="2"/>
          <w:sz w:val="24"/>
          <w:szCs w:val="24"/>
        </w:rPr>
      </w:pPr>
      <w:r w:rsidRPr="000A3DFE">
        <w:rPr>
          <w:color w:val="000000"/>
          <w:kern w:val="2"/>
          <w:sz w:val="24"/>
          <w:szCs w:val="24"/>
        </w:rPr>
        <w:t>3.2.6. У разі виникнення вакансій відшук</w:t>
      </w:r>
      <w:r>
        <w:rPr>
          <w:color w:val="000000"/>
          <w:kern w:val="2"/>
          <w:sz w:val="24"/>
          <w:szCs w:val="24"/>
        </w:rPr>
        <w:t>ов</w:t>
      </w:r>
      <w:r w:rsidRPr="000A3DFE">
        <w:rPr>
          <w:color w:val="000000"/>
          <w:kern w:val="2"/>
          <w:sz w:val="24"/>
          <w:szCs w:val="24"/>
        </w:rPr>
        <w:t xml:space="preserve">увати працівників, які були звільнені за п. 1 ст. 40 </w:t>
      </w:r>
      <w:proofErr w:type="spellStart"/>
      <w:r w:rsidRPr="000A3DFE">
        <w:rPr>
          <w:color w:val="000000"/>
          <w:kern w:val="2"/>
          <w:sz w:val="24"/>
          <w:szCs w:val="24"/>
        </w:rPr>
        <w:t>КЗпП</w:t>
      </w:r>
      <w:proofErr w:type="spellEnd"/>
      <w:r w:rsidRPr="000A3DFE">
        <w:rPr>
          <w:color w:val="000000"/>
          <w:kern w:val="2"/>
          <w:sz w:val="24"/>
          <w:szCs w:val="24"/>
        </w:rPr>
        <w:t xml:space="preserve"> протягом останніх двох років.</w:t>
      </w:r>
      <w:r>
        <w:rPr>
          <w:color w:val="000000"/>
          <w:kern w:val="2"/>
          <w:sz w:val="24"/>
          <w:szCs w:val="24"/>
        </w:rPr>
        <w:t xml:space="preserve"> </w:t>
      </w:r>
    </w:p>
    <w:p w:rsidR="005776F1" w:rsidRDefault="005776F1" w:rsidP="005776F1">
      <w:pPr>
        <w:ind w:firstLine="720"/>
        <w:jc w:val="both"/>
        <w:rPr>
          <w:color w:val="000000"/>
          <w:kern w:val="2"/>
          <w:sz w:val="24"/>
          <w:szCs w:val="24"/>
        </w:rPr>
      </w:pPr>
      <w:r>
        <w:rPr>
          <w:color w:val="000000"/>
          <w:kern w:val="2"/>
          <w:sz w:val="24"/>
          <w:szCs w:val="24"/>
        </w:rPr>
        <w:t xml:space="preserve">                                                                5</w:t>
      </w:r>
    </w:p>
    <w:p w:rsidR="005776F1" w:rsidRPr="000A3DFE" w:rsidRDefault="005776F1" w:rsidP="005776F1">
      <w:pPr>
        <w:ind w:firstLine="720"/>
        <w:jc w:val="both"/>
        <w:rPr>
          <w:color w:val="000000"/>
          <w:kern w:val="2"/>
          <w:sz w:val="24"/>
          <w:szCs w:val="24"/>
        </w:rPr>
      </w:pPr>
      <w:r>
        <w:rPr>
          <w:color w:val="000000"/>
          <w:kern w:val="2"/>
          <w:sz w:val="24"/>
          <w:szCs w:val="24"/>
        </w:rPr>
        <w:lastRenderedPageBreak/>
        <w:t xml:space="preserve">3.2.7.Не знімати з профспілкового обліку </w:t>
      </w:r>
      <w:r w:rsidRPr="00A73CE8">
        <w:rPr>
          <w:color w:val="000000"/>
          <w:kern w:val="2"/>
          <w:sz w:val="24"/>
          <w:szCs w:val="24"/>
        </w:rPr>
        <w:t>працівників</w:t>
      </w:r>
      <w:r>
        <w:rPr>
          <w:color w:val="000000"/>
          <w:kern w:val="2"/>
          <w:sz w:val="24"/>
          <w:szCs w:val="24"/>
        </w:rPr>
        <w:t xml:space="preserve">, які вивільняються, до їхнього працевлаштування (окрім випадків подання особистої заяви про зняття з обліку).           </w:t>
      </w:r>
    </w:p>
    <w:p w:rsidR="005776F1" w:rsidRPr="000A3DFE" w:rsidRDefault="005776F1" w:rsidP="005776F1">
      <w:pPr>
        <w:pStyle w:val="1"/>
        <w:rPr>
          <w:b/>
          <w:kern w:val="2"/>
          <w:sz w:val="24"/>
          <w:szCs w:val="24"/>
        </w:rPr>
      </w:pPr>
    </w:p>
    <w:p w:rsidR="005776F1" w:rsidRPr="000A3DFE" w:rsidRDefault="005776F1" w:rsidP="005776F1">
      <w:pPr>
        <w:pStyle w:val="1"/>
        <w:ind w:left="0"/>
        <w:jc w:val="center"/>
        <w:rPr>
          <w:b/>
          <w:kern w:val="2"/>
          <w:sz w:val="24"/>
          <w:szCs w:val="24"/>
        </w:rPr>
      </w:pPr>
      <w:r w:rsidRPr="000A3DFE">
        <w:rPr>
          <w:b/>
          <w:kern w:val="2"/>
          <w:sz w:val="24"/>
          <w:szCs w:val="24"/>
        </w:rPr>
        <w:t>4. РЕГУЛЮВАННЯ ТРУДОВИХ ВІДНОСИН</w:t>
      </w:r>
    </w:p>
    <w:p w:rsidR="005776F1" w:rsidRDefault="005776F1" w:rsidP="005776F1">
      <w:pPr>
        <w:spacing w:before="120"/>
        <w:ind w:firstLine="720"/>
        <w:jc w:val="both"/>
        <w:rPr>
          <w:kern w:val="2"/>
          <w:sz w:val="24"/>
          <w:szCs w:val="24"/>
        </w:rPr>
      </w:pPr>
      <w:r w:rsidRPr="000A3DFE">
        <w:rPr>
          <w:b/>
          <w:bCs/>
          <w:color w:val="000000"/>
          <w:kern w:val="2"/>
          <w:sz w:val="24"/>
          <w:szCs w:val="24"/>
        </w:rPr>
        <w:t xml:space="preserve">4.1. </w:t>
      </w:r>
      <w:r>
        <w:rPr>
          <w:b/>
          <w:bCs/>
          <w:color w:val="000000"/>
          <w:kern w:val="2"/>
          <w:sz w:val="24"/>
          <w:szCs w:val="24"/>
        </w:rPr>
        <w:t>Роботодавець</w:t>
      </w:r>
      <w:r w:rsidRPr="000A3DFE">
        <w:rPr>
          <w:b/>
          <w:bCs/>
          <w:color w:val="000000"/>
          <w:kern w:val="2"/>
          <w:sz w:val="24"/>
          <w:szCs w:val="24"/>
        </w:rPr>
        <w:t xml:space="preserve"> зобов’язується </w:t>
      </w:r>
      <w:r w:rsidRPr="000A3DFE">
        <w:rPr>
          <w:bCs/>
          <w:color w:val="000000"/>
          <w:kern w:val="2"/>
          <w:sz w:val="24"/>
          <w:szCs w:val="24"/>
        </w:rPr>
        <w:t>:</w:t>
      </w:r>
    </w:p>
    <w:p w:rsidR="005776F1" w:rsidRDefault="005776F1" w:rsidP="005776F1">
      <w:pPr>
        <w:spacing w:before="120"/>
        <w:jc w:val="both"/>
        <w:rPr>
          <w:kern w:val="2"/>
          <w:sz w:val="24"/>
          <w:szCs w:val="24"/>
        </w:rPr>
      </w:pPr>
      <w:r>
        <w:rPr>
          <w:kern w:val="2"/>
          <w:sz w:val="24"/>
          <w:szCs w:val="24"/>
        </w:rPr>
        <w:t xml:space="preserve">      4.1.1.   Не застосовувати не передбачених законодавством переведення працюючих на контрактну форму  трудового договору, крім випадків, коли сам працівник виявив бажання працювати за контрактом і за умови додаткових соціально-побутових пільг матеріального характеру.</w:t>
      </w:r>
    </w:p>
    <w:p w:rsidR="005776F1" w:rsidRDefault="005776F1" w:rsidP="005776F1">
      <w:pPr>
        <w:widowControl/>
        <w:autoSpaceDE/>
        <w:adjustRightInd/>
        <w:spacing w:before="60"/>
        <w:jc w:val="both"/>
        <w:rPr>
          <w:kern w:val="2"/>
          <w:sz w:val="24"/>
          <w:szCs w:val="24"/>
        </w:rPr>
      </w:pPr>
      <w:r>
        <w:rPr>
          <w:bCs/>
          <w:color w:val="000000"/>
          <w:kern w:val="2"/>
          <w:sz w:val="24"/>
          <w:szCs w:val="24"/>
        </w:rPr>
        <w:t xml:space="preserve">     </w:t>
      </w:r>
      <w:r>
        <w:rPr>
          <w:i/>
          <w:color w:val="FF0000"/>
          <w:kern w:val="2"/>
          <w:sz w:val="24"/>
          <w:szCs w:val="24"/>
        </w:rPr>
        <w:t xml:space="preserve"> 4.1.2.В разі переведення с</w:t>
      </w:r>
      <w:r w:rsidRPr="00D23D5A">
        <w:rPr>
          <w:i/>
          <w:color w:val="FF0000"/>
          <w:kern w:val="2"/>
          <w:sz w:val="24"/>
          <w:szCs w:val="24"/>
        </w:rPr>
        <w:t>прямовувати контрактну форму трудового договору на створення умов для виявлення ініціативності працівника, враховуючи його індивідуальні здібності,</w:t>
      </w:r>
      <w:r>
        <w:rPr>
          <w:i/>
          <w:color w:val="FF0000"/>
          <w:kern w:val="2"/>
          <w:sz w:val="24"/>
          <w:szCs w:val="24"/>
        </w:rPr>
        <w:t xml:space="preserve"> </w:t>
      </w:r>
      <w:r w:rsidRPr="00D23D5A">
        <w:rPr>
          <w:i/>
          <w:color w:val="FF0000"/>
          <w:kern w:val="2"/>
          <w:sz w:val="24"/>
          <w:szCs w:val="24"/>
        </w:rPr>
        <w:t>правову і соціальну захищеність. Забезпечувати додаткові порівняно із законодавством пільги, гарантії та компенсації для працівників, з якими укладено контракт.</w:t>
      </w:r>
      <w:r>
        <w:rPr>
          <w:kern w:val="2"/>
          <w:sz w:val="24"/>
          <w:szCs w:val="24"/>
        </w:rPr>
        <w:t xml:space="preserve">                                                                         </w:t>
      </w:r>
    </w:p>
    <w:p w:rsidR="005776F1" w:rsidRPr="006D40AB" w:rsidRDefault="005776F1" w:rsidP="005776F1">
      <w:pPr>
        <w:widowControl/>
        <w:autoSpaceDE/>
        <w:adjustRightInd/>
        <w:spacing w:before="60"/>
        <w:jc w:val="both"/>
        <w:rPr>
          <w:i/>
          <w:color w:val="FF0000"/>
          <w:kern w:val="2"/>
          <w:sz w:val="24"/>
          <w:szCs w:val="24"/>
        </w:rPr>
      </w:pPr>
      <w:r>
        <w:rPr>
          <w:i/>
          <w:color w:val="FF0000"/>
          <w:kern w:val="2"/>
          <w:sz w:val="24"/>
          <w:szCs w:val="24"/>
        </w:rPr>
        <w:t xml:space="preserve">      4.1.3. </w:t>
      </w:r>
      <w:r w:rsidRPr="006D40AB">
        <w:rPr>
          <w:i/>
          <w:color w:val="FF0000"/>
          <w:kern w:val="2"/>
          <w:sz w:val="24"/>
          <w:szCs w:val="24"/>
        </w:rPr>
        <w:t>Вважати контракт трансформованим у безстроковий трудовий договір, якщо після закінчення його строк</w:t>
      </w:r>
      <w:r>
        <w:rPr>
          <w:i/>
          <w:color w:val="FF0000"/>
          <w:kern w:val="2"/>
          <w:sz w:val="24"/>
          <w:szCs w:val="24"/>
        </w:rPr>
        <w:t>у</w:t>
      </w:r>
      <w:r w:rsidRPr="006D40AB">
        <w:rPr>
          <w:i/>
          <w:color w:val="FF0000"/>
          <w:kern w:val="2"/>
          <w:sz w:val="24"/>
          <w:szCs w:val="24"/>
        </w:rPr>
        <w:t xml:space="preserve"> </w:t>
      </w:r>
      <w:r>
        <w:rPr>
          <w:i/>
          <w:color w:val="FF0000"/>
          <w:kern w:val="2"/>
          <w:sz w:val="24"/>
          <w:szCs w:val="24"/>
        </w:rPr>
        <w:t xml:space="preserve"> </w:t>
      </w:r>
      <w:r w:rsidRPr="006D40AB">
        <w:rPr>
          <w:i/>
          <w:color w:val="FF0000"/>
          <w:kern w:val="2"/>
          <w:sz w:val="24"/>
          <w:szCs w:val="24"/>
        </w:rPr>
        <w:t>трудові віднос</w:t>
      </w:r>
      <w:r>
        <w:rPr>
          <w:i/>
          <w:color w:val="FF0000"/>
          <w:kern w:val="2"/>
          <w:sz w:val="24"/>
          <w:szCs w:val="24"/>
        </w:rPr>
        <w:t>ини фактично тривають і жодна зі</w:t>
      </w:r>
      <w:r w:rsidRPr="006D40AB">
        <w:rPr>
          <w:i/>
          <w:color w:val="FF0000"/>
          <w:kern w:val="2"/>
          <w:sz w:val="24"/>
          <w:szCs w:val="24"/>
        </w:rPr>
        <w:t xml:space="preserve"> сторін не вимагає їх припинення.</w:t>
      </w:r>
    </w:p>
    <w:p w:rsidR="005776F1" w:rsidRPr="00FF1009" w:rsidRDefault="005776F1" w:rsidP="005776F1">
      <w:pPr>
        <w:widowControl/>
        <w:autoSpaceDE/>
        <w:autoSpaceDN/>
        <w:adjustRightInd/>
        <w:spacing w:before="60"/>
        <w:jc w:val="both"/>
        <w:rPr>
          <w:bCs/>
          <w:sz w:val="24"/>
          <w:szCs w:val="24"/>
        </w:rPr>
      </w:pPr>
      <w:r>
        <w:rPr>
          <w:kern w:val="2"/>
          <w:sz w:val="24"/>
          <w:szCs w:val="24"/>
        </w:rPr>
        <w:t xml:space="preserve">      4.1.4. </w:t>
      </w:r>
      <w:r w:rsidRPr="00FF1009">
        <w:rPr>
          <w:kern w:val="2"/>
          <w:sz w:val="24"/>
          <w:szCs w:val="24"/>
        </w:rPr>
        <w:t xml:space="preserve">Не укладати </w:t>
      </w:r>
      <w:r w:rsidRPr="00FF1009">
        <w:rPr>
          <w:i/>
          <w:color w:val="FF0000"/>
          <w:kern w:val="2"/>
          <w:sz w:val="24"/>
          <w:szCs w:val="24"/>
        </w:rPr>
        <w:t>контрактів та</w:t>
      </w:r>
      <w:r w:rsidRPr="00FF1009">
        <w:rPr>
          <w:kern w:val="2"/>
          <w:sz w:val="24"/>
          <w:szCs w:val="24"/>
        </w:rPr>
        <w:t xml:space="preserve"> трудових договорів, положення</w:t>
      </w:r>
      <w:r>
        <w:rPr>
          <w:kern w:val="2"/>
          <w:sz w:val="24"/>
          <w:szCs w:val="24"/>
        </w:rPr>
        <w:t xml:space="preserve"> яких суперечать Галузевій, обласній, районній  угодам</w:t>
      </w:r>
      <w:r w:rsidRPr="00FF1009">
        <w:rPr>
          <w:kern w:val="2"/>
          <w:sz w:val="24"/>
          <w:szCs w:val="24"/>
        </w:rPr>
        <w:t>,</w:t>
      </w:r>
      <w:r>
        <w:rPr>
          <w:kern w:val="2"/>
          <w:sz w:val="24"/>
          <w:szCs w:val="24"/>
        </w:rPr>
        <w:t xml:space="preserve"> колективному договору територіальної громади,</w:t>
      </w:r>
      <w:r w:rsidRPr="00FF1009">
        <w:rPr>
          <w:kern w:val="2"/>
          <w:sz w:val="24"/>
          <w:szCs w:val="24"/>
          <w:lang w:val="ru-RU"/>
        </w:rPr>
        <w:t xml:space="preserve"> </w:t>
      </w:r>
      <w:proofErr w:type="spellStart"/>
      <w:r w:rsidRPr="00FF1009">
        <w:rPr>
          <w:kern w:val="2"/>
          <w:sz w:val="24"/>
          <w:szCs w:val="24"/>
          <w:lang w:val="ru-RU"/>
        </w:rPr>
        <w:t>даному</w:t>
      </w:r>
      <w:proofErr w:type="spellEnd"/>
      <w:r w:rsidRPr="00FF1009">
        <w:rPr>
          <w:kern w:val="2"/>
          <w:sz w:val="24"/>
          <w:szCs w:val="24"/>
          <w:lang w:val="ru-RU"/>
        </w:rPr>
        <w:t xml:space="preserve"> Договору</w:t>
      </w:r>
      <w:r w:rsidRPr="00FF1009">
        <w:rPr>
          <w:kern w:val="2"/>
          <w:sz w:val="24"/>
          <w:szCs w:val="24"/>
        </w:rPr>
        <w:t xml:space="preserve">. Положення </w:t>
      </w:r>
      <w:r w:rsidRPr="00FF1009">
        <w:rPr>
          <w:i/>
          <w:color w:val="FF0000"/>
          <w:kern w:val="2"/>
          <w:sz w:val="24"/>
          <w:szCs w:val="24"/>
        </w:rPr>
        <w:t>контрактів та</w:t>
      </w:r>
      <w:r w:rsidRPr="00FF1009">
        <w:rPr>
          <w:kern w:val="2"/>
          <w:sz w:val="24"/>
          <w:szCs w:val="24"/>
        </w:rPr>
        <w:t xml:space="preserve"> трудових договорів, які </w:t>
      </w:r>
      <w:r>
        <w:rPr>
          <w:kern w:val="2"/>
          <w:sz w:val="24"/>
          <w:szCs w:val="24"/>
        </w:rPr>
        <w:t>погіршують становище членів Профспілки,</w:t>
      </w:r>
      <w:r w:rsidRPr="00FF1009">
        <w:rPr>
          <w:kern w:val="2"/>
          <w:sz w:val="24"/>
          <w:szCs w:val="24"/>
        </w:rPr>
        <w:t xml:space="preserve"> порівняно з зазначеними колективними договорами і угодами</w:t>
      </w:r>
      <w:r>
        <w:rPr>
          <w:kern w:val="2"/>
          <w:sz w:val="24"/>
          <w:szCs w:val="24"/>
        </w:rPr>
        <w:t>,</w:t>
      </w:r>
      <w:r w:rsidRPr="00FF1009">
        <w:rPr>
          <w:kern w:val="2"/>
          <w:sz w:val="24"/>
          <w:szCs w:val="24"/>
        </w:rPr>
        <w:t xml:space="preserve"> є недійсними.</w:t>
      </w:r>
    </w:p>
    <w:p w:rsidR="005776F1" w:rsidRPr="000A3DFE" w:rsidRDefault="005776F1" w:rsidP="005776F1">
      <w:pPr>
        <w:widowControl/>
        <w:autoSpaceDE/>
        <w:autoSpaceDN/>
        <w:adjustRightInd/>
        <w:spacing w:before="60"/>
        <w:jc w:val="both"/>
        <w:rPr>
          <w:kern w:val="2"/>
          <w:sz w:val="24"/>
          <w:szCs w:val="24"/>
        </w:rPr>
      </w:pPr>
      <w:r>
        <w:rPr>
          <w:kern w:val="2"/>
          <w:sz w:val="24"/>
          <w:szCs w:val="24"/>
        </w:rPr>
        <w:t xml:space="preserve">      4.1.5. </w:t>
      </w:r>
      <w:r w:rsidRPr="000A3DFE">
        <w:rPr>
          <w:kern w:val="2"/>
          <w:sz w:val="24"/>
          <w:szCs w:val="24"/>
        </w:rPr>
        <w:t>Не допускати переукладення безстрокового трудового договору на строковий з підстав досягнення працівником пенсійного віку.</w:t>
      </w:r>
    </w:p>
    <w:p w:rsidR="005776F1" w:rsidRPr="000A3DFE" w:rsidRDefault="005776F1" w:rsidP="005776F1">
      <w:pPr>
        <w:widowControl/>
        <w:autoSpaceDE/>
        <w:autoSpaceDN/>
        <w:adjustRightInd/>
        <w:spacing w:before="60"/>
        <w:ind w:left="360"/>
        <w:jc w:val="both"/>
        <w:rPr>
          <w:kern w:val="2"/>
          <w:sz w:val="24"/>
          <w:szCs w:val="24"/>
        </w:rPr>
      </w:pPr>
      <w:r>
        <w:rPr>
          <w:kern w:val="2"/>
          <w:sz w:val="24"/>
          <w:szCs w:val="24"/>
        </w:rPr>
        <w:t xml:space="preserve">4.1.6. </w:t>
      </w:r>
      <w:r w:rsidRPr="000A3DFE">
        <w:rPr>
          <w:kern w:val="2"/>
          <w:sz w:val="24"/>
          <w:szCs w:val="24"/>
        </w:rPr>
        <w:t xml:space="preserve">Не укладати строкових трудових договорів з мотивів випробування працівників.  </w:t>
      </w:r>
    </w:p>
    <w:p w:rsidR="005776F1" w:rsidRPr="000A3DFE" w:rsidRDefault="005776F1" w:rsidP="005776F1">
      <w:pPr>
        <w:widowControl/>
        <w:autoSpaceDE/>
        <w:autoSpaceDN/>
        <w:adjustRightInd/>
        <w:spacing w:before="60"/>
        <w:jc w:val="both"/>
        <w:rPr>
          <w:kern w:val="2"/>
          <w:sz w:val="24"/>
          <w:szCs w:val="24"/>
        </w:rPr>
      </w:pPr>
      <w:r>
        <w:rPr>
          <w:kern w:val="2"/>
          <w:sz w:val="24"/>
          <w:szCs w:val="24"/>
        </w:rPr>
        <w:t xml:space="preserve">      4.1.7. Призначення керівника</w:t>
      </w:r>
      <w:r w:rsidRPr="000A3DFE">
        <w:rPr>
          <w:kern w:val="2"/>
          <w:sz w:val="24"/>
          <w:szCs w:val="24"/>
        </w:rPr>
        <w:t xml:space="preserve"> </w:t>
      </w:r>
      <w:r>
        <w:rPr>
          <w:color w:val="FF0000"/>
          <w:kern w:val="2"/>
          <w:sz w:val="24"/>
          <w:szCs w:val="24"/>
        </w:rPr>
        <w:t>З</w:t>
      </w:r>
      <w:r w:rsidRPr="00A04FA2">
        <w:rPr>
          <w:color w:val="FF0000"/>
          <w:kern w:val="2"/>
          <w:sz w:val="24"/>
          <w:szCs w:val="24"/>
        </w:rPr>
        <w:t>аклад</w:t>
      </w:r>
      <w:r>
        <w:rPr>
          <w:color w:val="FF0000"/>
          <w:kern w:val="2"/>
          <w:sz w:val="24"/>
          <w:szCs w:val="24"/>
        </w:rPr>
        <w:t>у</w:t>
      </w:r>
      <w:r w:rsidRPr="000A3DFE">
        <w:rPr>
          <w:kern w:val="2"/>
          <w:sz w:val="24"/>
          <w:szCs w:val="24"/>
        </w:rPr>
        <w:t xml:space="preserve"> здійснювати з урахуванням думки профкому.</w:t>
      </w:r>
      <w:r>
        <w:rPr>
          <w:kern w:val="2"/>
          <w:sz w:val="24"/>
          <w:szCs w:val="24"/>
        </w:rPr>
        <w:t xml:space="preserve"> </w:t>
      </w:r>
    </w:p>
    <w:p w:rsidR="005776F1" w:rsidRDefault="005776F1" w:rsidP="005776F1">
      <w:pPr>
        <w:widowControl/>
        <w:autoSpaceDE/>
        <w:autoSpaceDN/>
        <w:adjustRightInd/>
        <w:spacing w:before="60"/>
        <w:jc w:val="both"/>
        <w:rPr>
          <w:kern w:val="2"/>
          <w:sz w:val="24"/>
          <w:szCs w:val="24"/>
        </w:rPr>
      </w:pPr>
      <w:r>
        <w:rPr>
          <w:kern w:val="2"/>
          <w:sz w:val="24"/>
          <w:szCs w:val="24"/>
        </w:rPr>
        <w:t xml:space="preserve">      4.1.8. </w:t>
      </w:r>
      <w:r w:rsidRPr="000A3DFE">
        <w:rPr>
          <w:kern w:val="2"/>
          <w:sz w:val="24"/>
          <w:szCs w:val="24"/>
        </w:rPr>
        <w:t>Надавати право бажаючим при можливості працювати на умовах неповного робочого часу із збереженням всіх гарантій, пільг, компенсацій,</w:t>
      </w:r>
      <w:r>
        <w:rPr>
          <w:kern w:val="2"/>
          <w:sz w:val="24"/>
          <w:szCs w:val="24"/>
        </w:rPr>
        <w:t xml:space="preserve"> встановлених законодавством, Договором</w:t>
      </w:r>
      <w:r w:rsidRPr="000A3DFE">
        <w:rPr>
          <w:kern w:val="2"/>
          <w:sz w:val="24"/>
          <w:szCs w:val="24"/>
        </w:rPr>
        <w:t>.</w:t>
      </w:r>
    </w:p>
    <w:p w:rsidR="005776F1" w:rsidRPr="00AE58EB" w:rsidRDefault="005776F1" w:rsidP="005776F1">
      <w:pPr>
        <w:widowControl/>
        <w:autoSpaceDE/>
        <w:autoSpaceDN/>
        <w:adjustRightInd/>
        <w:spacing w:before="60"/>
        <w:jc w:val="both"/>
        <w:rPr>
          <w:kern w:val="2"/>
          <w:sz w:val="24"/>
          <w:szCs w:val="24"/>
        </w:rPr>
      </w:pPr>
      <w:r>
        <w:rPr>
          <w:kern w:val="2"/>
          <w:sz w:val="24"/>
          <w:szCs w:val="24"/>
        </w:rPr>
        <w:t xml:space="preserve">      4.1.9.    </w:t>
      </w:r>
      <w:r w:rsidRPr="000A3DFE">
        <w:rPr>
          <w:kern w:val="2"/>
          <w:sz w:val="24"/>
          <w:szCs w:val="24"/>
        </w:rPr>
        <w:t xml:space="preserve">У разі звільнення члена Профспілки працівників освіти і науки України без попередньої згоди профкому (профорганізатора), коли запитування такої згоди передбачено законодавством, поновлювати працівника на роботі. </w:t>
      </w:r>
    </w:p>
    <w:p w:rsidR="005776F1" w:rsidRPr="000A3DFE" w:rsidRDefault="005776F1" w:rsidP="005776F1">
      <w:pPr>
        <w:widowControl/>
        <w:autoSpaceDE/>
        <w:autoSpaceDN/>
        <w:adjustRightInd/>
        <w:spacing w:before="60"/>
        <w:jc w:val="both"/>
        <w:rPr>
          <w:kern w:val="2"/>
          <w:sz w:val="24"/>
          <w:szCs w:val="24"/>
        </w:rPr>
      </w:pPr>
      <w:r>
        <w:rPr>
          <w:kern w:val="2"/>
          <w:sz w:val="24"/>
          <w:szCs w:val="24"/>
        </w:rPr>
        <w:t xml:space="preserve">      4.1.10. </w:t>
      </w:r>
      <w:r w:rsidRPr="000A3DFE">
        <w:rPr>
          <w:kern w:val="2"/>
          <w:sz w:val="24"/>
          <w:szCs w:val="24"/>
        </w:rPr>
        <w:t>Затверджувати посадові і робочі інструкції за погодженням з профкомом (профорганізатором).</w:t>
      </w:r>
    </w:p>
    <w:p w:rsidR="005776F1" w:rsidRPr="000A3DFE" w:rsidRDefault="005776F1" w:rsidP="005776F1">
      <w:pPr>
        <w:widowControl/>
        <w:autoSpaceDE/>
        <w:autoSpaceDN/>
        <w:adjustRightInd/>
        <w:spacing w:before="60"/>
        <w:jc w:val="both"/>
        <w:rPr>
          <w:kern w:val="2"/>
          <w:sz w:val="24"/>
          <w:szCs w:val="24"/>
        </w:rPr>
      </w:pPr>
      <w:r>
        <w:rPr>
          <w:kern w:val="2"/>
          <w:sz w:val="24"/>
          <w:szCs w:val="24"/>
        </w:rPr>
        <w:t xml:space="preserve">      4.1.11. </w:t>
      </w:r>
      <w:r w:rsidRPr="000A3DFE">
        <w:rPr>
          <w:kern w:val="2"/>
          <w:sz w:val="24"/>
          <w:szCs w:val="24"/>
        </w:rPr>
        <w:t>У разі запровадження чергування завчасно узгоджувати з профкомом графіки, порядок і розміри компенсації.</w:t>
      </w:r>
    </w:p>
    <w:p w:rsidR="005776F1" w:rsidRPr="000A3DFE" w:rsidRDefault="005776F1" w:rsidP="005776F1">
      <w:pPr>
        <w:widowControl/>
        <w:autoSpaceDE/>
        <w:autoSpaceDN/>
        <w:adjustRightInd/>
        <w:spacing w:before="60"/>
        <w:jc w:val="both"/>
        <w:rPr>
          <w:sz w:val="24"/>
          <w:szCs w:val="24"/>
        </w:rPr>
      </w:pPr>
      <w:r>
        <w:rPr>
          <w:kern w:val="2"/>
          <w:sz w:val="24"/>
          <w:szCs w:val="24"/>
        </w:rPr>
        <w:t xml:space="preserve">      4.1.12. </w:t>
      </w:r>
      <w:r w:rsidRPr="000A3DFE">
        <w:rPr>
          <w:kern w:val="2"/>
          <w:sz w:val="24"/>
          <w:szCs w:val="24"/>
        </w:rPr>
        <w:t>Дотримуватись виз</w:t>
      </w:r>
      <w:r>
        <w:rPr>
          <w:kern w:val="2"/>
          <w:sz w:val="24"/>
          <w:szCs w:val="24"/>
        </w:rPr>
        <w:t>наченого законодавством та даним Договором П</w:t>
      </w:r>
      <w:r w:rsidRPr="000A3DFE">
        <w:rPr>
          <w:kern w:val="2"/>
          <w:sz w:val="24"/>
          <w:szCs w:val="24"/>
        </w:rPr>
        <w:t xml:space="preserve">орядку розподілу педагогічного навантаження </w:t>
      </w:r>
      <w:r w:rsidRPr="00A772CF">
        <w:rPr>
          <w:b/>
          <w:kern w:val="2"/>
          <w:sz w:val="24"/>
          <w:szCs w:val="24"/>
        </w:rPr>
        <w:t>(додаток 1).</w:t>
      </w:r>
    </w:p>
    <w:p w:rsidR="005776F1" w:rsidRPr="000A3DFE" w:rsidRDefault="005776F1" w:rsidP="005776F1">
      <w:pPr>
        <w:widowControl/>
        <w:autoSpaceDE/>
        <w:autoSpaceDN/>
        <w:adjustRightInd/>
        <w:spacing w:before="60"/>
        <w:jc w:val="both"/>
        <w:rPr>
          <w:sz w:val="24"/>
          <w:szCs w:val="24"/>
        </w:rPr>
      </w:pPr>
      <w:r>
        <w:rPr>
          <w:kern w:val="2"/>
          <w:sz w:val="24"/>
          <w:szCs w:val="24"/>
        </w:rPr>
        <w:t xml:space="preserve">      4.1.13. </w:t>
      </w:r>
      <w:r w:rsidRPr="000A3DFE">
        <w:rPr>
          <w:kern w:val="2"/>
          <w:sz w:val="24"/>
          <w:szCs w:val="24"/>
        </w:rPr>
        <w:t>При розподілі навчального навантаження максимально</w:t>
      </w:r>
      <w:r w:rsidRPr="000A3DFE">
        <w:rPr>
          <w:sz w:val="24"/>
          <w:szCs w:val="24"/>
        </w:rPr>
        <w:t xml:space="preserve"> </w:t>
      </w:r>
      <w:r w:rsidRPr="000A3DFE">
        <w:rPr>
          <w:bCs/>
          <w:sz w:val="24"/>
          <w:szCs w:val="24"/>
        </w:rPr>
        <w:t xml:space="preserve">дотримуватись </w:t>
      </w:r>
      <w:r w:rsidRPr="000A3DFE">
        <w:rPr>
          <w:sz w:val="24"/>
          <w:szCs w:val="24"/>
        </w:rPr>
        <w:t xml:space="preserve">наступності </w:t>
      </w:r>
      <w:r w:rsidRPr="000A3DFE">
        <w:rPr>
          <w:bCs/>
          <w:sz w:val="24"/>
          <w:szCs w:val="24"/>
        </w:rPr>
        <w:t xml:space="preserve">викладання, виховання </w:t>
      </w:r>
      <w:r w:rsidRPr="000A3DFE">
        <w:rPr>
          <w:sz w:val="24"/>
          <w:szCs w:val="24"/>
        </w:rPr>
        <w:t xml:space="preserve">у класах, групах </w:t>
      </w:r>
      <w:r w:rsidRPr="000A3DFE">
        <w:rPr>
          <w:bCs/>
          <w:sz w:val="24"/>
          <w:szCs w:val="24"/>
        </w:rPr>
        <w:t>та обсягу педагогічного навантаження.</w:t>
      </w:r>
    </w:p>
    <w:p w:rsidR="005776F1" w:rsidRPr="00A13F26" w:rsidRDefault="005776F1" w:rsidP="005776F1">
      <w:pPr>
        <w:widowControl/>
        <w:autoSpaceDE/>
        <w:autoSpaceDN/>
        <w:adjustRightInd/>
        <w:spacing w:before="60"/>
        <w:jc w:val="both"/>
        <w:rPr>
          <w:sz w:val="24"/>
          <w:szCs w:val="24"/>
        </w:rPr>
      </w:pPr>
      <w:r>
        <w:rPr>
          <w:sz w:val="24"/>
          <w:szCs w:val="24"/>
        </w:rPr>
        <w:t xml:space="preserve">      4.1.14. Враховуючи </w:t>
      </w:r>
      <w:r w:rsidRPr="000A3DFE">
        <w:rPr>
          <w:sz w:val="24"/>
          <w:szCs w:val="24"/>
        </w:rPr>
        <w:t xml:space="preserve"> право педагогічних працівників, які перебувають у відпустках по догляду за </w:t>
      </w:r>
      <w:r w:rsidRPr="000A3DFE">
        <w:rPr>
          <w:bCs/>
          <w:sz w:val="24"/>
          <w:szCs w:val="24"/>
        </w:rPr>
        <w:t>дитиною</w:t>
      </w:r>
      <w:r w:rsidRPr="000A3DFE">
        <w:rPr>
          <w:sz w:val="24"/>
          <w:szCs w:val="24"/>
        </w:rPr>
        <w:t xml:space="preserve">, вийти на роботу до </w:t>
      </w:r>
      <w:r w:rsidRPr="000A3DFE">
        <w:rPr>
          <w:bCs/>
          <w:sz w:val="24"/>
          <w:szCs w:val="24"/>
        </w:rPr>
        <w:t xml:space="preserve">закінчення </w:t>
      </w:r>
      <w:r w:rsidRPr="000A3DFE">
        <w:rPr>
          <w:sz w:val="24"/>
          <w:szCs w:val="24"/>
        </w:rPr>
        <w:t xml:space="preserve">відпустки, щорічно </w:t>
      </w:r>
      <w:r w:rsidRPr="000A3DFE">
        <w:rPr>
          <w:bCs/>
          <w:sz w:val="24"/>
          <w:szCs w:val="24"/>
        </w:rPr>
        <w:t xml:space="preserve">тарифікувати </w:t>
      </w:r>
      <w:r w:rsidRPr="000A3DFE">
        <w:rPr>
          <w:sz w:val="24"/>
          <w:szCs w:val="24"/>
        </w:rPr>
        <w:t>таких працівників. На період їх відпустки години навчального навантаження передавати іншим працівникам тимчасово.</w:t>
      </w:r>
    </w:p>
    <w:p w:rsidR="005776F1" w:rsidRPr="000A3DFE" w:rsidRDefault="005776F1" w:rsidP="005776F1">
      <w:pPr>
        <w:widowControl/>
        <w:autoSpaceDE/>
        <w:autoSpaceDN/>
        <w:adjustRightInd/>
        <w:spacing w:before="60"/>
        <w:jc w:val="both"/>
        <w:rPr>
          <w:sz w:val="24"/>
          <w:szCs w:val="24"/>
        </w:rPr>
      </w:pPr>
      <w:r>
        <w:rPr>
          <w:sz w:val="24"/>
          <w:szCs w:val="24"/>
        </w:rPr>
        <w:t xml:space="preserve">      4.1.15. </w:t>
      </w:r>
      <w:r w:rsidRPr="000A3DFE">
        <w:rPr>
          <w:sz w:val="24"/>
          <w:szCs w:val="24"/>
        </w:rPr>
        <w:t>Попередній розподіл педагогічного навантаження оформляти наказом, який надавати під розписку педагогічним працівникам.</w:t>
      </w:r>
    </w:p>
    <w:p w:rsidR="005776F1" w:rsidRDefault="005776F1" w:rsidP="005776F1">
      <w:pPr>
        <w:widowControl/>
        <w:autoSpaceDE/>
        <w:autoSpaceDN/>
        <w:adjustRightInd/>
        <w:spacing w:before="60"/>
        <w:ind w:left="360"/>
        <w:jc w:val="both"/>
        <w:rPr>
          <w:sz w:val="24"/>
          <w:szCs w:val="24"/>
        </w:rPr>
      </w:pPr>
      <w:r>
        <w:rPr>
          <w:sz w:val="24"/>
          <w:szCs w:val="24"/>
        </w:rPr>
        <w:t xml:space="preserve"> 4.1.16. </w:t>
      </w:r>
      <w:r w:rsidRPr="000A3DFE">
        <w:rPr>
          <w:sz w:val="24"/>
          <w:szCs w:val="24"/>
        </w:rPr>
        <w:t>Тарифі</w:t>
      </w:r>
      <w:r>
        <w:rPr>
          <w:sz w:val="24"/>
          <w:szCs w:val="24"/>
        </w:rPr>
        <w:t>каційні списки, крім профкому Закладу</w:t>
      </w:r>
      <w:r w:rsidRPr="000A3DFE">
        <w:rPr>
          <w:sz w:val="24"/>
          <w:szCs w:val="24"/>
        </w:rPr>
        <w:t xml:space="preserve">, погоджувати також з головою </w:t>
      </w:r>
      <w:r w:rsidRPr="006D40AB">
        <w:rPr>
          <w:color w:val="FF0000"/>
          <w:sz w:val="24"/>
          <w:szCs w:val="24"/>
        </w:rPr>
        <w:t>П</w:t>
      </w:r>
      <w:r w:rsidRPr="000A3DFE">
        <w:rPr>
          <w:sz w:val="24"/>
          <w:szCs w:val="24"/>
        </w:rPr>
        <w:t>ервинної проф</w:t>
      </w:r>
      <w:r>
        <w:rPr>
          <w:sz w:val="24"/>
          <w:szCs w:val="24"/>
        </w:rPr>
        <w:t xml:space="preserve">спілкової організації </w:t>
      </w:r>
      <w:proofErr w:type="spellStart"/>
      <w:r>
        <w:rPr>
          <w:sz w:val="24"/>
          <w:szCs w:val="24"/>
        </w:rPr>
        <w:t>Бобровицької</w:t>
      </w:r>
      <w:proofErr w:type="spellEnd"/>
      <w:r>
        <w:rPr>
          <w:sz w:val="24"/>
          <w:szCs w:val="24"/>
        </w:rPr>
        <w:t xml:space="preserve">  територіальної громади Профспілки </w:t>
      </w:r>
    </w:p>
    <w:p w:rsidR="005776F1" w:rsidRDefault="005776F1" w:rsidP="005776F1">
      <w:pPr>
        <w:widowControl/>
        <w:autoSpaceDE/>
        <w:autoSpaceDN/>
        <w:adjustRightInd/>
        <w:spacing w:before="60"/>
        <w:ind w:left="360"/>
        <w:jc w:val="both"/>
        <w:rPr>
          <w:sz w:val="24"/>
          <w:szCs w:val="24"/>
        </w:rPr>
      </w:pPr>
      <w:r>
        <w:rPr>
          <w:sz w:val="24"/>
          <w:szCs w:val="24"/>
        </w:rPr>
        <w:t xml:space="preserve">                                                                  6</w:t>
      </w:r>
    </w:p>
    <w:p w:rsidR="005776F1" w:rsidRPr="00CC2CD6" w:rsidRDefault="005776F1" w:rsidP="005776F1">
      <w:pPr>
        <w:widowControl/>
        <w:autoSpaceDE/>
        <w:autoSpaceDN/>
        <w:adjustRightInd/>
        <w:spacing w:before="60"/>
        <w:ind w:left="360"/>
        <w:jc w:val="both"/>
        <w:rPr>
          <w:sz w:val="24"/>
          <w:szCs w:val="24"/>
        </w:rPr>
      </w:pPr>
      <w:r>
        <w:rPr>
          <w:sz w:val="24"/>
          <w:szCs w:val="24"/>
        </w:rPr>
        <w:lastRenderedPageBreak/>
        <w:t xml:space="preserve">працівників освіти і науки України.  </w:t>
      </w:r>
    </w:p>
    <w:p w:rsidR="005776F1" w:rsidRDefault="005776F1" w:rsidP="005776F1">
      <w:pPr>
        <w:widowControl/>
        <w:autoSpaceDE/>
        <w:autoSpaceDN/>
        <w:adjustRightInd/>
        <w:spacing w:before="60"/>
        <w:ind w:left="360"/>
        <w:jc w:val="both"/>
        <w:rPr>
          <w:sz w:val="24"/>
          <w:szCs w:val="24"/>
        </w:rPr>
      </w:pPr>
      <w:r>
        <w:rPr>
          <w:sz w:val="24"/>
          <w:szCs w:val="24"/>
        </w:rPr>
        <w:t xml:space="preserve">4.1.17. Переводити працівників на дистанційну роботу на час загрози поширення епідемії, пандемії, необхідності самоізоляції у випадках, встановлених законодавством, надзвичайної ситуації техногенного, природничого чи іншого характеру.                                </w:t>
      </w:r>
    </w:p>
    <w:p w:rsidR="005776F1" w:rsidRDefault="005776F1" w:rsidP="005776F1">
      <w:pPr>
        <w:widowControl/>
        <w:autoSpaceDE/>
        <w:autoSpaceDN/>
        <w:adjustRightInd/>
        <w:spacing w:before="60"/>
        <w:jc w:val="both"/>
        <w:rPr>
          <w:color w:val="000000"/>
          <w:sz w:val="24"/>
          <w:szCs w:val="24"/>
        </w:rPr>
      </w:pPr>
      <w:r>
        <w:rPr>
          <w:color w:val="000000"/>
          <w:sz w:val="24"/>
          <w:szCs w:val="24"/>
        </w:rPr>
        <w:t xml:space="preserve">       4.1.18. </w:t>
      </w:r>
      <w:r w:rsidRPr="000A3DFE">
        <w:rPr>
          <w:color w:val="000000"/>
          <w:sz w:val="24"/>
          <w:szCs w:val="24"/>
        </w:rPr>
        <w:t xml:space="preserve">Залучення педагогічних працівників, в тому числі, які проводять індивідуальне </w:t>
      </w:r>
    </w:p>
    <w:p w:rsidR="005776F1" w:rsidRDefault="005776F1" w:rsidP="005776F1">
      <w:pPr>
        <w:widowControl/>
        <w:autoSpaceDE/>
        <w:autoSpaceDN/>
        <w:adjustRightInd/>
        <w:spacing w:before="60"/>
        <w:jc w:val="both"/>
        <w:rPr>
          <w:color w:val="000000"/>
          <w:sz w:val="24"/>
          <w:szCs w:val="24"/>
        </w:rPr>
      </w:pPr>
      <w:r w:rsidRPr="000A3DFE">
        <w:rPr>
          <w:color w:val="000000"/>
          <w:sz w:val="24"/>
          <w:szCs w:val="24"/>
        </w:rPr>
        <w:t>навчання дітей, до роботи у кан</w:t>
      </w:r>
      <w:r w:rsidRPr="000A3DFE">
        <w:rPr>
          <w:color w:val="000000"/>
          <w:sz w:val="24"/>
          <w:szCs w:val="24"/>
        </w:rPr>
        <w:t>і</w:t>
      </w:r>
      <w:r w:rsidRPr="000A3DFE">
        <w:rPr>
          <w:color w:val="000000"/>
          <w:sz w:val="24"/>
          <w:szCs w:val="24"/>
        </w:rPr>
        <w:t xml:space="preserve">кулярні та інші періоди, коли навчально-виховний процес не проводиться (санітарно-епідеміологічні, кліматичні чи інші, не залежні від працівників </w:t>
      </w:r>
    </w:p>
    <w:p w:rsidR="005776F1" w:rsidRPr="00EE511B" w:rsidRDefault="005776F1" w:rsidP="005776F1">
      <w:pPr>
        <w:widowControl/>
        <w:autoSpaceDE/>
        <w:autoSpaceDN/>
        <w:adjustRightInd/>
        <w:spacing w:before="60"/>
        <w:jc w:val="both"/>
        <w:rPr>
          <w:sz w:val="24"/>
          <w:szCs w:val="24"/>
        </w:rPr>
      </w:pPr>
      <w:r w:rsidRPr="000A3DFE">
        <w:rPr>
          <w:color w:val="000000"/>
          <w:sz w:val="24"/>
          <w:szCs w:val="24"/>
        </w:rPr>
        <w:t>обставини)</w:t>
      </w:r>
      <w:r>
        <w:rPr>
          <w:color w:val="000000"/>
          <w:sz w:val="24"/>
          <w:szCs w:val="24"/>
        </w:rPr>
        <w:t>,</w:t>
      </w:r>
      <w:r w:rsidRPr="000A3DFE">
        <w:rPr>
          <w:color w:val="000000"/>
          <w:sz w:val="24"/>
          <w:szCs w:val="24"/>
        </w:rPr>
        <w:t xml:space="preserve"> здійснювати в межах кількості годин навчального навантаження, установленого при тарифікації.</w:t>
      </w:r>
    </w:p>
    <w:p w:rsidR="005776F1" w:rsidRDefault="005776F1" w:rsidP="005776F1">
      <w:pPr>
        <w:widowControl/>
        <w:autoSpaceDE/>
        <w:autoSpaceDN/>
        <w:adjustRightInd/>
        <w:spacing w:before="60"/>
        <w:jc w:val="both"/>
        <w:rPr>
          <w:color w:val="000000"/>
          <w:kern w:val="2"/>
          <w:sz w:val="24"/>
          <w:szCs w:val="24"/>
        </w:rPr>
      </w:pPr>
      <w:r>
        <w:rPr>
          <w:color w:val="000000"/>
          <w:kern w:val="2"/>
          <w:sz w:val="24"/>
          <w:szCs w:val="24"/>
        </w:rPr>
        <w:t xml:space="preserve">       4.1.19. </w:t>
      </w:r>
      <w:r w:rsidRPr="000A3DFE">
        <w:rPr>
          <w:color w:val="000000"/>
          <w:kern w:val="2"/>
          <w:sz w:val="24"/>
          <w:szCs w:val="24"/>
        </w:rPr>
        <w:t>Залучати педагогічних працівників до</w:t>
      </w:r>
      <w:r>
        <w:rPr>
          <w:color w:val="000000"/>
          <w:kern w:val="2"/>
          <w:sz w:val="24"/>
          <w:szCs w:val="24"/>
        </w:rPr>
        <w:t xml:space="preserve"> роботи в </w:t>
      </w:r>
      <w:r w:rsidRPr="000A3DFE">
        <w:rPr>
          <w:color w:val="000000"/>
          <w:kern w:val="2"/>
          <w:sz w:val="24"/>
          <w:szCs w:val="24"/>
        </w:rPr>
        <w:t xml:space="preserve"> таборах</w:t>
      </w:r>
      <w:r>
        <w:rPr>
          <w:color w:val="000000"/>
          <w:kern w:val="2"/>
          <w:sz w:val="24"/>
          <w:szCs w:val="24"/>
        </w:rPr>
        <w:t xml:space="preserve"> відпочинку</w:t>
      </w:r>
      <w:r w:rsidRPr="000A3DFE">
        <w:rPr>
          <w:color w:val="000000"/>
          <w:kern w:val="2"/>
          <w:sz w:val="24"/>
          <w:szCs w:val="24"/>
        </w:rPr>
        <w:t xml:space="preserve"> за місцем </w:t>
      </w:r>
    </w:p>
    <w:p w:rsidR="005776F1" w:rsidRDefault="005776F1" w:rsidP="005776F1">
      <w:pPr>
        <w:widowControl/>
        <w:autoSpaceDE/>
        <w:autoSpaceDN/>
        <w:adjustRightInd/>
        <w:spacing w:before="60"/>
        <w:jc w:val="both"/>
        <w:rPr>
          <w:color w:val="000000"/>
          <w:kern w:val="2"/>
          <w:sz w:val="24"/>
          <w:szCs w:val="24"/>
        </w:rPr>
      </w:pPr>
      <w:r w:rsidRPr="000A3DFE">
        <w:rPr>
          <w:color w:val="000000"/>
          <w:kern w:val="2"/>
          <w:sz w:val="24"/>
          <w:szCs w:val="24"/>
        </w:rPr>
        <w:t>роботи не більше кількості годин, встановленої при тарифікації.</w:t>
      </w:r>
    </w:p>
    <w:p w:rsidR="005776F1" w:rsidRPr="004C5FE4" w:rsidRDefault="005776F1" w:rsidP="005776F1">
      <w:pPr>
        <w:rPr>
          <w:sz w:val="24"/>
          <w:szCs w:val="24"/>
        </w:rPr>
      </w:pPr>
      <w:r>
        <w:rPr>
          <w:sz w:val="24"/>
          <w:szCs w:val="24"/>
        </w:rPr>
        <w:t xml:space="preserve">        4.1.20. </w:t>
      </w:r>
      <w:r w:rsidRPr="004C5FE4">
        <w:rPr>
          <w:color w:val="000000"/>
          <w:sz w:val="24"/>
          <w:szCs w:val="24"/>
        </w:rPr>
        <w:t>Залучати педагогічних працівників до роботи в оздоровчих таборах, ро</w:t>
      </w:r>
      <w:r w:rsidRPr="004C5FE4">
        <w:rPr>
          <w:color w:val="000000"/>
          <w:sz w:val="24"/>
          <w:szCs w:val="24"/>
        </w:rPr>
        <w:t>з</w:t>
      </w:r>
      <w:r w:rsidRPr="004C5FE4">
        <w:rPr>
          <w:color w:val="000000"/>
          <w:sz w:val="24"/>
          <w:szCs w:val="24"/>
        </w:rPr>
        <w:t>ташованих в іншій місцевості, лише за їх згодою.</w:t>
      </w:r>
    </w:p>
    <w:p w:rsidR="005776F1" w:rsidRPr="000A3DFE" w:rsidRDefault="005776F1" w:rsidP="005776F1">
      <w:pPr>
        <w:widowControl/>
        <w:autoSpaceDE/>
        <w:autoSpaceDN/>
        <w:adjustRightInd/>
        <w:spacing w:before="60"/>
        <w:jc w:val="both"/>
        <w:rPr>
          <w:color w:val="000000"/>
          <w:kern w:val="2"/>
          <w:sz w:val="24"/>
          <w:szCs w:val="24"/>
        </w:rPr>
      </w:pPr>
      <w:r>
        <w:rPr>
          <w:color w:val="000000"/>
          <w:sz w:val="24"/>
          <w:szCs w:val="24"/>
        </w:rPr>
        <w:t xml:space="preserve">       4.1.21. </w:t>
      </w:r>
      <w:r w:rsidRPr="000A3DFE">
        <w:rPr>
          <w:color w:val="000000"/>
          <w:sz w:val="24"/>
          <w:szCs w:val="24"/>
        </w:rPr>
        <w:t>Забезпечити контроль за роз</w:t>
      </w:r>
      <w:r>
        <w:rPr>
          <w:color w:val="000000"/>
          <w:sz w:val="24"/>
          <w:szCs w:val="24"/>
        </w:rPr>
        <w:t>робкою та виконанням у Закладі</w:t>
      </w:r>
      <w:r w:rsidRPr="000A3DFE">
        <w:rPr>
          <w:color w:val="000000"/>
          <w:sz w:val="24"/>
          <w:szCs w:val="24"/>
        </w:rPr>
        <w:t xml:space="preserve"> Правил внутрішнього трудов</w:t>
      </w:r>
      <w:r w:rsidRPr="000A3DFE">
        <w:rPr>
          <w:color w:val="000000"/>
          <w:sz w:val="24"/>
          <w:szCs w:val="24"/>
        </w:rPr>
        <w:t>о</w:t>
      </w:r>
      <w:r w:rsidRPr="000A3DFE">
        <w:rPr>
          <w:color w:val="000000"/>
          <w:sz w:val="24"/>
          <w:szCs w:val="24"/>
        </w:rPr>
        <w:t xml:space="preserve">го розпорядку.  </w:t>
      </w:r>
    </w:p>
    <w:p w:rsidR="005776F1" w:rsidRPr="000A3DFE" w:rsidRDefault="005776F1" w:rsidP="005776F1">
      <w:pPr>
        <w:widowControl/>
        <w:autoSpaceDE/>
        <w:autoSpaceDN/>
        <w:adjustRightInd/>
        <w:spacing w:before="60"/>
        <w:jc w:val="both"/>
        <w:rPr>
          <w:color w:val="000000"/>
          <w:kern w:val="2"/>
          <w:sz w:val="24"/>
          <w:szCs w:val="24"/>
        </w:rPr>
      </w:pPr>
      <w:r>
        <w:rPr>
          <w:color w:val="000000"/>
          <w:kern w:val="2"/>
          <w:sz w:val="24"/>
          <w:szCs w:val="24"/>
        </w:rPr>
        <w:t xml:space="preserve">       4.1.22. </w:t>
      </w:r>
      <w:r w:rsidRPr="000A3DFE">
        <w:rPr>
          <w:color w:val="000000"/>
          <w:kern w:val="2"/>
          <w:sz w:val="24"/>
          <w:szCs w:val="24"/>
        </w:rPr>
        <w:t>Забезпечити в</w:t>
      </w:r>
      <w:r>
        <w:rPr>
          <w:color w:val="000000"/>
          <w:kern w:val="2"/>
          <w:sz w:val="24"/>
          <w:szCs w:val="24"/>
        </w:rPr>
        <w:t xml:space="preserve">иконання у  Закладі </w:t>
      </w:r>
      <w:r w:rsidRPr="000A3DFE">
        <w:rPr>
          <w:color w:val="000000"/>
          <w:kern w:val="2"/>
          <w:sz w:val="24"/>
          <w:szCs w:val="24"/>
        </w:rPr>
        <w:t xml:space="preserve"> норм законодавства про:</w:t>
      </w:r>
    </w:p>
    <w:p w:rsidR="005776F1" w:rsidRPr="000A3DFE" w:rsidRDefault="005776F1" w:rsidP="005776F1">
      <w:pPr>
        <w:ind w:firstLine="720"/>
        <w:jc w:val="both"/>
        <w:rPr>
          <w:color w:val="000000"/>
          <w:kern w:val="2"/>
          <w:sz w:val="24"/>
          <w:szCs w:val="24"/>
        </w:rPr>
      </w:pPr>
      <w:proofErr w:type="spellStart"/>
      <w:r>
        <w:rPr>
          <w:color w:val="000000"/>
          <w:kern w:val="2"/>
          <w:sz w:val="24"/>
          <w:szCs w:val="24"/>
        </w:rPr>
        <w:t>-</w:t>
      </w:r>
      <w:r w:rsidRPr="000A3DFE">
        <w:rPr>
          <w:color w:val="000000"/>
          <w:kern w:val="2"/>
          <w:sz w:val="24"/>
          <w:szCs w:val="24"/>
        </w:rPr>
        <w:t>виплат</w:t>
      </w:r>
      <w:r>
        <w:rPr>
          <w:color w:val="000000"/>
          <w:kern w:val="2"/>
          <w:sz w:val="24"/>
          <w:szCs w:val="24"/>
        </w:rPr>
        <w:t>у</w:t>
      </w:r>
      <w:proofErr w:type="spellEnd"/>
      <w:r>
        <w:rPr>
          <w:color w:val="000000"/>
          <w:kern w:val="2"/>
          <w:sz w:val="24"/>
          <w:szCs w:val="24"/>
        </w:rPr>
        <w:t xml:space="preserve">  надбавки за престижність</w:t>
      </w:r>
      <w:r w:rsidRPr="000A3DFE">
        <w:rPr>
          <w:color w:val="000000"/>
          <w:kern w:val="2"/>
          <w:sz w:val="24"/>
          <w:szCs w:val="24"/>
        </w:rPr>
        <w:t>;</w:t>
      </w:r>
    </w:p>
    <w:p w:rsidR="005776F1" w:rsidRPr="000A3DFE" w:rsidRDefault="005776F1" w:rsidP="005776F1">
      <w:pPr>
        <w:ind w:firstLine="720"/>
        <w:jc w:val="both"/>
        <w:rPr>
          <w:color w:val="000000"/>
          <w:kern w:val="2"/>
          <w:sz w:val="24"/>
          <w:szCs w:val="24"/>
        </w:rPr>
      </w:pPr>
      <w:proofErr w:type="spellStart"/>
      <w:r>
        <w:rPr>
          <w:color w:val="000000"/>
          <w:kern w:val="2"/>
          <w:sz w:val="24"/>
          <w:szCs w:val="24"/>
        </w:rPr>
        <w:t>-</w:t>
      </w:r>
      <w:r w:rsidRPr="000A3DFE">
        <w:rPr>
          <w:color w:val="000000"/>
          <w:kern w:val="2"/>
          <w:sz w:val="24"/>
          <w:szCs w:val="24"/>
        </w:rPr>
        <w:t>встановлення</w:t>
      </w:r>
      <w:proofErr w:type="spellEnd"/>
      <w:r w:rsidRPr="000A3DFE">
        <w:rPr>
          <w:color w:val="000000"/>
          <w:kern w:val="2"/>
          <w:sz w:val="24"/>
          <w:szCs w:val="24"/>
        </w:rPr>
        <w:t xml:space="preserve"> часу для передачі зміни вихователями</w:t>
      </w:r>
      <w:r>
        <w:rPr>
          <w:color w:val="000000"/>
          <w:kern w:val="2"/>
          <w:sz w:val="24"/>
          <w:szCs w:val="24"/>
        </w:rPr>
        <w:t xml:space="preserve"> закладів дошкільної освіти</w:t>
      </w:r>
      <w:r w:rsidRPr="000A3DFE">
        <w:rPr>
          <w:color w:val="000000"/>
          <w:kern w:val="2"/>
          <w:sz w:val="24"/>
          <w:szCs w:val="24"/>
        </w:rPr>
        <w:t>;</w:t>
      </w:r>
    </w:p>
    <w:p w:rsidR="005776F1" w:rsidRPr="000A3DFE" w:rsidRDefault="005776F1" w:rsidP="005776F1">
      <w:pPr>
        <w:ind w:firstLine="720"/>
        <w:jc w:val="both"/>
        <w:rPr>
          <w:color w:val="000000"/>
          <w:kern w:val="2"/>
          <w:sz w:val="24"/>
          <w:szCs w:val="24"/>
        </w:rPr>
      </w:pPr>
      <w:proofErr w:type="spellStart"/>
      <w:r>
        <w:rPr>
          <w:color w:val="000000"/>
          <w:kern w:val="2"/>
          <w:sz w:val="24"/>
          <w:szCs w:val="24"/>
        </w:rPr>
        <w:t>-</w:t>
      </w:r>
      <w:r w:rsidRPr="000A3DFE">
        <w:rPr>
          <w:color w:val="000000"/>
          <w:kern w:val="2"/>
          <w:sz w:val="24"/>
          <w:szCs w:val="24"/>
        </w:rPr>
        <w:t>виплату</w:t>
      </w:r>
      <w:proofErr w:type="spellEnd"/>
      <w:r w:rsidRPr="000A3DFE">
        <w:rPr>
          <w:color w:val="000000"/>
          <w:kern w:val="2"/>
          <w:sz w:val="24"/>
          <w:szCs w:val="24"/>
        </w:rPr>
        <w:t xml:space="preserve"> педагогічним працівникам надбавок за вислугу років;</w:t>
      </w:r>
    </w:p>
    <w:p w:rsidR="005776F1" w:rsidRPr="000A3DFE" w:rsidRDefault="005776F1" w:rsidP="005776F1">
      <w:pPr>
        <w:ind w:firstLine="720"/>
        <w:jc w:val="both"/>
        <w:rPr>
          <w:color w:val="000000"/>
          <w:kern w:val="2"/>
          <w:sz w:val="24"/>
          <w:szCs w:val="24"/>
        </w:rPr>
      </w:pPr>
      <w:proofErr w:type="spellStart"/>
      <w:r>
        <w:rPr>
          <w:color w:val="000000"/>
          <w:kern w:val="2"/>
          <w:sz w:val="24"/>
          <w:szCs w:val="24"/>
        </w:rPr>
        <w:t>-</w:t>
      </w:r>
      <w:r w:rsidRPr="000A3DFE">
        <w:rPr>
          <w:color w:val="000000"/>
          <w:kern w:val="2"/>
          <w:sz w:val="24"/>
          <w:szCs w:val="24"/>
        </w:rPr>
        <w:t>виплату</w:t>
      </w:r>
      <w:proofErr w:type="spellEnd"/>
      <w:r w:rsidRPr="000A3DFE">
        <w:rPr>
          <w:color w:val="000000"/>
          <w:kern w:val="2"/>
          <w:sz w:val="24"/>
          <w:szCs w:val="24"/>
        </w:rPr>
        <w:t xml:space="preserve"> педагогічним працівникам допомоги на оздоровлення при наданні щорічної відпустки;</w:t>
      </w:r>
    </w:p>
    <w:p w:rsidR="005776F1" w:rsidRPr="000A3DFE" w:rsidRDefault="005776F1" w:rsidP="005776F1">
      <w:pPr>
        <w:ind w:firstLine="720"/>
        <w:jc w:val="both"/>
        <w:rPr>
          <w:color w:val="000000"/>
          <w:kern w:val="2"/>
          <w:sz w:val="24"/>
          <w:szCs w:val="24"/>
        </w:rPr>
      </w:pPr>
      <w:proofErr w:type="spellStart"/>
      <w:r>
        <w:rPr>
          <w:color w:val="000000"/>
          <w:kern w:val="2"/>
          <w:sz w:val="24"/>
          <w:szCs w:val="24"/>
        </w:rPr>
        <w:t>-</w:t>
      </w:r>
      <w:r w:rsidRPr="000A3DFE">
        <w:rPr>
          <w:color w:val="000000"/>
          <w:kern w:val="2"/>
          <w:sz w:val="24"/>
          <w:szCs w:val="24"/>
        </w:rPr>
        <w:t>надання</w:t>
      </w:r>
      <w:proofErr w:type="spellEnd"/>
      <w:r w:rsidRPr="000A3DFE">
        <w:rPr>
          <w:color w:val="000000"/>
          <w:kern w:val="2"/>
          <w:sz w:val="24"/>
          <w:szCs w:val="24"/>
        </w:rPr>
        <w:t xml:space="preserve"> педагогічним працівникам щорічної грошової винагороди за сумлінну працю, зразкове виконання службових обов’язків в розмірі посадового окладу.</w:t>
      </w:r>
    </w:p>
    <w:p w:rsidR="005776F1" w:rsidRDefault="005776F1" w:rsidP="005776F1">
      <w:pPr>
        <w:jc w:val="both"/>
        <w:rPr>
          <w:b/>
          <w:color w:val="000000"/>
          <w:kern w:val="2"/>
          <w:sz w:val="24"/>
          <w:szCs w:val="24"/>
        </w:rPr>
      </w:pPr>
      <w:r>
        <w:rPr>
          <w:b/>
          <w:color w:val="000000"/>
          <w:kern w:val="2"/>
          <w:sz w:val="24"/>
          <w:szCs w:val="24"/>
        </w:rPr>
        <w:t xml:space="preserve">     </w:t>
      </w:r>
    </w:p>
    <w:p w:rsidR="005776F1" w:rsidRDefault="005776F1" w:rsidP="005776F1">
      <w:pPr>
        <w:jc w:val="both"/>
        <w:rPr>
          <w:b/>
          <w:color w:val="000000"/>
          <w:kern w:val="2"/>
          <w:sz w:val="24"/>
          <w:szCs w:val="24"/>
        </w:rPr>
      </w:pPr>
      <w:r>
        <w:rPr>
          <w:b/>
          <w:color w:val="000000"/>
          <w:kern w:val="2"/>
          <w:sz w:val="24"/>
          <w:szCs w:val="24"/>
        </w:rPr>
        <w:t xml:space="preserve">  4.2 П</w:t>
      </w:r>
      <w:r w:rsidRPr="000A3DFE">
        <w:rPr>
          <w:b/>
          <w:color w:val="000000"/>
          <w:kern w:val="2"/>
          <w:sz w:val="24"/>
          <w:szCs w:val="24"/>
        </w:rPr>
        <w:t>рофспілкова організація  зобов’язується</w:t>
      </w:r>
      <w:r w:rsidRPr="000A3DFE">
        <w:rPr>
          <w:b/>
          <w:bCs/>
          <w:color w:val="000000"/>
          <w:kern w:val="2"/>
          <w:sz w:val="24"/>
          <w:szCs w:val="24"/>
        </w:rPr>
        <w:t>:</w:t>
      </w:r>
    </w:p>
    <w:p w:rsidR="005776F1" w:rsidRPr="000A3DFE" w:rsidRDefault="005776F1" w:rsidP="005776F1">
      <w:pPr>
        <w:jc w:val="both"/>
        <w:rPr>
          <w:sz w:val="24"/>
          <w:szCs w:val="24"/>
        </w:rPr>
      </w:pPr>
      <w:r>
        <w:rPr>
          <w:b/>
          <w:color w:val="000000"/>
          <w:kern w:val="2"/>
          <w:sz w:val="24"/>
          <w:szCs w:val="24"/>
        </w:rPr>
        <w:t xml:space="preserve">     </w:t>
      </w:r>
      <w:r>
        <w:rPr>
          <w:sz w:val="24"/>
          <w:szCs w:val="24"/>
        </w:rPr>
        <w:t xml:space="preserve">  4.2.1</w:t>
      </w:r>
      <w:r w:rsidRPr="000A3DFE">
        <w:rPr>
          <w:sz w:val="24"/>
          <w:szCs w:val="24"/>
        </w:rPr>
        <w:t xml:space="preserve">. Не передавати до контролюючих органів матеріали з питань порушення трудового законодавства у </w:t>
      </w:r>
      <w:r>
        <w:rPr>
          <w:sz w:val="24"/>
          <w:szCs w:val="24"/>
        </w:rPr>
        <w:t>разі добровільного усунення їх Роботодавцем</w:t>
      </w:r>
      <w:r w:rsidRPr="000A3DFE">
        <w:rPr>
          <w:sz w:val="24"/>
          <w:szCs w:val="24"/>
        </w:rPr>
        <w:t>.</w:t>
      </w:r>
    </w:p>
    <w:p w:rsidR="005776F1" w:rsidRDefault="005776F1" w:rsidP="005776F1">
      <w:pPr>
        <w:jc w:val="both"/>
        <w:rPr>
          <w:sz w:val="24"/>
          <w:szCs w:val="24"/>
        </w:rPr>
      </w:pPr>
      <w:r>
        <w:rPr>
          <w:sz w:val="24"/>
          <w:szCs w:val="24"/>
        </w:rPr>
        <w:t xml:space="preserve">       4.2.2. Виходити до вище стояч</w:t>
      </w:r>
      <w:r w:rsidRPr="000A3DFE">
        <w:rPr>
          <w:sz w:val="24"/>
          <w:szCs w:val="24"/>
        </w:rPr>
        <w:t>их профспілкових органів,</w:t>
      </w:r>
      <w:r>
        <w:rPr>
          <w:sz w:val="24"/>
          <w:szCs w:val="24"/>
        </w:rPr>
        <w:t xml:space="preserve"> органів державної влади,</w:t>
      </w:r>
      <w:r w:rsidRPr="000A3DFE">
        <w:rPr>
          <w:sz w:val="24"/>
          <w:szCs w:val="24"/>
        </w:rPr>
        <w:t xml:space="preserve"> органів самоврядування з пропозиціями щодо врегулювання питань трудових відносин.</w:t>
      </w:r>
    </w:p>
    <w:p w:rsidR="005776F1" w:rsidRPr="00D61356" w:rsidRDefault="005776F1" w:rsidP="005776F1">
      <w:pPr>
        <w:jc w:val="both"/>
        <w:rPr>
          <w:sz w:val="24"/>
          <w:szCs w:val="24"/>
        </w:rPr>
      </w:pPr>
      <w:r>
        <w:rPr>
          <w:sz w:val="24"/>
          <w:szCs w:val="24"/>
        </w:rPr>
        <w:t xml:space="preserve">       4.2.3. Забезпечувати співпрацю з Роботодавцем з метою попередження порушень норм законодавства.</w:t>
      </w:r>
    </w:p>
    <w:p w:rsidR="005776F1" w:rsidRDefault="005776F1" w:rsidP="005776F1">
      <w:pPr>
        <w:jc w:val="both"/>
        <w:rPr>
          <w:b/>
          <w:color w:val="000000"/>
          <w:kern w:val="2"/>
          <w:sz w:val="24"/>
          <w:szCs w:val="24"/>
        </w:rPr>
      </w:pPr>
    </w:p>
    <w:p w:rsidR="005776F1" w:rsidRPr="000A3DFE" w:rsidRDefault="005776F1" w:rsidP="005776F1">
      <w:pPr>
        <w:jc w:val="both"/>
        <w:rPr>
          <w:b/>
          <w:color w:val="000000"/>
          <w:kern w:val="2"/>
          <w:sz w:val="24"/>
          <w:szCs w:val="24"/>
        </w:rPr>
      </w:pPr>
      <w:r>
        <w:rPr>
          <w:b/>
          <w:color w:val="000000"/>
          <w:kern w:val="2"/>
          <w:sz w:val="24"/>
          <w:szCs w:val="24"/>
        </w:rPr>
        <w:t xml:space="preserve">       </w:t>
      </w:r>
      <w:r w:rsidRPr="000A3DFE">
        <w:rPr>
          <w:b/>
          <w:color w:val="000000"/>
          <w:kern w:val="2"/>
          <w:sz w:val="24"/>
          <w:szCs w:val="24"/>
        </w:rPr>
        <w:t>4.3 Сторони домовились, що</w:t>
      </w:r>
      <w:r w:rsidRPr="000A3DFE">
        <w:rPr>
          <w:b/>
          <w:bCs/>
          <w:color w:val="000000"/>
          <w:kern w:val="2"/>
          <w:sz w:val="24"/>
          <w:szCs w:val="24"/>
        </w:rPr>
        <w:t>:</w:t>
      </w:r>
    </w:p>
    <w:p w:rsidR="005776F1" w:rsidRPr="000A3DFE" w:rsidRDefault="005776F1" w:rsidP="005776F1">
      <w:pPr>
        <w:jc w:val="both"/>
        <w:rPr>
          <w:color w:val="000000"/>
          <w:sz w:val="24"/>
          <w:szCs w:val="24"/>
        </w:rPr>
      </w:pPr>
      <w:r>
        <w:rPr>
          <w:color w:val="000000"/>
          <w:sz w:val="24"/>
          <w:szCs w:val="24"/>
        </w:rPr>
        <w:t xml:space="preserve">       </w:t>
      </w:r>
      <w:r w:rsidRPr="000A3DFE">
        <w:rPr>
          <w:color w:val="000000"/>
          <w:sz w:val="24"/>
          <w:szCs w:val="24"/>
        </w:rPr>
        <w:t>4.3.1. Пер</w:t>
      </w:r>
      <w:r>
        <w:rPr>
          <w:color w:val="000000"/>
          <w:sz w:val="24"/>
          <w:szCs w:val="24"/>
        </w:rPr>
        <w:t>іоди, впродовж яких у  Закладі</w:t>
      </w:r>
      <w:r w:rsidRPr="000A3DFE">
        <w:rPr>
          <w:color w:val="000000"/>
          <w:sz w:val="24"/>
          <w:szCs w:val="24"/>
        </w:rPr>
        <w:t xml:space="preserve"> не здійснюється навчал</w:t>
      </w:r>
      <w:r w:rsidRPr="000A3DFE">
        <w:rPr>
          <w:color w:val="000000"/>
          <w:sz w:val="24"/>
          <w:szCs w:val="24"/>
        </w:rPr>
        <w:t>ь</w:t>
      </w:r>
      <w:r w:rsidRPr="000A3DFE">
        <w:rPr>
          <w:color w:val="000000"/>
          <w:sz w:val="24"/>
          <w:szCs w:val="24"/>
        </w:rPr>
        <w:t>ний процес (освітня діяльність) у зв’язку із санітарно-епідеміологічними, кліматичн</w:t>
      </w:r>
      <w:r w:rsidRPr="000A3DFE">
        <w:rPr>
          <w:color w:val="000000"/>
          <w:sz w:val="24"/>
          <w:szCs w:val="24"/>
        </w:rPr>
        <w:t>и</w:t>
      </w:r>
      <w:r w:rsidRPr="000A3DFE">
        <w:rPr>
          <w:color w:val="000000"/>
          <w:sz w:val="24"/>
          <w:szCs w:val="24"/>
        </w:rPr>
        <w:t>ми чи іншими, не залежними від працівників обставинами, є робочим часом педагог</w:t>
      </w:r>
      <w:r w:rsidRPr="000A3DFE">
        <w:rPr>
          <w:color w:val="000000"/>
          <w:sz w:val="24"/>
          <w:szCs w:val="24"/>
        </w:rPr>
        <w:t>і</w:t>
      </w:r>
      <w:r w:rsidRPr="000A3DFE">
        <w:rPr>
          <w:color w:val="000000"/>
          <w:sz w:val="24"/>
          <w:szCs w:val="24"/>
        </w:rPr>
        <w:t>чних та інших працівників.</w:t>
      </w:r>
      <w:r w:rsidRPr="000A3DFE">
        <w:rPr>
          <w:b/>
          <w:i/>
          <w:color w:val="000000"/>
          <w:sz w:val="24"/>
          <w:szCs w:val="24"/>
        </w:rPr>
        <w:t xml:space="preserve"> </w:t>
      </w:r>
      <w:r w:rsidRPr="000A3DFE">
        <w:rPr>
          <w:color w:val="000000"/>
          <w:sz w:val="24"/>
          <w:szCs w:val="24"/>
        </w:rPr>
        <w:t>У зазначений час працівники залучаються до навчально-виховної, організаційно-методичної, організаційно-педа</w:t>
      </w:r>
      <w:r w:rsidRPr="000A3DFE">
        <w:rPr>
          <w:color w:val="000000"/>
          <w:sz w:val="24"/>
          <w:szCs w:val="24"/>
        </w:rPr>
        <w:softHyphen/>
        <w:t>гогічної робіт відпові</w:t>
      </w:r>
      <w:r w:rsidRPr="000A3DFE">
        <w:rPr>
          <w:color w:val="000000"/>
          <w:sz w:val="24"/>
          <w:szCs w:val="24"/>
        </w:rPr>
        <w:t>д</w:t>
      </w:r>
      <w:r w:rsidRPr="000A3DFE">
        <w:rPr>
          <w:color w:val="000000"/>
          <w:sz w:val="24"/>
          <w:szCs w:val="24"/>
        </w:rPr>
        <w:t>но до наказу керівника закладу в поря</w:t>
      </w:r>
      <w:r>
        <w:rPr>
          <w:color w:val="000000"/>
          <w:sz w:val="24"/>
          <w:szCs w:val="24"/>
        </w:rPr>
        <w:t>дку, передбаченому Д</w:t>
      </w:r>
      <w:r w:rsidRPr="000A3DFE">
        <w:rPr>
          <w:color w:val="000000"/>
          <w:sz w:val="24"/>
          <w:szCs w:val="24"/>
        </w:rPr>
        <w:t>оговором.</w:t>
      </w:r>
    </w:p>
    <w:p w:rsidR="005776F1" w:rsidRPr="000A3DFE" w:rsidRDefault="005776F1" w:rsidP="005776F1">
      <w:pPr>
        <w:jc w:val="both"/>
        <w:rPr>
          <w:color w:val="000000"/>
          <w:sz w:val="24"/>
          <w:szCs w:val="24"/>
        </w:rPr>
      </w:pPr>
      <w:r>
        <w:rPr>
          <w:color w:val="000000"/>
          <w:sz w:val="24"/>
          <w:szCs w:val="24"/>
        </w:rPr>
        <w:t xml:space="preserve">       </w:t>
      </w:r>
      <w:r w:rsidRPr="000A3DFE">
        <w:rPr>
          <w:color w:val="000000"/>
          <w:sz w:val="24"/>
          <w:szCs w:val="24"/>
        </w:rPr>
        <w:t>4.3.2. Видами організаційно-педа</w:t>
      </w:r>
      <w:r w:rsidRPr="000A3DFE">
        <w:rPr>
          <w:color w:val="000000"/>
          <w:sz w:val="24"/>
          <w:szCs w:val="24"/>
        </w:rPr>
        <w:softHyphen/>
        <w:t>гогічної роботи, згаданої в п. 76, п. 77 Інструкції про порядок обчислення заробітної плати пра</w:t>
      </w:r>
      <w:r>
        <w:rPr>
          <w:color w:val="000000"/>
          <w:sz w:val="24"/>
          <w:szCs w:val="24"/>
        </w:rPr>
        <w:t>цівників освіти та в даному Договорі</w:t>
      </w:r>
      <w:r w:rsidRPr="000A3DFE">
        <w:rPr>
          <w:color w:val="000000"/>
          <w:sz w:val="24"/>
          <w:szCs w:val="24"/>
        </w:rPr>
        <w:t>, можуть бути:</w:t>
      </w:r>
    </w:p>
    <w:p w:rsidR="005776F1" w:rsidRPr="000A3DFE" w:rsidRDefault="005776F1" w:rsidP="005776F1">
      <w:pPr>
        <w:ind w:firstLine="720"/>
        <w:jc w:val="both"/>
        <w:rPr>
          <w:color w:val="000000"/>
          <w:sz w:val="24"/>
          <w:szCs w:val="24"/>
        </w:rPr>
      </w:pPr>
      <w:r w:rsidRPr="000A3DFE">
        <w:rPr>
          <w:color w:val="000000"/>
          <w:sz w:val="24"/>
          <w:szCs w:val="24"/>
        </w:rPr>
        <w:t>- участь у роботі органів навчального закладу та методичних об’єднаннях;</w:t>
      </w:r>
    </w:p>
    <w:p w:rsidR="005776F1" w:rsidRPr="000A3DFE" w:rsidRDefault="005776F1" w:rsidP="005776F1">
      <w:pPr>
        <w:ind w:firstLine="720"/>
        <w:jc w:val="both"/>
        <w:rPr>
          <w:color w:val="000000"/>
          <w:sz w:val="24"/>
          <w:szCs w:val="24"/>
        </w:rPr>
      </w:pPr>
      <w:r w:rsidRPr="000A3DFE">
        <w:rPr>
          <w:color w:val="000000"/>
          <w:sz w:val="24"/>
          <w:szCs w:val="24"/>
        </w:rPr>
        <w:t>- виготовлення наглядового матеріалу для проведення занять та інших заходів;</w:t>
      </w:r>
    </w:p>
    <w:p w:rsidR="005776F1" w:rsidRPr="000A3DFE" w:rsidRDefault="005776F1" w:rsidP="005776F1">
      <w:pPr>
        <w:jc w:val="both"/>
        <w:rPr>
          <w:sz w:val="24"/>
          <w:szCs w:val="24"/>
        </w:rPr>
      </w:pPr>
      <w:r>
        <w:rPr>
          <w:sz w:val="24"/>
          <w:szCs w:val="24"/>
        </w:rPr>
        <w:t xml:space="preserve">           </w:t>
      </w:r>
      <w:r w:rsidRPr="000A3DFE">
        <w:rPr>
          <w:sz w:val="24"/>
          <w:szCs w:val="24"/>
        </w:rPr>
        <w:t>- оформлення необхідної ділової документації;</w:t>
      </w:r>
    </w:p>
    <w:p w:rsidR="005776F1" w:rsidRDefault="005776F1" w:rsidP="005776F1">
      <w:pPr>
        <w:ind w:firstLine="720"/>
        <w:jc w:val="both"/>
        <w:rPr>
          <w:color w:val="000000"/>
          <w:sz w:val="24"/>
          <w:szCs w:val="24"/>
        </w:rPr>
      </w:pPr>
      <w:r w:rsidRPr="000A3DFE">
        <w:rPr>
          <w:sz w:val="24"/>
          <w:szCs w:val="24"/>
        </w:rPr>
        <w:t xml:space="preserve">- підготовка до занять, </w:t>
      </w:r>
      <w:r w:rsidRPr="000A3DFE">
        <w:rPr>
          <w:color w:val="000000"/>
          <w:sz w:val="24"/>
          <w:szCs w:val="24"/>
        </w:rPr>
        <w:t>годин спілкування, позашкільних заходів;</w:t>
      </w:r>
    </w:p>
    <w:p w:rsidR="005776F1" w:rsidRPr="000A3DFE" w:rsidRDefault="005776F1" w:rsidP="005776F1">
      <w:pPr>
        <w:ind w:firstLine="720"/>
        <w:jc w:val="both"/>
        <w:rPr>
          <w:color w:val="000000"/>
          <w:sz w:val="24"/>
          <w:szCs w:val="24"/>
        </w:rPr>
      </w:pPr>
      <w:r w:rsidRPr="000A3DFE">
        <w:rPr>
          <w:color w:val="000000"/>
          <w:sz w:val="24"/>
          <w:szCs w:val="24"/>
        </w:rPr>
        <w:t>- оформлення, удосконалення навчальних кабінетів завідувачами кабінетів, інвентаризація майна кабінету;</w:t>
      </w:r>
    </w:p>
    <w:p w:rsidR="005776F1" w:rsidRPr="000A3DFE" w:rsidRDefault="005776F1" w:rsidP="005776F1">
      <w:pPr>
        <w:ind w:left="720"/>
        <w:jc w:val="both"/>
        <w:rPr>
          <w:sz w:val="24"/>
          <w:szCs w:val="24"/>
        </w:rPr>
      </w:pPr>
      <w:r w:rsidRPr="000A3DFE">
        <w:rPr>
          <w:sz w:val="24"/>
          <w:szCs w:val="24"/>
        </w:rPr>
        <w:t xml:space="preserve">- підготовка до атестації працівниками, які проходять її у відповідному навчальному році; </w:t>
      </w:r>
    </w:p>
    <w:p w:rsidR="005776F1" w:rsidRPr="00A13F26" w:rsidRDefault="005776F1" w:rsidP="005776F1">
      <w:pPr>
        <w:ind w:left="720"/>
        <w:jc w:val="both"/>
        <w:rPr>
          <w:sz w:val="24"/>
          <w:szCs w:val="24"/>
        </w:rPr>
      </w:pPr>
      <w:r w:rsidRPr="000A3DFE">
        <w:rPr>
          <w:sz w:val="24"/>
          <w:szCs w:val="24"/>
        </w:rPr>
        <w:t>- наукова робота, написання статей з професійної тематики;</w:t>
      </w:r>
    </w:p>
    <w:p w:rsidR="005776F1" w:rsidRDefault="005776F1" w:rsidP="005776F1">
      <w:pPr>
        <w:ind w:firstLine="720"/>
        <w:jc w:val="both"/>
        <w:rPr>
          <w:color w:val="000000"/>
          <w:sz w:val="24"/>
          <w:szCs w:val="24"/>
        </w:rPr>
      </w:pPr>
      <w:r>
        <w:rPr>
          <w:color w:val="000000"/>
          <w:sz w:val="24"/>
          <w:szCs w:val="24"/>
        </w:rPr>
        <w:t xml:space="preserve">                                                                7</w:t>
      </w:r>
    </w:p>
    <w:p w:rsidR="005776F1" w:rsidRPr="000A3DFE" w:rsidRDefault="005776F1" w:rsidP="005776F1">
      <w:pPr>
        <w:ind w:firstLine="720"/>
        <w:jc w:val="both"/>
        <w:rPr>
          <w:color w:val="000000"/>
          <w:sz w:val="24"/>
          <w:szCs w:val="24"/>
        </w:rPr>
      </w:pPr>
      <w:r w:rsidRPr="000A3DFE">
        <w:rPr>
          <w:color w:val="000000"/>
          <w:sz w:val="24"/>
          <w:szCs w:val="24"/>
        </w:rPr>
        <w:lastRenderedPageBreak/>
        <w:t>- робота з батьками учнів;</w:t>
      </w:r>
    </w:p>
    <w:p w:rsidR="005776F1" w:rsidRPr="000A3DFE" w:rsidRDefault="005776F1" w:rsidP="005776F1">
      <w:pPr>
        <w:ind w:firstLine="720"/>
        <w:jc w:val="both"/>
        <w:rPr>
          <w:color w:val="000000"/>
          <w:sz w:val="24"/>
          <w:szCs w:val="24"/>
        </w:rPr>
      </w:pPr>
      <w:r w:rsidRPr="000A3DFE">
        <w:rPr>
          <w:color w:val="000000"/>
          <w:sz w:val="24"/>
          <w:szCs w:val="24"/>
        </w:rPr>
        <w:t>- консультації, індивідуальна робота з учнями;</w:t>
      </w:r>
    </w:p>
    <w:p w:rsidR="005776F1" w:rsidRPr="000A3DFE" w:rsidRDefault="005776F1" w:rsidP="005776F1">
      <w:pPr>
        <w:ind w:firstLine="720"/>
        <w:jc w:val="both"/>
        <w:rPr>
          <w:color w:val="000000"/>
          <w:sz w:val="24"/>
          <w:szCs w:val="24"/>
        </w:rPr>
      </w:pPr>
      <w:r w:rsidRPr="000A3DFE">
        <w:rPr>
          <w:color w:val="000000"/>
          <w:sz w:val="24"/>
          <w:szCs w:val="24"/>
        </w:rPr>
        <w:t xml:space="preserve">- професійна самоосвіта; </w:t>
      </w:r>
    </w:p>
    <w:p w:rsidR="005776F1" w:rsidRPr="000A3DFE" w:rsidRDefault="005776F1" w:rsidP="005776F1">
      <w:pPr>
        <w:ind w:firstLine="720"/>
        <w:jc w:val="both"/>
        <w:rPr>
          <w:color w:val="000000"/>
          <w:sz w:val="24"/>
          <w:szCs w:val="24"/>
        </w:rPr>
      </w:pPr>
      <w:r w:rsidRPr="000A3DFE">
        <w:rPr>
          <w:color w:val="000000"/>
          <w:sz w:val="24"/>
          <w:szCs w:val="24"/>
        </w:rPr>
        <w:t>- участь у р</w:t>
      </w:r>
      <w:r>
        <w:rPr>
          <w:color w:val="000000"/>
          <w:sz w:val="24"/>
          <w:szCs w:val="24"/>
        </w:rPr>
        <w:t>оботі профспілкової і територіальної</w:t>
      </w:r>
      <w:r w:rsidRPr="000A3DFE">
        <w:rPr>
          <w:color w:val="000000"/>
          <w:sz w:val="24"/>
          <w:szCs w:val="24"/>
        </w:rPr>
        <w:t xml:space="preserve"> організацій Профспілки.</w:t>
      </w:r>
    </w:p>
    <w:p w:rsidR="005776F1" w:rsidRPr="000A3DFE" w:rsidRDefault="005776F1" w:rsidP="005776F1">
      <w:pPr>
        <w:ind w:firstLine="720"/>
        <w:jc w:val="both"/>
        <w:rPr>
          <w:sz w:val="24"/>
          <w:szCs w:val="24"/>
        </w:rPr>
      </w:pPr>
    </w:p>
    <w:p w:rsidR="005776F1" w:rsidRDefault="005776F1" w:rsidP="005776F1">
      <w:pPr>
        <w:pStyle w:val="1"/>
        <w:numPr>
          <w:ilvl w:val="0"/>
          <w:numId w:val="19"/>
        </w:numPr>
        <w:rPr>
          <w:b/>
          <w:kern w:val="2"/>
          <w:sz w:val="24"/>
          <w:szCs w:val="24"/>
        </w:rPr>
      </w:pPr>
      <w:r>
        <w:rPr>
          <w:b/>
          <w:kern w:val="2"/>
          <w:sz w:val="24"/>
          <w:szCs w:val="24"/>
        </w:rPr>
        <w:t xml:space="preserve"> </w:t>
      </w:r>
      <w:r w:rsidRPr="000A3DFE">
        <w:rPr>
          <w:b/>
          <w:kern w:val="2"/>
          <w:sz w:val="24"/>
          <w:szCs w:val="24"/>
        </w:rPr>
        <w:t>РЕЖИМ ПРАЦІ І ВІДПОЧИНКУ</w:t>
      </w:r>
    </w:p>
    <w:p w:rsidR="005776F1" w:rsidRPr="00CC2CD6" w:rsidRDefault="005776F1" w:rsidP="005776F1">
      <w:pPr>
        <w:rPr>
          <w:lang w:eastAsia="ru-RU"/>
        </w:rPr>
      </w:pPr>
      <w:r>
        <w:rPr>
          <w:b/>
          <w:kern w:val="2"/>
          <w:sz w:val="24"/>
          <w:szCs w:val="24"/>
        </w:rPr>
        <w:t>5.1. Роботодавець зобов’язується</w:t>
      </w:r>
      <w:r w:rsidRPr="000A3DFE">
        <w:rPr>
          <w:b/>
          <w:kern w:val="2"/>
          <w:sz w:val="24"/>
          <w:szCs w:val="24"/>
        </w:rPr>
        <w:t>:</w:t>
      </w:r>
    </w:p>
    <w:p w:rsidR="005776F1" w:rsidRDefault="005776F1" w:rsidP="005776F1">
      <w:pPr>
        <w:widowControl/>
        <w:autoSpaceDE/>
        <w:autoSpaceDN/>
        <w:adjustRightInd/>
        <w:spacing w:before="60"/>
        <w:jc w:val="both"/>
        <w:rPr>
          <w:color w:val="000000"/>
          <w:sz w:val="24"/>
          <w:szCs w:val="24"/>
        </w:rPr>
      </w:pPr>
      <w:r>
        <w:rPr>
          <w:color w:val="000000"/>
          <w:sz w:val="24"/>
          <w:szCs w:val="24"/>
        </w:rPr>
        <w:t xml:space="preserve">      5.1.1. </w:t>
      </w:r>
      <w:r w:rsidRPr="000A3DFE">
        <w:rPr>
          <w:color w:val="000000"/>
          <w:sz w:val="24"/>
          <w:szCs w:val="24"/>
        </w:rPr>
        <w:t>Забезпечити контроль за роз</w:t>
      </w:r>
      <w:r>
        <w:rPr>
          <w:color w:val="000000"/>
          <w:sz w:val="24"/>
          <w:szCs w:val="24"/>
        </w:rPr>
        <w:t xml:space="preserve">робкою та виконанням у Закладі </w:t>
      </w:r>
      <w:r w:rsidRPr="000A3DFE">
        <w:rPr>
          <w:color w:val="000000"/>
          <w:sz w:val="24"/>
          <w:szCs w:val="24"/>
        </w:rPr>
        <w:t xml:space="preserve"> Правил внутрішнього трудов</w:t>
      </w:r>
      <w:r w:rsidRPr="000A3DFE">
        <w:rPr>
          <w:color w:val="000000"/>
          <w:sz w:val="24"/>
          <w:szCs w:val="24"/>
        </w:rPr>
        <w:t>о</w:t>
      </w:r>
      <w:r w:rsidRPr="000A3DFE">
        <w:rPr>
          <w:color w:val="000000"/>
          <w:sz w:val="24"/>
          <w:szCs w:val="24"/>
        </w:rPr>
        <w:t xml:space="preserve">го розпорядку.  </w:t>
      </w:r>
      <w:r>
        <w:rPr>
          <w:color w:val="000000"/>
          <w:sz w:val="24"/>
          <w:szCs w:val="24"/>
        </w:rPr>
        <w:t xml:space="preserve">                                       </w:t>
      </w:r>
    </w:p>
    <w:p w:rsidR="005776F1" w:rsidRPr="000A3DFE" w:rsidRDefault="005776F1" w:rsidP="005776F1">
      <w:pPr>
        <w:widowControl/>
        <w:autoSpaceDE/>
        <w:autoSpaceDN/>
        <w:adjustRightInd/>
        <w:spacing w:before="60"/>
        <w:jc w:val="both"/>
        <w:rPr>
          <w:color w:val="000000"/>
          <w:sz w:val="24"/>
          <w:szCs w:val="24"/>
        </w:rPr>
      </w:pPr>
      <w:r>
        <w:rPr>
          <w:color w:val="000000"/>
          <w:sz w:val="24"/>
          <w:szCs w:val="24"/>
        </w:rPr>
        <w:t xml:space="preserve">      5.1.2. </w:t>
      </w:r>
      <w:r w:rsidRPr="000A3DFE">
        <w:rPr>
          <w:color w:val="000000"/>
          <w:sz w:val="24"/>
          <w:szCs w:val="24"/>
        </w:rPr>
        <w:t>Забезп</w:t>
      </w:r>
      <w:r w:rsidRPr="000A3DFE">
        <w:rPr>
          <w:color w:val="000000"/>
          <w:sz w:val="24"/>
          <w:szCs w:val="24"/>
        </w:rPr>
        <w:t>е</w:t>
      </w:r>
      <w:r>
        <w:rPr>
          <w:color w:val="000000"/>
          <w:sz w:val="24"/>
          <w:szCs w:val="24"/>
        </w:rPr>
        <w:t xml:space="preserve">чити дотримання </w:t>
      </w:r>
      <w:r w:rsidRPr="000A3DFE">
        <w:rPr>
          <w:color w:val="000000"/>
          <w:sz w:val="24"/>
          <w:szCs w:val="24"/>
        </w:rPr>
        <w:t xml:space="preserve"> встановлених чинним законодавством норм тривалості робочого часу і відпочинку для працівників.</w:t>
      </w:r>
    </w:p>
    <w:p w:rsidR="005776F1" w:rsidRPr="000A3DFE" w:rsidRDefault="005776F1" w:rsidP="005776F1">
      <w:pPr>
        <w:widowControl/>
        <w:autoSpaceDE/>
        <w:autoSpaceDN/>
        <w:adjustRightInd/>
        <w:spacing w:before="60"/>
        <w:jc w:val="both"/>
        <w:rPr>
          <w:color w:val="000000"/>
          <w:sz w:val="24"/>
          <w:szCs w:val="24"/>
        </w:rPr>
      </w:pPr>
      <w:r>
        <w:rPr>
          <w:color w:val="000000"/>
          <w:sz w:val="24"/>
          <w:szCs w:val="24"/>
        </w:rPr>
        <w:t xml:space="preserve">      5.1.3.   </w:t>
      </w:r>
      <w:r w:rsidRPr="000A3DFE">
        <w:rPr>
          <w:color w:val="000000"/>
          <w:sz w:val="24"/>
          <w:szCs w:val="24"/>
        </w:rPr>
        <w:t>Забезпечити контроль за:</w:t>
      </w:r>
    </w:p>
    <w:p w:rsidR="005776F1" w:rsidRPr="000A3DFE" w:rsidRDefault="005776F1" w:rsidP="005776F1">
      <w:pPr>
        <w:spacing w:before="60"/>
        <w:ind w:firstLine="720"/>
        <w:jc w:val="both"/>
        <w:rPr>
          <w:color w:val="000000"/>
          <w:sz w:val="24"/>
          <w:szCs w:val="24"/>
        </w:rPr>
      </w:pPr>
      <w:r>
        <w:rPr>
          <w:color w:val="000000"/>
          <w:sz w:val="24"/>
          <w:szCs w:val="24"/>
        </w:rPr>
        <w:t>- застосуванням у Закладі</w:t>
      </w:r>
      <w:r w:rsidRPr="000A3DFE">
        <w:rPr>
          <w:color w:val="000000"/>
          <w:sz w:val="24"/>
          <w:szCs w:val="24"/>
        </w:rPr>
        <w:t xml:space="preserve"> надурочних робіт, допускаючи їх лише у випадках та з дотриманням порядку, передбачених чинним з</w:t>
      </w:r>
      <w:r w:rsidRPr="000A3DFE">
        <w:rPr>
          <w:color w:val="000000"/>
          <w:sz w:val="24"/>
          <w:szCs w:val="24"/>
        </w:rPr>
        <w:t>а</w:t>
      </w:r>
      <w:r w:rsidRPr="000A3DFE">
        <w:rPr>
          <w:color w:val="000000"/>
          <w:sz w:val="24"/>
          <w:szCs w:val="24"/>
        </w:rPr>
        <w:t>конодавством;</w:t>
      </w:r>
    </w:p>
    <w:p w:rsidR="005776F1" w:rsidRPr="000A3DFE" w:rsidRDefault="005776F1" w:rsidP="005776F1">
      <w:pPr>
        <w:tabs>
          <w:tab w:val="num" w:pos="2160"/>
        </w:tabs>
        <w:spacing w:before="60"/>
        <w:ind w:firstLine="720"/>
        <w:jc w:val="both"/>
        <w:rPr>
          <w:color w:val="000000"/>
          <w:sz w:val="24"/>
          <w:szCs w:val="24"/>
        </w:rPr>
      </w:pPr>
      <w:r>
        <w:rPr>
          <w:color w:val="000000"/>
          <w:sz w:val="24"/>
          <w:szCs w:val="24"/>
        </w:rPr>
        <w:t xml:space="preserve">- наданням працівникам </w:t>
      </w:r>
      <w:r w:rsidRPr="000A3DFE">
        <w:rPr>
          <w:color w:val="000000"/>
          <w:sz w:val="24"/>
          <w:szCs w:val="24"/>
        </w:rPr>
        <w:t xml:space="preserve"> щорічних</w:t>
      </w:r>
      <w:r>
        <w:rPr>
          <w:color w:val="000000"/>
          <w:sz w:val="24"/>
          <w:szCs w:val="24"/>
        </w:rPr>
        <w:t xml:space="preserve"> основних</w:t>
      </w:r>
      <w:r w:rsidRPr="000A3DFE">
        <w:rPr>
          <w:color w:val="000000"/>
          <w:sz w:val="24"/>
          <w:szCs w:val="24"/>
        </w:rPr>
        <w:t xml:space="preserve"> відпусток відповідної тривалості згідно з чинним законодавс</w:t>
      </w:r>
      <w:r w:rsidRPr="000A3DFE">
        <w:rPr>
          <w:color w:val="000000"/>
          <w:sz w:val="24"/>
          <w:szCs w:val="24"/>
        </w:rPr>
        <w:t>т</w:t>
      </w:r>
      <w:r w:rsidRPr="000A3DFE">
        <w:rPr>
          <w:color w:val="000000"/>
          <w:sz w:val="24"/>
          <w:szCs w:val="24"/>
        </w:rPr>
        <w:t>вом.</w:t>
      </w:r>
    </w:p>
    <w:p w:rsidR="005776F1" w:rsidRPr="002F5B79" w:rsidRDefault="005776F1" w:rsidP="005776F1">
      <w:pPr>
        <w:widowControl/>
        <w:numPr>
          <w:ilvl w:val="2"/>
          <w:numId w:val="20"/>
        </w:numPr>
        <w:tabs>
          <w:tab w:val="left" w:pos="1440"/>
        </w:tabs>
        <w:autoSpaceDE/>
        <w:autoSpaceDN/>
        <w:adjustRightInd/>
        <w:spacing w:before="60"/>
        <w:jc w:val="both"/>
        <w:rPr>
          <w:sz w:val="24"/>
          <w:szCs w:val="24"/>
        </w:rPr>
      </w:pPr>
      <w:r w:rsidRPr="000A3DFE">
        <w:rPr>
          <w:color w:val="000000"/>
          <w:sz w:val="24"/>
          <w:szCs w:val="24"/>
        </w:rPr>
        <w:t>Забезпечити встановлення педагогічним працівн</w:t>
      </w:r>
      <w:r w:rsidRPr="000A3DFE">
        <w:rPr>
          <w:color w:val="000000"/>
          <w:sz w:val="24"/>
          <w:szCs w:val="24"/>
        </w:rPr>
        <w:t>и</w:t>
      </w:r>
      <w:r w:rsidRPr="000A3DFE">
        <w:rPr>
          <w:color w:val="000000"/>
          <w:sz w:val="24"/>
          <w:szCs w:val="24"/>
        </w:rPr>
        <w:t xml:space="preserve">кам скороченої тривалості </w:t>
      </w:r>
    </w:p>
    <w:p w:rsidR="005776F1" w:rsidRPr="000A3DFE" w:rsidRDefault="005776F1" w:rsidP="005776F1">
      <w:pPr>
        <w:widowControl/>
        <w:tabs>
          <w:tab w:val="left" w:pos="1440"/>
        </w:tabs>
        <w:autoSpaceDE/>
        <w:autoSpaceDN/>
        <w:adjustRightInd/>
        <w:spacing w:before="60"/>
        <w:ind w:left="360"/>
        <w:jc w:val="both"/>
        <w:rPr>
          <w:sz w:val="24"/>
          <w:szCs w:val="24"/>
        </w:rPr>
      </w:pPr>
      <w:r w:rsidRPr="000A3DFE">
        <w:rPr>
          <w:color w:val="000000"/>
          <w:sz w:val="24"/>
          <w:szCs w:val="24"/>
        </w:rPr>
        <w:t>робочого часу відповідно до чинного законодавс</w:t>
      </w:r>
      <w:r w:rsidRPr="000A3DFE">
        <w:rPr>
          <w:color w:val="000000"/>
          <w:sz w:val="24"/>
          <w:szCs w:val="24"/>
        </w:rPr>
        <w:t>т</w:t>
      </w:r>
      <w:r w:rsidRPr="000A3DFE">
        <w:rPr>
          <w:color w:val="000000"/>
          <w:sz w:val="24"/>
          <w:szCs w:val="24"/>
        </w:rPr>
        <w:t>ва.</w:t>
      </w:r>
    </w:p>
    <w:p w:rsidR="005776F1" w:rsidRDefault="005776F1" w:rsidP="005776F1">
      <w:pPr>
        <w:widowControl/>
        <w:numPr>
          <w:ilvl w:val="2"/>
          <w:numId w:val="20"/>
        </w:numPr>
        <w:tabs>
          <w:tab w:val="left" w:pos="1440"/>
        </w:tabs>
        <w:autoSpaceDE/>
        <w:autoSpaceDN/>
        <w:adjustRightInd/>
        <w:spacing w:before="60"/>
        <w:jc w:val="both"/>
        <w:rPr>
          <w:sz w:val="24"/>
          <w:szCs w:val="24"/>
        </w:rPr>
      </w:pPr>
      <w:r w:rsidRPr="000A3DFE">
        <w:rPr>
          <w:sz w:val="24"/>
          <w:szCs w:val="24"/>
        </w:rPr>
        <w:t>Залучати працівників до роботи у вихідні дні  (олім</w:t>
      </w:r>
      <w:r w:rsidRPr="000A3DFE">
        <w:rPr>
          <w:sz w:val="24"/>
          <w:szCs w:val="24"/>
        </w:rPr>
        <w:softHyphen/>
        <w:t xml:space="preserve">піади,  змагання,  </w:t>
      </w:r>
    </w:p>
    <w:p w:rsidR="005776F1" w:rsidRPr="000A3DFE" w:rsidRDefault="005776F1" w:rsidP="005776F1">
      <w:pPr>
        <w:widowControl/>
        <w:tabs>
          <w:tab w:val="left" w:pos="1440"/>
        </w:tabs>
        <w:autoSpaceDE/>
        <w:autoSpaceDN/>
        <w:adjustRightInd/>
        <w:spacing w:before="60"/>
        <w:jc w:val="both"/>
        <w:rPr>
          <w:sz w:val="24"/>
          <w:szCs w:val="24"/>
        </w:rPr>
      </w:pPr>
      <w:r w:rsidRPr="000A3DFE">
        <w:rPr>
          <w:sz w:val="24"/>
          <w:szCs w:val="24"/>
        </w:rPr>
        <w:t xml:space="preserve">чергування та інше) тільки з дозволу профкому (статті 71, 72 </w:t>
      </w:r>
      <w:proofErr w:type="spellStart"/>
      <w:r w:rsidRPr="000A3DFE">
        <w:rPr>
          <w:sz w:val="24"/>
          <w:szCs w:val="24"/>
        </w:rPr>
        <w:t>КЗпП</w:t>
      </w:r>
      <w:proofErr w:type="spellEnd"/>
      <w:r w:rsidRPr="000A3DFE">
        <w:rPr>
          <w:sz w:val="24"/>
          <w:szCs w:val="24"/>
        </w:rPr>
        <w:t xml:space="preserve"> України) за письмовим наказом з комп</w:t>
      </w:r>
      <w:r>
        <w:rPr>
          <w:sz w:val="24"/>
          <w:szCs w:val="24"/>
        </w:rPr>
        <w:t>енсацією  надан</w:t>
      </w:r>
      <w:r>
        <w:rPr>
          <w:sz w:val="24"/>
          <w:szCs w:val="24"/>
        </w:rPr>
        <w:softHyphen/>
        <w:t>ня</w:t>
      </w:r>
      <w:r w:rsidRPr="000A3DFE">
        <w:rPr>
          <w:sz w:val="24"/>
          <w:szCs w:val="24"/>
        </w:rPr>
        <w:t xml:space="preserve"> іншого дня відпочинку або у грошовій формі у подвійному розмірі.</w:t>
      </w:r>
      <w:r>
        <w:rPr>
          <w:sz w:val="24"/>
          <w:szCs w:val="24"/>
        </w:rPr>
        <w:t xml:space="preserve"> З метою недопущення перевищення норми робочого часу кількість годин, які відпрацьовані працівником у вихідний день, або під час чергування, має компенсуватись саме такою кількістю годин.</w:t>
      </w:r>
    </w:p>
    <w:p w:rsidR="005776F1" w:rsidRPr="002F5B79" w:rsidRDefault="005776F1" w:rsidP="005776F1">
      <w:pPr>
        <w:widowControl/>
        <w:numPr>
          <w:ilvl w:val="2"/>
          <w:numId w:val="20"/>
        </w:numPr>
        <w:tabs>
          <w:tab w:val="left" w:pos="1440"/>
        </w:tabs>
        <w:autoSpaceDE/>
        <w:autoSpaceDN/>
        <w:adjustRightInd/>
        <w:spacing w:before="60"/>
        <w:jc w:val="both"/>
        <w:rPr>
          <w:color w:val="000000"/>
          <w:kern w:val="2"/>
          <w:sz w:val="24"/>
          <w:szCs w:val="24"/>
        </w:rPr>
      </w:pPr>
      <w:r w:rsidRPr="000A3DFE">
        <w:rPr>
          <w:color w:val="000000"/>
          <w:sz w:val="24"/>
          <w:szCs w:val="24"/>
        </w:rPr>
        <w:t>Сприяти наданню можливості непедагогі</w:t>
      </w:r>
      <w:r>
        <w:rPr>
          <w:color w:val="000000"/>
          <w:sz w:val="24"/>
          <w:szCs w:val="24"/>
        </w:rPr>
        <w:t>чним працівникам Закладу</w:t>
      </w:r>
      <w:r w:rsidRPr="000A3DFE">
        <w:rPr>
          <w:color w:val="000000"/>
          <w:sz w:val="24"/>
          <w:szCs w:val="24"/>
        </w:rPr>
        <w:t xml:space="preserve">, які </w:t>
      </w:r>
    </w:p>
    <w:p w:rsidR="005776F1" w:rsidRPr="000A3DFE" w:rsidRDefault="005776F1" w:rsidP="005776F1">
      <w:pPr>
        <w:widowControl/>
        <w:tabs>
          <w:tab w:val="left" w:pos="1440"/>
        </w:tabs>
        <w:autoSpaceDE/>
        <w:autoSpaceDN/>
        <w:adjustRightInd/>
        <w:spacing w:before="60"/>
        <w:jc w:val="both"/>
        <w:rPr>
          <w:color w:val="000000"/>
          <w:kern w:val="2"/>
          <w:sz w:val="24"/>
          <w:szCs w:val="24"/>
        </w:rPr>
      </w:pPr>
      <w:r w:rsidRPr="000A3DFE">
        <w:rPr>
          <w:color w:val="000000"/>
          <w:sz w:val="24"/>
          <w:szCs w:val="24"/>
        </w:rPr>
        <w:t>відповідно до чинного законодавства мають право на викладацьку роботу, виконувати її в межах основного робочого ч</w:t>
      </w:r>
      <w:r w:rsidRPr="000A3DFE">
        <w:rPr>
          <w:color w:val="000000"/>
          <w:sz w:val="24"/>
          <w:szCs w:val="24"/>
        </w:rPr>
        <w:t>а</w:t>
      </w:r>
      <w:r w:rsidRPr="000A3DFE">
        <w:rPr>
          <w:color w:val="000000"/>
          <w:sz w:val="24"/>
          <w:szCs w:val="24"/>
        </w:rPr>
        <w:t>су.</w:t>
      </w:r>
    </w:p>
    <w:p w:rsidR="005776F1" w:rsidRPr="002F5B79" w:rsidRDefault="005776F1" w:rsidP="005776F1">
      <w:pPr>
        <w:widowControl/>
        <w:numPr>
          <w:ilvl w:val="2"/>
          <w:numId w:val="20"/>
        </w:numPr>
        <w:tabs>
          <w:tab w:val="left" w:pos="1440"/>
        </w:tabs>
        <w:autoSpaceDE/>
        <w:autoSpaceDN/>
        <w:adjustRightInd/>
        <w:spacing w:before="60"/>
        <w:jc w:val="both"/>
        <w:rPr>
          <w:color w:val="000000"/>
          <w:kern w:val="2"/>
          <w:sz w:val="24"/>
          <w:szCs w:val="24"/>
        </w:rPr>
      </w:pPr>
      <w:r w:rsidRPr="000A3DFE">
        <w:rPr>
          <w:sz w:val="24"/>
          <w:szCs w:val="24"/>
        </w:rPr>
        <w:t>Орієнтуват</w:t>
      </w:r>
      <w:r>
        <w:rPr>
          <w:sz w:val="24"/>
          <w:szCs w:val="24"/>
        </w:rPr>
        <w:t>ись Роботодавцю</w:t>
      </w:r>
      <w:r w:rsidRPr="000A3DFE">
        <w:rPr>
          <w:sz w:val="24"/>
          <w:szCs w:val="24"/>
        </w:rPr>
        <w:t xml:space="preserve"> максимально уникати поділу робочого дня на </w:t>
      </w:r>
    </w:p>
    <w:p w:rsidR="005776F1" w:rsidRPr="000A3DFE" w:rsidRDefault="005776F1" w:rsidP="005776F1">
      <w:pPr>
        <w:widowControl/>
        <w:tabs>
          <w:tab w:val="left" w:pos="1440"/>
        </w:tabs>
        <w:autoSpaceDE/>
        <w:autoSpaceDN/>
        <w:adjustRightInd/>
        <w:spacing w:before="60"/>
        <w:jc w:val="both"/>
        <w:rPr>
          <w:color w:val="000000"/>
          <w:kern w:val="2"/>
          <w:sz w:val="24"/>
          <w:szCs w:val="24"/>
        </w:rPr>
      </w:pPr>
      <w:r w:rsidRPr="000A3DFE">
        <w:rPr>
          <w:sz w:val="24"/>
          <w:szCs w:val="24"/>
        </w:rPr>
        <w:t>частини при складанні розкладу занять, не допускати перерв між заняттями (так званих «вікон»).</w:t>
      </w:r>
    </w:p>
    <w:p w:rsidR="005776F1" w:rsidRDefault="005776F1" w:rsidP="005776F1">
      <w:pPr>
        <w:widowControl/>
        <w:numPr>
          <w:ilvl w:val="2"/>
          <w:numId w:val="20"/>
        </w:numPr>
        <w:tabs>
          <w:tab w:val="left" w:pos="1440"/>
        </w:tabs>
        <w:autoSpaceDE/>
        <w:autoSpaceDN/>
        <w:adjustRightInd/>
        <w:spacing w:before="60"/>
        <w:jc w:val="both"/>
        <w:rPr>
          <w:color w:val="000000"/>
          <w:kern w:val="2"/>
          <w:sz w:val="24"/>
          <w:szCs w:val="24"/>
        </w:rPr>
      </w:pPr>
      <w:r w:rsidRPr="000A3DFE">
        <w:rPr>
          <w:color w:val="000000"/>
          <w:kern w:val="2"/>
          <w:sz w:val="24"/>
          <w:szCs w:val="24"/>
        </w:rPr>
        <w:t>Запро</w:t>
      </w:r>
      <w:r>
        <w:rPr>
          <w:color w:val="000000"/>
          <w:kern w:val="2"/>
          <w:sz w:val="24"/>
          <w:szCs w:val="24"/>
        </w:rPr>
        <w:t xml:space="preserve">вадити для вчителів, </w:t>
      </w:r>
      <w:r w:rsidRPr="000A3DFE">
        <w:rPr>
          <w:color w:val="000000"/>
          <w:kern w:val="2"/>
          <w:sz w:val="24"/>
          <w:szCs w:val="24"/>
        </w:rPr>
        <w:t xml:space="preserve"> керівників гуртків, які працюють з неповним </w:t>
      </w:r>
    </w:p>
    <w:p w:rsidR="005776F1" w:rsidRPr="00922DC9" w:rsidRDefault="005776F1" w:rsidP="005776F1">
      <w:pPr>
        <w:widowControl/>
        <w:tabs>
          <w:tab w:val="left" w:pos="1440"/>
        </w:tabs>
        <w:autoSpaceDE/>
        <w:autoSpaceDN/>
        <w:adjustRightInd/>
        <w:spacing w:before="60"/>
        <w:jc w:val="both"/>
        <w:rPr>
          <w:color w:val="000000"/>
          <w:kern w:val="2"/>
          <w:sz w:val="24"/>
          <w:szCs w:val="24"/>
        </w:rPr>
      </w:pPr>
      <w:r w:rsidRPr="000A3DFE">
        <w:rPr>
          <w:color w:val="000000"/>
          <w:kern w:val="2"/>
          <w:sz w:val="24"/>
          <w:szCs w:val="24"/>
        </w:rPr>
        <w:t>тижневим навантаженням, у розкладі занять день, вільний від навчальних годин.</w:t>
      </w:r>
    </w:p>
    <w:p w:rsidR="005776F1" w:rsidRPr="002F5B79" w:rsidRDefault="005776F1" w:rsidP="005776F1">
      <w:pPr>
        <w:widowControl/>
        <w:numPr>
          <w:ilvl w:val="2"/>
          <w:numId w:val="20"/>
        </w:numPr>
        <w:tabs>
          <w:tab w:val="left" w:pos="1440"/>
          <w:tab w:val="left" w:pos="1620"/>
        </w:tabs>
        <w:autoSpaceDE/>
        <w:autoSpaceDN/>
        <w:adjustRightInd/>
        <w:spacing w:before="60"/>
        <w:jc w:val="both"/>
        <w:rPr>
          <w:color w:val="000000"/>
          <w:kern w:val="2"/>
          <w:sz w:val="24"/>
          <w:szCs w:val="24"/>
        </w:rPr>
      </w:pPr>
      <w:r w:rsidRPr="000A3DFE">
        <w:rPr>
          <w:color w:val="000000"/>
          <w:kern w:val="2"/>
          <w:sz w:val="24"/>
          <w:szCs w:val="24"/>
        </w:rPr>
        <w:t xml:space="preserve">Забезпечити складання </w:t>
      </w:r>
      <w:r w:rsidRPr="000A3DFE">
        <w:rPr>
          <w:sz w:val="24"/>
          <w:szCs w:val="24"/>
        </w:rPr>
        <w:t>оптим</w:t>
      </w:r>
      <w:r>
        <w:rPr>
          <w:sz w:val="24"/>
          <w:szCs w:val="24"/>
        </w:rPr>
        <w:t xml:space="preserve">альних графіків роботи для голови </w:t>
      </w:r>
    </w:p>
    <w:p w:rsidR="005776F1" w:rsidRPr="000A3DFE" w:rsidRDefault="005776F1" w:rsidP="005776F1">
      <w:pPr>
        <w:widowControl/>
        <w:tabs>
          <w:tab w:val="left" w:pos="1440"/>
          <w:tab w:val="left" w:pos="1620"/>
        </w:tabs>
        <w:autoSpaceDE/>
        <w:autoSpaceDN/>
        <w:adjustRightInd/>
        <w:spacing w:before="60"/>
        <w:jc w:val="both"/>
        <w:rPr>
          <w:color w:val="000000"/>
          <w:kern w:val="2"/>
          <w:sz w:val="24"/>
          <w:szCs w:val="24"/>
        </w:rPr>
      </w:pPr>
      <w:r>
        <w:rPr>
          <w:sz w:val="24"/>
          <w:szCs w:val="24"/>
        </w:rPr>
        <w:t>(профорганізатора) П</w:t>
      </w:r>
      <w:r w:rsidRPr="000A3DFE">
        <w:rPr>
          <w:sz w:val="24"/>
          <w:szCs w:val="24"/>
        </w:rPr>
        <w:t>рофспілк</w:t>
      </w:r>
      <w:r>
        <w:rPr>
          <w:sz w:val="24"/>
          <w:szCs w:val="24"/>
        </w:rPr>
        <w:t>ової організації</w:t>
      </w:r>
      <w:r w:rsidRPr="000A3DFE">
        <w:rPr>
          <w:sz w:val="24"/>
          <w:szCs w:val="24"/>
        </w:rPr>
        <w:t>.</w:t>
      </w:r>
    </w:p>
    <w:p w:rsidR="005776F1" w:rsidRDefault="005776F1" w:rsidP="005776F1">
      <w:pPr>
        <w:widowControl/>
        <w:numPr>
          <w:ilvl w:val="2"/>
          <w:numId w:val="20"/>
        </w:numPr>
        <w:tabs>
          <w:tab w:val="left" w:pos="1440"/>
          <w:tab w:val="left" w:pos="1620"/>
        </w:tabs>
        <w:autoSpaceDE/>
        <w:autoSpaceDN/>
        <w:adjustRightInd/>
        <w:spacing w:before="60"/>
        <w:jc w:val="both"/>
        <w:rPr>
          <w:color w:val="FF0000"/>
          <w:kern w:val="2"/>
          <w:sz w:val="24"/>
          <w:szCs w:val="24"/>
        </w:rPr>
      </w:pPr>
      <w:r>
        <w:rPr>
          <w:color w:val="FF0000"/>
          <w:kern w:val="2"/>
          <w:sz w:val="24"/>
          <w:szCs w:val="24"/>
        </w:rPr>
        <w:t xml:space="preserve"> Забезпечити вчителям</w:t>
      </w:r>
      <w:r w:rsidRPr="000F1050">
        <w:rPr>
          <w:color w:val="FF0000"/>
          <w:kern w:val="2"/>
          <w:sz w:val="24"/>
          <w:szCs w:val="24"/>
        </w:rPr>
        <w:t xml:space="preserve"> і керів</w:t>
      </w:r>
      <w:r>
        <w:rPr>
          <w:color w:val="FF0000"/>
          <w:kern w:val="2"/>
          <w:sz w:val="24"/>
          <w:szCs w:val="24"/>
        </w:rPr>
        <w:t>никам гуртків  відображення</w:t>
      </w:r>
      <w:r w:rsidRPr="000F1050">
        <w:rPr>
          <w:color w:val="FF0000"/>
          <w:kern w:val="2"/>
          <w:sz w:val="24"/>
          <w:szCs w:val="24"/>
        </w:rPr>
        <w:t xml:space="preserve"> у т</w:t>
      </w:r>
      <w:r>
        <w:rPr>
          <w:color w:val="FF0000"/>
          <w:kern w:val="2"/>
          <w:sz w:val="24"/>
          <w:szCs w:val="24"/>
        </w:rPr>
        <w:t xml:space="preserve">абелях обліку </w:t>
      </w:r>
    </w:p>
    <w:p w:rsidR="005776F1" w:rsidRDefault="005776F1" w:rsidP="005776F1">
      <w:pPr>
        <w:widowControl/>
        <w:tabs>
          <w:tab w:val="left" w:pos="1440"/>
          <w:tab w:val="left" w:pos="1620"/>
        </w:tabs>
        <w:autoSpaceDE/>
        <w:autoSpaceDN/>
        <w:adjustRightInd/>
        <w:spacing w:before="60"/>
        <w:jc w:val="both"/>
        <w:rPr>
          <w:color w:val="FF0000"/>
          <w:kern w:val="2"/>
          <w:sz w:val="24"/>
          <w:szCs w:val="24"/>
        </w:rPr>
      </w:pPr>
      <w:r>
        <w:rPr>
          <w:color w:val="FF0000"/>
          <w:kern w:val="2"/>
          <w:sz w:val="24"/>
          <w:szCs w:val="24"/>
        </w:rPr>
        <w:t xml:space="preserve">робочого часу </w:t>
      </w:r>
      <w:r w:rsidRPr="000F1050">
        <w:rPr>
          <w:color w:val="FF0000"/>
          <w:kern w:val="2"/>
          <w:sz w:val="24"/>
          <w:szCs w:val="24"/>
        </w:rPr>
        <w:t xml:space="preserve"> дні фактичного виходу на роботу.</w:t>
      </w:r>
    </w:p>
    <w:p w:rsidR="005776F1" w:rsidRPr="000F1050" w:rsidRDefault="005776F1" w:rsidP="005776F1">
      <w:pPr>
        <w:widowControl/>
        <w:tabs>
          <w:tab w:val="left" w:pos="1440"/>
          <w:tab w:val="left" w:pos="1620"/>
        </w:tabs>
        <w:autoSpaceDE/>
        <w:autoSpaceDN/>
        <w:adjustRightInd/>
        <w:spacing w:before="60"/>
        <w:jc w:val="both"/>
        <w:rPr>
          <w:color w:val="FF0000"/>
          <w:kern w:val="2"/>
          <w:sz w:val="24"/>
          <w:szCs w:val="24"/>
        </w:rPr>
      </w:pPr>
      <w:r>
        <w:rPr>
          <w:color w:val="FF0000"/>
          <w:kern w:val="2"/>
          <w:sz w:val="24"/>
          <w:szCs w:val="24"/>
        </w:rPr>
        <w:t>Працівникам, які працюють у нічний час, відображати у табелях обліку робочого часу кількість відпрацьованих нічних годин за кожну добу.</w:t>
      </w:r>
    </w:p>
    <w:p w:rsidR="005776F1" w:rsidRDefault="005776F1" w:rsidP="005776F1">
      <w:pPr>
        <w:widowControl/>
        <w:numPr>
          <w:ilvl w:val="2"/>
          <w:numId w:val="20"/>
        </w:numPr>
        <w:tabs>
          <w:tab w:val="left" w:pos="1440"/>
          <w:tab w:val="left" w:pos="1620"/>
        </w:tabs>
        <w:autoSpaceDE/>
        <w:autoSpaceDN/>
        <w:adjustRightInd/>
        <w:spacing w:before="60"/>
        <w:jc w:val="both"/>
        <w:rPr>
          <w:color w:val="000000"/>
          <w:sz w:val="24"/>
          <w:szCs w:val="24"/>
        </w:rPr>
      </w:pPr>
      <w:r w:rsidRPr="000A3DFE">
        <w:rPr>
          <w:color w:val="000000"/>
          <w:sz w:val="24"/>
          <w:szCs w:val="24"/>
        </w:rPr>
        <w:t xml:space="preserve">Надавати можливість приймання їжі в робочий час та створювати для цього </w:t>
      </w:r>
    </w:p>
    <w:p w:rsidR="005776F1" w:rsidRPr="005047F0" w:rsidRDefault="005776F1" w:rsidP="005776F1">
      <w:pPr>
        <w:widowControl/>
        <w:tabs>
          <w:tab w:val="left" w:pos="1440"/>
          <w:tab w:val="left" w:pos="1620"/>
        </w:tabs>
        <w:autoSpaceDE/>
        <w:autoSpaceDN/>
        <w:adjustRightInd/>
        <w:spacing w:before="60"/>
        <w:jc w:val="both"/>
        <w:rPr>
          <w:color w:val="000000"/>
          <w:sz w:val="24"/>
          <w:szCs w:val="24"/>
        </w:rPr>
      </w:pPr>
      <w:r w:rsidRPr="000A3DFE">
        <w:rPr>
          <w:color w:val="000000"/>
          <w:sz w:val="24"/>
          <w:szCs w:val="24"/>
        </w:rPr>
        <w:t>необхідні умови для працівників, де особливості роботи не дозволяють встановити перерву:</w:t>
      </w:r>
      <w:r w:rsidRPr="000A3DFE">
        <w:rPr>
          <w:color w:val="000000"/>
          <w:kern w:val="2"/>
          <w:sz w:val="24"/>
          <w:szCs w:val="24"/>
        </w:rPr>
        <w:t xml:space="preserve"> сторожі, оператори котелень, кочегари</w:t>
      </w:r>
      <w:r>
        <w:rPr>
          <w:color w:val="000000"/>
          <w:kern w:val="2"/>
          <w:sz w:val="24"/>
          <w:szCs w:val="24"/>
        </w:rPr>
        <w:t xml:space="preserve">, опалювачі, кухарі, </w:t>
      </w:r>
      <w:r w:rsidRPr="000A3DFE">
        <w:rPr>
          <w:color w:val="000000"/>
          <w:kern w:val="2"/>
          <w:sz w:val="24"/>
          <w:szCs w:val="24"/>
        </w:rPr>
        <w:t xml:space="preserve"> підсобні робітники кухні та ін.</w:t>
      </w:r>
    </w:p>
    <w:p w:rsidR="005776F1" w:rsidRPr="00A13F26" w:rsidRDefault="005776F1" w:rsidP="005776F1">
      <w:pPr>
        <w:widowControl/>
        <w:numPr>
          <w:ilvl w:val="2"/>
          <w:numId w:val="20"/>
        </w:numPr>
        <w:tabs>
          <w:tab w:val="left" w:pos="1440"/>
          <w:tab w:val="left" w:pos="1620"/>
        </w:tabs>
        <w:autoSpaceDE/>
        <w:autoSpaceDN/>
        <w:adjustRightInd/>
        <w:spacing w:before="60"/>
        <w:jc w:val="both"/>
        <w:rPr>
          <w:color w:val="000000"/>
          <w:sz w:val="24"/>
          <w:szCs w:val="24"/>
        </w:rPr>
      </w:pPr>
      <w:r>
        <w:rPr>
          <w:color w:val="000000"/>
          <w:kern w:val="2"/>
          <w:sz w:val="24"/>
          <w:szCs w:val="24"/>
        </w:rPr>
        <w:t xml:space="preserve">Надавати можливість усім працівникам закладів освіти харчуватися у їдальні </w:t>
      </w:r>
    </w:p>
    <w:p w:rsidR="005776F1" w:rsidRPr="002F5B79" w:rsidRDefault="005776F1" w:rsidP="005776F1">
      <w:pPr>
        <w:widowControl/>
        <w:tabs>
          <w:tab w:val="left" w:pos="1440"/>
          <w:tab w:val="left" w:pos="1620"/>
        </w:tabs>
        <w:autoSpaceDE/>
        <w:autoSpaceDN/>
        <w:adjustRightInd/>
        <w:spacing w:before="60"/>
        <w:jc w:val="both"/>
        <w:rPr>
          <w:color w:val="000000"/>
          <w:kern w:val="2"/>
          <w:sz w:val="24"/>
          <w:szCs w:val="24"/>
        </w:rPr>
      </w:pPr>
      <w:r>
        <w:rPr>
          <w:color w:val="000000"/>
          <w:kern w:val="2"/>
          <w:sz w:val="24"/>
          <w:szCs w:val="24"/>
        </w:rPr>
        <w:t xml:space="preserve"> Закладу на умовах оплати відповідно до учнівської.</w:t>
      </w:r>
      <w:r>
        <w:rPr>
          <w:color w:val="000000"/>
          <w:kern w:val="2"/>
          <w:sz w:val="24"/>
          <w:szCs w:val="24"/>
        </w:rPr>
        <w:tab/>
        <w:t xml:space="preserve">  </w:t>
      </w:r>
    </w:p>
    <w:p w:rsidR="005776F1" w:rsidRPr="00EC7BF4" w:rsidRDefault="005776F1" w:rsidP="005776F1">
      <w:pPr>
        <w:widowControl/>
        <w:numPr>
          <w:ilvl w:val="2"/>
          <w:numId w:val="20"/>
        </w:numPr>
        <w:tabs>
          <w:tab w:val="left" w:pos="1440"/>
          <w:tab w:val="left" w:pos="1620"/>
        </w:tabs>
        <w:autoSpaceDE/>
        <w:autoSpaceDN/>
        <w:adjustRightInd/>
        <w:spacing w:before="60"/>
        <w:jc w:val="both"/>
        <w:rPr>
          <w:b/>
          <w:color w:val="000000"/>
          <w:sz w:val="24"/>
          <w:szCs w:val="24"/>
        </w:rPr>
      </w:pPr>
      <w:r w:rsidRPr="000A3DFE">
        <w:rPr>
          <w:color w:val="000000"/>
          <w:sz w:val="24"/>
          <w:szCs w:val="24"/>
        </w:rPr>
        <w:t xml:space="preserve">Надавати щорічні  додаткові відпустки згідно зі ст. 7 Закону України «Про </w:t>
      </w:r>
    </w:p>
    <w:p w:rsidR="005776F1" w:rsidRPr="002E125B" w:rsidRDefault="005776F1" w:rsidP="005776F1">
      <w:pPr>
        <w:widowControl/>
        <w:tabs>
          <w:tab w:val="left" w:pos="1440"/>
          <w:tab w:val="left" w:pos="1620"/>
        </w:tabs>
        <w:autoSpaceDE/>
        <w:autoSpaceDN/>
        <w:adjustRightInd/>
        <w:spacing w:before="60"/>
        <w:jc w:val="both"/>
        <w:rPr>
          <w:b/>
          <w:color w:val="000000"/>
          <w:sz w:val="24"/>
          <w:szCs w:val="24"/>
        </w:rPr>
      </w:pPr>
      <w:r w:rsidRPr="000A3DFE">
        <w:rPr>
          <w:color w:val="000000"/>
          <w:sz w:val="24"/>
          <w:szCs w:val="24"/>
        </w:rPr>
        <w:t>відпустки» працівникам за робот</w:t>
      </w:r>
      <w:r>
        <w:rPr>
          <w:color w:val="000000"/>
          <w:sz w:val="24"/>
          <w:szCs w:val="24"/>
        </w:rPr>
        <w:t>у із шкідливими і важкими  умовами</w:t>
      </w:r>
      <w:r w:rsidRPr="000A3DFE">
        <w:rPr>
          <w:color w:val="000000"/>
          <w:sz w:val="24"/>
          <w:szCs w:val="24"/>
        </w:rPr>
        <w:t xml:space="preserve"> праці  </w:t>
      </w:r>
      <w:r w:rsidRPr="002E125B">
        <w:rPr>
          <w:b/>
          <w:color w:val="000000"/>
          <w:sz w:val="24"/>
          <w:szCs w:val="24"/>
        </w:rPr>
        <w:t>(додаток 2).</w:t>
      </w:r>
    </w:p>
    <w:p w:rsidR="005776F1" w:rsidRPr="00EC7BF4" w:rsidRDefault="005776F1" w:rsidP="005776F1">
      <w:pPr>
        <w:widowControl/>
        <w:tabs>
          <w:tab w:val="left" w:pos="1440"/>
          <w:tab w:val="left" w:pos="1620"/>
        </w:tabs>
        <w:autoSpaceDE/>
        <w:autoSpaceDN/>
        <w:adjustRightInd/>
        <w:spacing w:before="60"/>
        <w:ind w:left="1080"/>
        <w:jc w:val="both"/>
        <w:rPr>
          <w:b/>
          <w:color w:val="000000"/>
          <w:sz w:val="24"/>
          <w:szCs w:val="24"/>
        </w:rPr>
      </w:pPr>
      <w:r>
        <w:rPr>
          <w:b/>
          <w:color w:val="000000"/>
          <w:sz w:val="24"/>
          <w:szCs w:val="24"/>
        </w:rPr>
        <w:t xml:space="preserve">                                                           8</w:t>
      </w:r>
    </w:p>
    <w:p w:rsidR="005776F1" w:rsidRPr="00A13F26" w:rsidRDefault="005776F1" w:rsidP="005776F1">
      <w:pPr>
        <w:widowControl/>
        <w:numPr>
          <w:ilvl w:val="2"/>
          <w:numId w:val="20"/>
        </w:numPr>
        <w:tabs>
          <w:tab w:val="left" w:pos="1440"/>
          <w:tab w:val="left" w:pos="1620"/>
        </w:tabs>
        <w:autoSpaceDE/>
        <w:autoSpaceDN/>
        <w:adjustRightInd/>
        <w:spacing w:before="60"/>
        <w:jc w:val="both"/>
        <w:rPr>
          <w:b/>
          <w:color w:val="000000"/>
          <w:sz w:val="24"/>
          <w:szCs w:val="24"/>
        </w:rPr>
      </w:pPr>
      <w:r w:rsidRPr="000A3DFE">
        <w:rPr>
          <w:color w:val="000000"/>
          <w:sz w:val="24"/>
          <w:szCs w:val="24"/>
        </w:rPr>
        <w:lastRenderedPageBreak/>
        <w:t xml:space="preserve">Надавати щорічні  додаткові відпустки згідно зі ст. 8 Закону України «Про </w:t>
      </w:r>
    </w:p>
    <w:p w:rsidR="005776F1" w:rsidRPr="00A772CF" w:rsidRDefault="005776F1" w:rsidP="005776F1">
      <w:pPr>
        <w:widowControl/>
        <w:tabs>
          <w:tab w:val="left" w:pos="1440"/>
          <w:tab w:val="left" w:pos="1620"/>
        </w:tabs>
        <w:autoSpaceDE/>
        <w:autoSpaceDN/>
        <w:adjustRightInd/>
        <w:spacing w:before="60"/>
        <w:ind w:left="1080"/>
        <w:jc w:val="both"/>
        <w:rPr>
          <w:b/>
          <w:color w:val="000000"/>
          <w:sz w:val="24"/>
          <w:szCs w:val="24"/>
        </w:rPr>
      </w:pPr>
      <w:r w:rsidRPr="000A3DFE">
        <w:rPr>
          <w:color w:val="000000"/>
          <w:sz w:val="24"/>
          <w:szCs w:val="24"/>
        </w:rPr>
        <w:t xml:space="preserve">відпустки» працівникам,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w:t>
      </w:r>
      <w:r w:rsidRPr="00A772CF">
        <w:rPr>
          <w:b/>
          <w:color w:val="000000"/>
          <w:sz w:val="24"/>
          <w:szCs w:val="24"/>
        </w:rPr>
        <w:t>(додаток 3).</w:t>
      </w:r>
      <w:r>
        <w:rPr>
          <w:b/>
          <w:color w:val="000000"/>
          <w:sz w:val="24"/>
          <w:szCs w:val="24"/>
        </w:rPr>
        <w:t xml:space="preserve">                                                      </w:t>
      </w:r>
    </w:p>
    <w:p w:rsidR="005776F1" w:rsidRDefault="005776F1" w:rsidP="005776F1">
      <w:pPr>
        <w:widowControl/>
        <w:numPr>
          <w:ilvl w:val="2"/>
          <w:numId w:val="20"/>
        </w:numPr>
        <w:tabs>
          <w:tab w:val="left" w:pos="1620"/>
        </w:tabs>
        <w:autoSpaceDE/>
        <w:autoSpaceDN/>
        <w:adjustRightInd/>
        <w:spacing w:before="60"/>
        <w:jc w:val="both"/>
        <w:rPr>
          <w:color w:val="000000"/>
          <w:sz w:val="24"/>
          <w:szCs w:val="24"/>
        </w:rPr>
      </w:pPr>
      <w:r w:rsidRPr="000A3DFE">
        <w:rPr>
          <w:color w:val="000000"/>
          <w:sz w:val="24"/>
          <w:szCs w:val="24"/>
        </w:rPr>
        <w:t xml:space="preserve">Надавати щорічні додаткові відпустки згідно зі ст. 8 Закону України «Про відпустки» працівникам з ненормованим робочим днем </w:t>
      </w:r>
      <w:r w:rsidRPr="00A772CF">
        <w:rPr>
          <w:b/>
          <w:color w:val="000000"/>
          <w:sz w:val="24"/>
          <w:szCs w:val="24"/>
        </w:rPr>
        <w:t>(додаток 4).</w:t>
      </w:r>
      <w:r w:rsidRPr="000A3DFE">
        <w:rPr>
          <w:color w:val="000000"/>
          <w:sz w:val="24"/>
          <w:szCs w:val="24"/>
        </w:rPr>
        <w:t xml:space="preserve"> </w:t>
      </w:r>
    </w:p>
    <w:p w:rsidR="005776F1" w:rsidRPr="00F614B5" w:rsidRDefault="005776F1" w:rsidP="005776F1">
      <w:pPr>
        <w:widowControl/>
        <w:numPr>
          <w:ilvl w:val="2"/>
          <w:numId w:val="20"/>
        </w:numPr>
        <w:tabs>
          <w:tab w:val="left" w:pos="1620"/>
        </w:tabs>
        <w:autoSpaceDE/>
        <w:autoSpaceDN/>
        <w:adjustRightInd/>
        <w:spacing w:before="60"/>
        <w:jc w:val="both"/>
        <w:rPr>
          <w:color w:val="000000"/>
          <w:sz w:val="24"/>
          <w:szCs w:val="24"/>
        </w:rPr>
      </w:pPr>
      <w:r>
        <w:rPr>
          <w:color w:val="000000"/>
          <w:sz w:val="24"/>
          <w:szCs w:val="24"/>
        </w:rPr>
        <w:t xml:space="preserve">Надавати щорічні додаткові відпустки працівникам, які використовують в роботі дезінфекційні засоби </w:t>
      </w:r>
      <w:r w:rsidRPr="00A85301">
        <w:rPr>
          <w:b/>
          <w:color w:val="000000"/>
          <w:sz w:val="24"/>
          <w:szCs w:val="24"/>
        </w:rPr>
        <w:t>(</w:t>
      </w:r>
      <w:r>
        <w:rPr>
          <w:b/>
          <w:color w:val="000000"/>
          <w:sz w:val="24"/>
          <w:szCs w:val="24"/>
        </w:rPr>
        <w:t>додаток 5).</w:t>
      </w:r>
    </w:p>
    <w:p w:rsidR="005776F1" w:rsidRPr="000A3DFE" w:rsidRDefault="005776F1" w:rsidP="005776F1">
      <w:pPr>
        <w:widowControl/>
        <w:numPr>
          <w:ilvl w:val="2"/>
          <w:numId w:val="20"/>
        </w:numPr>
        <w:tabs>
          <w:tab w:val="left" w:pos="1620"/>
        </w:tabs>
        <w:autoSpaceDE/>
        <w:autoSpaceDN/>
        <w:adjustRightInd/>
        <w:spacing w:before="60"/>
        <w:jc w:val="both"/>
        <w:rPr>
          <w:color w:val="000000"/>
          <w:sz w:val="24"/>
          <w:szCs w:val="24"/>
        </w:rPr>
      </w:pPr>
      <w:r w:rsidRPr="000A3DFE">
        <w:rPr>
          <w:color w:val="000000"/>
          <w:sz w:val="24"/>
          <w:szCs w:val="24"/>
        </w:rPr>
        <w:t>Надавати щорічні відпустки (або їх частину) керівникам та педагогічним працівникам протягом навчального року у випадках:</w:t>
      </w:r>
    </w:p>
    <w:p w:rsidR="005776F1" w:rsidRDefault="005776F1" w:rsidP="005776F1">
      <w:pPr>
        <w:tabs>
          <w:tab w:val="left" w:pos="1620"/>
        </w:tabs>
        <w:ind w:firstLine="720"/>
        <w:jc w:val="both"/>
        <w:rPr>
          <w:color w:val="000000"/>
          <w:sz w:val="24"/>
          <w:szCs w:val="24"/>
        </w:rPr>
      </w:pPr>
      <w:r w:rsidRPr="000A3DFE">
        <w:rPr>
          <w:color w:val="000000"/>
          <w:sz w:val="24"/>
          <w:szCs w:val="24"/>
        </w:rPr>
        <w:t>- необхідності санаторно-курортного лікування, з урахуванням часу, необхідного на проїзд;</w:t>
      </w:r>
      <w:r>
        <w:rPr>
          <w:color w:val="000000"/>
          <w:sz w:val="24"/>
          <w:szCs w:val="24"/>
        </w:rPr>
        <w:t xml:space="preserve">                                                            </w:t>
      </w:r>
    </w:p>
    <w:p w:rsidR="005776F1" w:rsidRPr="000A3DFE" w:rsidRDefault="005776F1" w:rsidP="005776F1">
      <w:pPr>
        <w:tabs>
          <w:tab w:val="left" w:pos="1620"/>
        </w:tabs>
        <w:jc w:val="both"/>
        <w:rPr>
          <w:color w:val="000000"/>
          <w:sz w:val="24"/>
          <w:szCs w:val="24"/>
        </w:rPr>
      </w:pPr>
      <w:r>
        <w:rPr>
          <w:color w:val="000000"/>
          <w:sz w:val="24"/>
          <w:szCs w:val="24"/>
        </w:rPr>
        <w:t xml:space="preserve">         - отримання членом Профспілки від Первинної профспілкової організації територіальної громади путівки в пансіонат «Пролісок» (</w:t>
      </w:r>
      <w:proofErr w:type="spellStart"/>
      <w:r>
        <w:rPr>
          <w:color w:val="000000"/>
          <w:sz w:val="24"/>
          <w:szCs w:val="24"/>
        </w:rPr>
        <w:t>м.Трускавець</w:t>
      </w:r>
      <w:proofErr w:type="spellEnd"/>
      <w:r>
        <w:rPr>
          <w:color w:val="000000"/>
          <w:sz w:val="24"/>
          <w:szCs w:val="24"/>
        </w:rPr>
        <w:t>), в інші заклади оздоровлення;</w:t>
      </w:r>
    </w:p>
    <w:p w:rsidR="005776F1" w:rsidRPr="000A3DFE" w:rsidRDefault="005776F1" w:rsidP="005776F1">
      <w:pPr>
        <w:ind w:firstLine="720"/>
        <w:jc w:val="both"/>
        <w:rPr>
          <w:color w:val="000000"/>
          <w:sz w:val="24"/>
          <w:szCs w:val="24"/>
        </w:rPr>
      </w:pPr>
      <w:r w:rsidRPr="000A3DFE">
        <w:rPr>
          <w:color w:val="000000"/>
          <w:sz w:val="24"/>
          <w:szCs w:val="24"/>
        </w:rPr>
        <w:t>- наступного звільнення (ст. 3 Закону України «Про відпустки»);</w:t>
      </w:r>
    </w:p>
    <w:p w:rsidR="005776F1" w:rsidRPr="000A3DFE" w:rsidRDefault="005776F1" w:rsidP="005776F1">
      <w:pPr>
        <w:ind w:firstLine="720"/>
        <w:jc w:val="both"/>
        <w:rPr>
          <w:color w:val="000000"/>
          <w:sz w:val="24"/>
          <w:szCs w:val="24"/>
        </w:rPr>
      </w:pPr>
      <w:r w:rsidRPr="000A3DFE">
        <w:rPr>
          <w:color w:val="000000"/>
          <w:sz w:val="24"/>
          <w:szCs w:val="24"/>
        </w:rPr>
        <w:t>- приєднання (як перед, так і після) до відпустки по вагітності і пологах (ст. 20 Закону України «Про відпустки»);</w:t>
      </w:r>
    </w:p>
    <w:p w:rsidR="005776F1" w:rsidRPr="000A3DFE" w:rsidRDefault="005776F1" w:rsidP="005776F1">
      <w:pPr>
        <w:ind w:firstLine="720"/>
        <w:jc w:val="both"/>
        <w:rPr>
          <w:color w:val="000000"/>
          <w:sz w:val="24"/>
          <w:szCs w:val="24"/>
        </w:rPr>
      </w:pPr>
      <w:r w:rsidRPr="000A3DFE">
        <w:rPr>
          <w:color w:val="000000"/>
          <w:sz w:val="24"/>
          <w:szCs w:val="24"/>
        </w:rPr>
        <w:t>- продовження відпустки на підставі ч. 2 ст. 11 Закону України «Про відпустки» (тимчасова непрацездатність, виконання державних чи громадських обов’язків, збіг з відпусткою по вагітності і пологах чи з відпусткою у зв’язку з навчанням);</w:t>
      </w:r>
    </w:p>
    <w:p w:rsidR="005776F1" w:rsidRPr="000A3DFE" w:rsidRDefault="005776F1" w:rsidP="005776F1">
      <w:pPr>
        <w:ind w:firstLine="720"/>
        <w:jc w:val="both"/>
        <w:rPr>
          <w:color w:val="000000"/>
          <w:sz w:val="24"/>
          <w:szCs w:val="24"/>
        </w:rPr>
      </w:pPr>
      <w:r>
        <w:rPr>
          <w:color w:val="000000"/>
          <w:sz w:val="24"/>
          <w:szCs w:val="24"/>
        </w:rPr>
        <w:t>- порушення Р</w:t>
      </w:r>
      <w:r w:rsidRPr="000A3DFE">
        <w:rPr>
          <w:color w:val="000000"/>
          <w:sz w:val="24"/>
          <w:szCs w:val="24"/>
        </w:rPr>
        <w:t>оботодавцем терміну письмового повідомлення працівника про час надання відпустки або несво</w:t>
      </w:r>
      <w:r>
        <w:rPr>
          <w:color w:val="000000"/>
          <w:sz w:val="24"/>
          <w:szCs w:val="24"/>
        </w:rPr>
        <w:t>єчасної виплати заробітної плати</w:t>
      </w:r>
      <w:r w:rsidRPr="000A3DFE">
        <w:rPr>
          <w:color w:val="000000"/>
          <w:sz w:val="24"/>
          <w:szCs w:val="24"/>
        </w:rPr>
        <w:t xml:space="preserve"> за час відпустки (ст. 11 Закону України «Про відпустки»);</w:t>
      </w:r>
    </w:p>
    <w:p w:rsidR="005776F1" w:rsidRDefault="005776F1" w:rsidP="005776F1">
      <w:pPr>
        <w:ind w:firstLine="720"/>
        <w:jc w:val="both"/>
        <w:rPr>
          <w:color w:val="000000"/>
          <w:sz w:val="24"/>
          <w:szCs w:val="24"/>
        </w:rPr>
      </w:pPr>
      <w:r w:rsidRPr="000A3DFE">
        <w:rPr>
          <w:color w:val="000000"/>
          <w:sz w:val="24"/>
          <w:szCs w:val="24"/>
        </w:rPr>
        <w:t xml:space="preserve">- ненадання відпустки протягом двох років підряд (ст. 11 </w:t>
      </w:r>
      <w:r>
        <w:rPr>
          <w:color w:val="000000"/>
          <w:sz w:val="24"/>
          <w:szCs w:val="24"/>
        </w:rPr>
        <w:t>Закону України «Про відпустки»);</w:t>
      </w:r>
    </w:p>
    <w:p w:rsidR="005776F1" w:rsidRPr="000A3DFE" w:rsidRDefault="005776F1" w:rsidP="005776F1">
      <w:pPr>
        <w:ind w:firstLine="720"/>
        <w:jc w:val="both"/>
        <w:rPr>
          <w:color w:val="000000"/>
          <w:sz w:val="24"/>
          <w:szCs w:val="24"/>
        </w:rPr>
      </w:pPr>
      <w:r>
        <w:rPr>
          <w:color w:val="000000"/>
          <w:sz w:val="24"/>
          <w:szCs w:val="24"/>
        </w:rPr>
        <w:t>- у випадку перенесення відпустки з різних причин (тимчасова непрацездатність, виробнича необхідність тощо), щоб частина відпустки тривалістю не менше 24 календарних днів була використана в поточному робочому році (ч.3 ст.11 Закону України «Про відпустки»).</w:t>
      </w:r>
    </w:p>
    <w:p w:rsidR="005776F1" w:rsidRDefault="005776F1" w:rsidP="005776F1">
      <w:pPr>
        <w:widowControl/>
        <w:numPr>
          <w:ilvl w:val="2"/>
          <w:numId w:val="20"/>
        </w:numPr>
        <w:tabs>
          <w:tab w:val="left" w:pos="1440"/>
          <w:tab w:val="left" w:pos="1620"/>
        </w:tabs>
        <w:autoSpaceDE/>
        <w:autoSpaceDN/>
        <w:adjustRightInd/>
        <w:spacing w:before="60"/>
        <w:jc w:val="both"/>
        <w:rPr>
          <w:color w:val="000000"/>
          <w:sz w:val="24"/>
          <w:szCs w:val="24"/>
        </w:rPr>
      </w:pPr>
      <w:r w:rsidRPr="000A3DFE">
        <w:rPr>
          <w:color w:val="000000"/>
          <w:sz w:val="24"/>
          <w:szCs w:val="24"/>
        </w:rPr>
        <w:t>За заявами педагогічних працівників надавати ча</w:t>
      </w:r>
      <w:r>
        <w:rPr>
          <w:color w:val="000000"/>
          <w:sz w:val="24"/>
          <w:szCs w:val="24"/>
        </w:rPr>
        <w:t xml:space="preserve">стину щорічної відпустки в </w:t>
      </w:r>
    </w:p>
    <w:p w:rsidR="005776F1" w:rsidRPr="000A3DFE" w:rsidRDefault="005776F1" w:rsidP="005776F1">
      <w:pPr>
        <w:widowControl/>
        <w:tabs>
          <w:tab w:val="left" w:pos="1440"/>
          <w:tab w:val="left" w:pos="1620"/>
        </w:tabs>
        <w:autoSpaceDE/>
        <w:autoSpaceDN/>
        <w:adjustRightInd/>
        <w:spacing w:before="60"/>
        <w:jc w:val="both"/>
        <w:rPr>
          <w:color w:val="000000"/>
          <w:sz w:val="24"/>
          <w:szCs w:val="24"/>
        </w:rPr>
      </w:pPr>
      <w:r>
        <w:rPr>
          <w:color w:val="000000"/>
          <w:sz w:val="24"/>
          <w:szCs w:val="24"/>
        </w:rPr>
        <w:t>інший</w:t>
      </w:r>
      <w:r w:rsidRPr="000A3DFE">
        <w:rPr>
          <w:color w:val="000000"/>
          <w:sz w:val="24"/>
          <w:szCs w:val="24"/>
        </w:rPr>
        <w:t xml:space="preserve"> канікул</w:t>
      </w:r>
      <w:r>
        <w:rPr>
          <w:color w:val="000000"/>
          <w:sz w:val="24"/>
          <w:szCs w:val="24"/>
        </w:rPr>
        <w:t>ярний період</w:t>
      </w:r>
      <w:r w:rsidRPr="000A3DFE">
        <w:rPr>
          <w:color w:val="000000"/>
          <w:sz w:val="24"/>
          <w:szCs w:val="24"/>
        </w:rPr>
        <w:t xml:space="preserve">, </w:t>
      </w:r>
      <w:r>
        <w:rPr>
          <w:color w:val="000000"/>
          <w:sz w:val="24"/>
          <w:szCs w:val="24"/>
        </w:rPr>
        <w:t>призупинення освітнього</w:t>
      </w:r>
      <w:r w:rsidRPr="000A3DFE">
        <w:rPr>
          <w:color w:val="000000"/>
          <w:sz w:val="24"/>
          <w:szCs w:val="24"/>
        </w:rPr>
        <w:t xml:space="preserve"> процесу (е</w:t>
      </w:r>
      <w:r>
        <w:rPr>
          <w:color w:val="000000"/>
          <w:sz w:val="24"/>
          <w:szCs w:val="24"/>
        </w:rPr>
        <w:t>підемії, кліматичні умови тощо).</w:t>
      </w:r>
    </w:p>
    <w:p w:rsidR="005776F1" w:rsidRDefault="005776F1" w:rsidP="005776F1">
      <w:pPr>
        <w:widowControl/>
        <w:numPr>
          <w:ilvl w:val="2"/>
          <w:numId w:val="20"/>
        </w:numPr>
        <w:tabs>
          <w:tab w:val="left" w:pos="1440"/>
          <w:tab w:val="left" w:pos="1620"/>
        </w:tabs>
        <w:autoSpaceDE/>
        <w:autoSpaceDN/>
        <w:adjustRightInd/>
        <w:spacing w:before="60"/>
        <w:jc w:val="both"/>
        <w:rPr>
          <w:color w:val="000000"/>
          <w:sz w:val="24"/>
          <w:szCs w:val="24"/>
        </w:rPr>
      </w:pPr>
      <w:r w:rsidRPr="000A3DFE">
        <w:rPr>
          <w:color w:val="000000"/>
          <w:sz w:val="24"/>
          <w:szCs w:val="24"/>
        </w:rPr>
        <w:t xml:space="preserve">Надавати відпустку подружжю або іншим близьким родичам за їх заявою </w:t>
      </w:r>
    </w:p>
    <w:p w:rsidR="005776F1" w:rsidRPr="000A3DFE" w:rsidRDefault="005776F1" w:rsidP="005776F1">
      <w:pPr>
        <w:widowControl/>
        <w:tabs>
          <w:tab w:val="left" w:pos="1440"/>
          <w:tab w:val="left" w:pos="1620"/>
        </w:tabs>
        <w:autoSpaceDE/>
        <w:autoSpaceDN/>
        <w:adjustRightInd/>
        <w:spacing w:before="60"/>
        <w:jc w:val="both"/>
        <w:rPr>
          <w:color w:val="000000"/>
          <w:sz w:val="24"/>
          <w:szCs w:val="24"/>
        </w:rPr>
      </w:pPr>
      <w:r w:rsidRPr="000A3DFE">
        <w:rPr>
          <w:color w:val="000000"/>
          <w:sz w:val="24"/>
          <w:szCs w:val="24"/>
        </w:rPr>
        <w:t>одночасно.</w:t>
      </w:r>
      <w:r>
        <w:rPr>
          <w:color w:val="000000"/>
          <w:sz w:val="24"/>
          <w:szCs w:val="24"/>
        </w:rPr>
        <w:t xml:space="preserve">                                             </w:t>
      </w:r>
    </w:p>
    <w:p w:rsidR="005776F1" w:rsidRPr="00EC7BF4" w:rsidRDefault="005776F1" w:rsidP="005776F1">
      <w:pPr>
        <w:widowControl/>
        <w:numPr>
          <w:ilvl w:val="2"/>
          <w:numId w:val="20"/>
        </w:numPr>
        <w:tabs>
          <w:tab w:val="left" w:pos="1440"/>
          <w:tab w:val="left" w:pos="1620"/>
        </w:tabs>
        <w:autoSpaceDE/>
        <w:autoSpaceDN/>
        <w:adjustRightInd/>
        <w:spacing w:before="60"/>
        <w:jc w:val="both"/>
        <w:rPr>
          <w:color w:val="000000"/>
          <w:sz w:val="24"/>
          <w:szCs w:val="24"/>
        </w:rPr>
      </w:pPr>
      <w:r w:rsidRPr="000A3DFE">
        <w:rPr>
          <w:rFonts w:cs="Arial"/>
          <w:color w:val="000000"/>
          <w:sz w:val="24"/>
          <w:szCs w:val="24"/>
        </w:rPr>
        <w:t>Надавати додаткові соціальні відпустки жінкам, які розірвали</w:t>
      </w:r>
      <w:r>
        <w:rPr>
          <w:rFonts w:cs="Arial"/>
          <w:color w:val="000000"/>
          <w:sz w:val="24"/>
          <w:szCs w:val="24"/>
        </w:rPr>
        <w:t xml:space="preserve"> шлюб </w:t>
      </w:r>
      <w:r w:rsidRPr="000A3DFE">
        <w:rPr>
          <w:rFonts w:cs="Arial"/>
          <w:color w:val="000000"/>
          <w:sz w:val="24"/>
          <w:szCs w:val="24"/>
        </w:rPr>
        <w:t xml:space="preserve"> та </w:t>
      </w:r>
    </w:p>
    <w:p w:rsidR="005776F1" w:rsidRPr="000A3DFE" w:rsidRDefault="005776F1" w:rsidP="005776F1">
      <w:pPr>
        <w:widowControl/>
        <w:tabs>
          <w:tab w:val="left" w:pos="1440"/>
          <w:tab w:val="left" w:pos="1620"/>
        </w:tabs>
        <w:autoSpaceDE/>
        <w:autoSpaceDN/>
        <w:adjustRightInd/>
        <w:spacing w:before="60"/>
        <w:jc w:val="both"/>
        <w:rPr>
          <w:color w:val="000000"/>
          <w:sz w:val="24"/>
          <w:szCs w:val="24"/>
        </w:rPr>
      </w:pPr>
      <w:r w:rsidRPr="000A3DFE">
        <w:rPr>
          <w:rFonts w:cs="Arial"/>
          <w:color w:val="000000"/>
          <w:sz w:val="24"/>
          <w:szCs w:val="24"/>
        </w:rPr>
        <w:t xml:space="preserve">жінкам, які народили дитину не в шлюбі, як одиноким матерям відповідно до ст. 182-1 </w:t>
      </w:r>
      <w:proofErr w:type="spellStart"/>
      <w:r w:rsidRPr="000A3DFE">
        <w:rPr>
          <w:rFonts w:cs="Arial"/>
          <w:color w:val="000000"/>
          <w:sz w:val="24"/>
          <w:szCs w:val="24"/>
        </w:rPr>
        <w:t>КЗпП</w:t>
      </w:r>
      <w:proofErr w:type="spellEnd"/>
      <w:r w:rsidRPr="000A3DFE">
        <w:rPr>
          <w:rFonts w:cs="Arial"/>
          <w:color w:val="000000"/>
          <w:sz w:val="24"/>
          <w:szCs w:val="24"/>
        </w:rPr>
        <w:t xml:space="preserve"> України та ст. 19 Закону України «Про відпустки», незалежно від участі батька у вихованні дитини, за рахунок економії фонду заробітної плати та спеціальних коштів. </w:t>
      </w:r>
    </w:p>
    <w:p w:rsidR="005776F1" w:rsidRPr="00A23F62" w:rsidRDefault="005776F1" w:rsidP="005776F1">
      <w:pPr>
        <w:widowControl/>
        <w:numPr>
          <w:ilvl w:val="2"/>
          <w:numId w:val="20"/>
        </w:numPr>
        <w:tabs>
          <w:tab w:val="left" w:pos="1440"/>
          <w:tab w:val="left" w:pos="1620"/>
        </w:tabs>
        <w:autoSpaceDE/>
        <w:autoSpaceDN/>
        <w:adjustRightInd/>
        <w:spacing w:before="60"/>
        <w:jc w:val="both"/>
        <w:rPr>
          <w:color w:val="000000"/>
          <w:sz w:val="24"/>
          <w:szCs w:val="24"/>
        </w:rPr>
      </w:pPr>
      <w:r>
        <w:rPr>
          <w:color w:val="000000"/>
          <w:sz w:val="24"/>
          <w:szCs w:val="24"/>
        </w:rPr>
        <w:t xml:space="preserve">Надавати </w:t>
      </w:r>
      <w:r w:rsidRPr="00A23F62">
        <w:rPr>
          <w:color w:val="000000"/>
          <w:sz w:val="24"/>
          <w:szCs w:val="24"/>
        </w:rPr>
        <w:t xml:space="preserve"> оплачувану відпустку на  день першого дзвоника  пр</w:t>
      </w:r>
      <w:r>
        <w:rPr>
          <w:color w:val="000000"/>
          <w:sz w:val="24"/>
          <w:szCs w:val="24"/>
        </w:rPr>
        <w:t>ацівникам</w:t>
      </w:r>
      <w:r w:rsidRPr="00A23F62">
        <w:rPr>
          <w:color w:val="000000"/>
          <w:sz w:val="24"/>
          <w:szCs w:val="24"/>
        </w:rPr>
        <w:t>:</w:t>
      </w:r>
    </w:p>
    <w:p w:rsidR="005776F1" w:rsidRPr="00A23F62" w:rsidRDefault="005776F1" w:rsidP="005776F1">
      <w:pPr>
        <w:widowControl/>
        <w:numPr>
          <w:ilvl w:val="0"/>
          <w:numId w:val="12"/>
        </w:numPr>
        <w:tabs>
          <w:tab w:val="clear" w:pos="720"/>
          <w:tab w:val="num" w:pos="426"/>
          <w:tab w:val="left" w:pos="1440"/>
          <w:tab w:val="left" w:pos="1620"/>
        </w:tabs>
        <w:autoSpaceDE/>
        <w:autoSpaceDN/>
        <w:adjustRightInd/>
        <w:spacing w:before="60"/>
        <w:ind w:left="426"/>
        <w:jc w:val="both"/>
        <w:rPr>
          <w:color w:val="000000"/>
          <w:sz w:val="24"/>
          <w:szCs w:val="24"/>
        </w:rPr>
      </w:pPr>
      <w:r w:rsidRPr="00A23F62">
        <w:rPr>
          <w:color w:val="000000"/>
          <w:sz w:val="24"/>
          <w:szCs w:val="24"/>
        </w:rPr>
        <w:t>діти яких ідуть до першого клас</w:t>
      </w:r>
      <w:r>
        <w:rPr>
          <w:color w:val="000000"/>
          <w:sz w:val="24"/>
          <w:szCs w:val="24"/>
        </w:rPr>
        <w:t xml:space="preserve">у </w:t>
      </w:r>
      <w:r w:rsidRPr="00A23F62">
        <w:rPr>
          <w:color w:val="000000"/>
          <w:sz w:val="24"/>
          <w:szCs w:val="24"/>
        </w:rPr>
        <w:t xml:space="preserve"> закладу</w:t>
      </w:r>
      <w:r>
        <w:rPr>
          <w:color w:val="000000"/>
          <w:sz w:val="24"/>
          <w:szCs w:val="24"/>
        </w:rPr>
        <w:t xml:space="preserve"> освіти</w:t>
      </w:r>
      <w:r w:rsidRPr="00A23F62">
        <w:rPr>
          <w:color w:val="000000"/>
          <w:sz w:val="24"/>
          <w:szCs w:val="24"/>
        </w:rPr>
        <w:t>;</w:t>
      </w:r>
    </w:p>
    <w:p w:rsidR="005776F1" w:rsidRPr="00EC7BF4" w:rsidRDefault="005776F1" w:rsidP="005776F1">
      <w:pPr>
        <w:widowControl/>
        <w:numPr>
          <w:ilvl w:val="0"/>
          <w:numId w:val="12"/>
        </w:numPr>
        <w:tabs>
          <w:tab w:val="clear" w:pos="720"/>
          <w:tab w:val="num" w:pos="426"/>
          <w:tab w:val="left" w:pos="1440"/>
          <w:tab w:val="left" w:pos="1620"/>
        </w:tabs>
        <w:autoSpaceDE/>
        <w:autoSpaceDN/>
        <w:adjustRightInd/>
        <w:spacing w:before="60"/>
        <w:ind w:left="426"/>
        <w:jc w:val="both"/>
        <w:rPr>
          <w:color w:val="000000"/>
          <w:sz w:val="24"/>
          <w:szCs w:val="24"/>
        </w:rPr>
      </w:pPr>
      <w:r w:rsidRPr="00A23F62">
        <w:rPr>
          <w:color w:val="000000"/>
          <w:sz w:val="24"/>
          <w:szCs w:val="24"/>
        </w:rPr>
        <w:t xml:space="preserve">діти яких </w:t>
      </w:r>
      <w:r>
        <w:rPr>
          <w:color w:val="000000"/>
          <w:sz w:val="24"/>
          <w:szCs w:val="24"/>
        </w:rPr>
        <w:t>є випускниками 9, 11 класів  закладу освіти.</w:t>
      </w:r>
    </w:p>
    <w:p w:rsidR="005776F1" w:rsidRDefault="005776F1" w:rsidP="005776F1">
      <w:pPr>
        <w:widowControl/>
        <w:numPr>
          <w:ilvl w:val="2"/>
          <w:numId w:val="20"/>
        </w:numPr>
        <w:tabs>
          <w:tab w:val="left" w:pos="1440"/>
          <w:tab w:val="left" w:pos="1620"/>
        </w:tabs>
        <w:autoSpaceDE/>
        <w:autoSpaceDN/>
        <w:adjustRightInd/>
        <w:spacing w:before="60"/>
        <w:jc w:val="both"/>
        <w:rPr>
          <w:color w:val="000000"/>
          <w:sz w:val="24"/>
          <w:szCs w:val="24"/>
        </w:rPr>
      </w:pPr>
      <w:r w:rsidRPr="000A3DFE">
        <w:rPr>
          <w:color w:val="000000"/>
          <w:sz w:val="24"/>
          <w:szCs w:val="24"/>
        </w:rPr>
        <w:t xml:space="preserve">В обов’язковому порядку надавати відпустки без збереження плати в рахунок </w:t>
      </w:r>
    </w:p>
    <w:p w:rsidR="005776F1" w:rsidRPr="000A3DFE" w:rsidRDefault="005776F1" w:rsidP="005776F1">
      <w:pPr>
        <w:widowControl/>
        <w:tabs>
          <w:tab w:val="left" w:pos="1440"/>
          <w:tab w:val="left" w:pos="1620"/>
        </w:tabs>
        <w:autoSpaceDE/>
        <w:autoSpaceDN/>
        <w:adjustRightInd/>
        <w:spacing w:before="60"/>
        <w:jc w:val="both"/>
        <w:rPr>
          <w:color w:val="000000"/>
          <w:sz w:val="24"/>
          <w:szCs w:val="24"/>
        </w:rPr>
      </w:pPr>
      <w:r w:rsidRPr="000A3DFE">
        <w:rPr>
          <w:color w:val="000000"/>
          <w:sz w:val="24"/>
          <w:szCs w:val="24"/>
        </w:rPr>
        <w:t>передбаченої ст. 26 Закону України «Про відпустки» за заявами працівників:</w:t>
      </w:r>
    </w:p>
    <w:p w:rsidR="005776F1" w:rsidRPr="000A3DFE" w:rsidRDefault="005776F1" w:rsidP="005776F1">
      <w:pPr>
        <w:jc w:val="both"/>
        <w:rPr>
          <w:color w:val="000000"/>
          <w:sz w:val="24"/>
          <w:szCs w:val="24"/>
        </w:rPr>
      </w:pPr>
      <w:r w:rsidRPr="000A3DFE">
        <w:rPr>
          <w:color w:val="000000"/>
          <w:sz w:val="24"/>
          <w:szCs w:val="24"/>
        </w:rPr>
        <w:t>- яким надані відпустки у зв’язку з навчанням, - на час для проїзду до місця навчання і назад;</w:t>
      </w:r>
    </w:p>
    <w:p w:rsidR="005776F1" w:rsidRPr="000A3DFE" w:rsidRDefault="005776F1" w:rsidP="005776F1">
      <w:pPr>
        <w:jc w:val="both"/>
        <w:rPr>
          <w:color w:val="000000"/>
          <w:sz w:val="24"/>
          <w:szCs w:val="24"/>
        </w:rPr>
      </w:pPr>
      <w:r w:rsidRPr="000A3DFE">
        <w:rPr>
          <w:color w:val="000000"/>
          <w:sz w:val="24"/>
          <w:szCs w:val="24"/>
        </w:rPr>
        <w:t>- для санаторно-курортного лікування з урахуванням часу, необхідного на проїзд, якщо використана щорічна відпустка.</w:t>
      </w:r>
    </w:p>
    <w:p w:rsidR="005776F1" w:rsidRDefault="005776F1" w:rsidP="005776F1">
      <w:pPr>
        <w:widowControl/>
        <w:tabs>
          <w:tab w:val="left" w:pos="1620"/>
        </w:tabs>
        <w:autoSpaceDE/>
        <w:autoSpaceDN/>
        <w:adjustRightInd/>
        <w:spacing w:before="60"/>
        <w:ind w:left="1080"/>
        <w:jc w:val="both"/>
        <w:rPr>
          <w:color w:val="000000"/>
          <w:sz w:val="24"/>
          <w:szCs w:val="24"/>
        </w:rPr>
      </w:pPr>
      <w:r>
        <w:rPr>
          <w:color w:val="000000"/>
          <w:sz w:val="24"/>
          <w:szCs w:val="24"/>
        </w:rPr>
        <w:t xml:space="preserve">                                                           9</w:t>
      </w:r>
    </w:p>
    <w:p w:rsidR="005776F1" w:rsidRPr="00775D22" w:rsidRDefault="005776F1" w:rsidP="005776F1">
      <w:pPr>
        <w:widowControl/>
        <w:numPr>
          <w:ilvl w:val="2"/>
          <w:numId w:val="20"/>
        </w:numPr>
        <w:tabs>
          <w:tab w:val="left" w:pos="1620"/>
        </w:tabs>
        <w:autoSpaceDE/>
        <w:autoSpaceDN/>
        <w:adjustRightInd/>
        <w:spacing w:before="60"/>
        <w:jc w:val="both"/>
        <w:rPr>
          <w:color w:val="000000"/>
          <w:sz w:val="24"/>
          <w:szCs w:val="24"/>
        </w:rPr>
      </w:pPr>
      <w:r w:rsidRPr="00775D22">
        <w:rPr>
          <w:color w:val="000000"/>
          <w:sz w:val="24"/>
          <w:szCs w:val="24"/>
        </w:rPr>
        <w:lastRenderedPageBreak/>
        <w:t>Надавати без обмеження строком:</w:t>
      </w:r>
    </w:p>
    <w:p w:rsidR="005776F1" w:rsidRDefault="005776F1" w:rsidP="005776F1">
      <w:pPr>
        <w:widowControl/>
        <w:tabs>
          <w:tab w:val="left" w:pos="1440"/>
          <w:tab w:val="left" w:pos="1620"/>
        </w:tabs>
        <w:autoSpaceDE/>
        <w:autoSpaceDN/>
        <w:adjustRightInd/>
        <w:spacing w:before="60"/>
        <w:jc w:val="both"/>
        <w:rPr>
          <w:color w:val="000000"/>
          <w:sz w:val="24"/>
          <w:szCs w:val="24"/>
        </w:rPr>
      </w:pPr>
      <w:r w:rsidRPr="000A3DFE">
        <w:rPr>
          <w:color w:val="000000"/>
          <w:sz w:val="24"/>
          <w:szCs w:val="24"/>
        </w:rPr>
        <w:t xml:space="preserve">- додатковий день відпочинку донорам, передбачений ст. 9 Закону України «Про </w:t>
      </w:r>
    </w:p>
    <w:p w:rsidR="005776F1" w:rsidRDefault="005776F1" w:rsidP="005776F1">
      <w:pPr>
        <w:widowControl/>
        <w:tabs>
          <w:tab w:val="left" w:pos="1440"/>
          <w:tab w:val="left" w:pos="1620"/>
        </w:tabs>
        <w:autoSpaceDE/>
        <w:autoSpaceDN/>
        <w:adjustRightInd/>
        <w:spacing w:before="60"/>
        <w:jc w:val="both"/>
        <w:rPr>
          <w:color w:val="000000"/>
          <w:sz w:val="24"/>
          <w:szCs w:val="24"/>
        </w:rPr>
      </w:pPr>
      <w:r w:rsidRPr="000A3DFE">
        <w:rPr>
          <w:color w:val="000000"/>
          <w:sz w:val="24"/>
          <w:szCs w:val="24"/>
        </w:rPr>
        <w:t>донорство крові та її компонентів»;</w:t>
      </w:r>
    </w:p>
    <w:p w:rsidR="005776F1" w:rsidRPr="000A3DFE" w:rsidRDefault="005776F1" w:rsidP="005776F1">
      <w:pPr>
        <w:widowControl/>
        <w:tabs>
          <w:tab w:val="left" w:pos="1440"/>
          <w:tab w:val="left" w:pos="1620"/>
        </w:tabs>
        <w:autoSpaceDE/>
        <w:autoSpaceDN/>
        <w:adjustRightInd/>
        <w:spacing w:before="60"/>
        <w:jc w:val="both"/>
        <w:rPr>
          <w:color w:val="000000"/>
          <w:sz w:val="24"/>
          <w:szCs w:val="24"/>
        </w:rPr>
      </w:pPr>
      <w:r>
        <w:rPr>
          <w:color w:val="000000"/>
          <w:sz w:val="24"/>
          <w:szCs w:val="24"/>
        </w:rPr>
        <w:t>- додатковий день відпочинку в поминальні дні по померлим рідним.</w:t>
      </w:r>
    </w:p>
    <w:p w:rsidR="005776F1" w:rsidRPr="00F614B5" w:rsidRDefault="005776F1" w:rsidP="005776F1">
      <w:pPr>
        <w:widowControl/>
        <w:tabs>
          <w:tab w:val="left" w:pos="900"/>
          <w:tab w:val="left" w:pos="1620"/>
        </w:tabs>
        <w:autoSpaceDE/>
        <w:autoSpaceDN/>
        <w:adjustRightInd/>
        <w:spacing w:before="60"/>
        <w:jc w:val="both"/>
        <w:rPr>
          <w:color w:val="000000"/>
          <w:sz w:val="24"/>
          <w:szCs w:val="24"/>
        </w:rPr>
      </w:pPr>
      <w:r>
        <w:rPr>
          <w:color w:val="000000"/>
          <w:sz w:val="24"/>
          <w:szCs w:val="24"/>
        </w:rPr>
        <w:t>- вільний день</w:t>
      </w:r>
      <w:r w:rsidRPr="000A3DFE">
        <w:rPr>
          <w:color w:val="000000"/>
          <w:sz w:val="24"/>
          <w:szCs w:val="24"/>
        </w:rPr>
        <w:t xml:space="preserve"> за чергування у вихідні і святкові дні.</w:t>
      </w:r>
    </w:p>
    <w:p w:rsidR="005776F1" w:rsidRPr="00AC7895" w:rsidRDefault="005776F1" w:rsidP="005776F1">
      <w:pPr>
        <w:widowControl/>
        <w:tabs>
          <w:tab w:val="left" w:pos="2052"/>
        </w:tabs>
        <w:autoSpaceDE/>
        <w:autoSpaceDN/>
        <w:adjustRightInd/>
        <w:spacing w:before="60"/>
        <w:ind w:right="1010"/>
        <w:jc w:val="both"/>
        <w:rPr>
          <w:color w:val="FF0000"/>
          <w:sz w:val="24"/>
          <w:szCs w:val="24"/>
        </w:rPr>
      </w:pPr>
      <w:r>
        <w:rPr>
          <w:color w:val="000000"/>
          <w:sz w:val="24"/>
          <w:szCs w:val="24"/>
        </w:rPr>
        <w:t xml:space="preserve">     5.1.24. </w:t>
      </w:r>
      <w:r w:rsidRPr="00AC7895">
        <w:rPr>
          <w:color w:val="000000"/>
          <w:sz w:val="24"/>
          <w:szCs w:val="24"/>
        </w:rPr>
        <w:t>Ч</w:t>
      </w:r>
      <w:r>
        <w:rPr>
          <w:color w:val="000000"/>
          <w:sz w:val="24"/>
          <w:szCs w:val="24"/>
        </w:rPr>
        <w:t>ленам П</w:t>
      </w:r>
      <w:r w:rsidRPr="00AC7895">
        <w:rPr>
          <w:color w:val="000000"/>
          <w:sz w:val="24"/>
          <w:szCs w:val="24"/>
        </w:rPr>
        <w:t>рофспілки працівників освіти і науки України,</w:t>
      </w:r>
      <w:r w:rsidRPr="00AC7895">
        <w:rPr>
          <w:sz w:val="24"/>
          <w:szCs w:val="24"/>
        </w:rPr>
        <w:t xml:space="preserve"> які не мали лікарняних у попередньому календарному році, надавати додаткову відпустку  тривалістю 3 календарні дні за рахунок економії фонду заробітної плати. Працівникам, які беруть участь в освітньому процесі, зазначена відпустка надається в канікулярний</w:t>
      </w:r>
      <w:r w:rsidRPr="00AC7895">
        <w:rPr>
          <w:color w:val="FF0000"/>
          <w:sz w:val="24"/>
          <w:szCs w:val="24"/>
        </w:rPr>
        <w:t xml:space="preserve"> </w:t>
      </w:r>
      <w:r w:rsidRPr="00AC7895">
        <w:rPr>
          <w:sz w:val="24"/>
          <w:szCs w:val="24"/>
        </w:rPr>
        <w:t>період</w:t>
      </w:r>
      <w:r w:rsidRPr="00AC7895">
        <w:rPr>
          <w:color w:val="FF0000"/>
          <w:sz w:val="24"/>
          <w:szCs w:val="24"/>
        </w:rPr>
        <w:t>.</w:t>
      </w:r>
    </w:p>
    <w:p w:rsidR="005776F1" w:rsidRPr="00AC7895" w:rsidRDefault="005776F1" w:rsidP="005776F1">
      <w:pPr>
        <w:widowControl/>
        <w:tabs>
          <w:tab w:val="left" w:pos="2052"/>
        </w:tabs>
        <w:autoSpaceDE/>
        <w:autoSpaceDN/>
        <w:adjustRightInd/>
        <w:spacing w:before="60"/>
        <w:ind w:right="1010"/>
        <w:jc w:val="both"/>
        <w:rPr>
          <w:color w:val="000000"/>
          <w:sz w:val="24"/>
          <w:szCs w:val="24"/>
        </w:rPr>
      </w:pPr>
      <w:r>
        <w:rPr>
          <w:color w:val="000000"/>
          <w:sz w:val="24"/>
          <w:szCs w:val="24"/>
        </w:rPr>
        <w:t xml:space="preserve">     5.1.25.  Педагогічним працівникам, прийнятим на навчальний рік чи до кінця навчальних занять, перед звільненням за їх заявами надавати відпустку з виплатою допомоги на оздоровлення.                                    </w:t>
      </w:r>
    </w:p>
    <w:p w:rsidR="005776F1" w:rsidRPr="000A3DFE" w:rsidRDefault="005776F1" w:rsidP="005776F1">
      <w:pPr>
        <w:pStyle w:val="1"/>
        <w:ind w:left="0"/>
        <w:rPr>
          <w:b/>
          <w:kern w:val="2"/>
          <w:sz w:val="24"/>
          <w:szCs w:val="24"/>
        </w:rPr>
      </w:pPr>
      <w:r>
        <w:rPr>
          <w:b/>
          <w:kern w:val="2"/>
          <w:sz w:val="24"/>
          <w:szCs w:val="24"/>
        </w:rPr>
        <w:t xml:space="preserve">                                  </w:t>
      </w:r>
      <w:r w:rsidRPr="000A3DFE">
        <w:rPr>
          <w:b/>
          <w:kern w:val="2"/>
          <w:sz w:val="24"/>
          <w:szCs w:val="24"/>
        </w:rPr>
        <w:t>6.  НОРМУВАННЯ І ОПЛАТА ПРАЦІ</w:t>
      </w:r>
    </w:p>
    <w:p w:rsidR="005776F1" w:rsidRPr="000A3DFE" w:rsidRDefault="005776F1" w:rsidP="005776F1">
      <w:pPr>
        <w:spacing w:before="120"/>
        <w:jc w:val="both"/>
        <w:rPr>
          <w:bCs/>
          <w:color w:val="000000"/>
          <w:kern w:val="2"/>
          <w:sz w:val="24"/>
          <w:szCs w:val="24"/>
        </w:rPr>
      </w:pPr>
      <w:r>
        <w:rPr>
          <w:bCs/>
          <w:sz w:val="24"/>
          <w:szCs w:val="24"/>
        </w:rPr>
        <w:t xml:space="preserve">      </w:t>
      </w:r>
      <w:r w:rsidRPr="000A3DFE">
        <w:rPr>
          <w:bCs/>
          <w:sz w:val="24"/>
          <w:szCs w:val="24"/>
        </w:rPr>
        <w:t xml:space="preserve"> </w:t>
      </w:r>
      <w:r w:rsidRPr="000A3DFE">
        <w:rPr>
          <w:b/>
          <w:bCs/>
          <w:color w:val="000000"/>
          <w:kern w:val="2"/>
          <w:sz w:val="24"/>
          <w:szCs w:val="24"/>
        </w:rPr>
        <w:t xml:space="preserve">6.1. </w:t>
      </w:r>
      <w:r>
        <w:rPr>
          <w:b/>
          <w:bCs/>
          <w:color w:val="000000"/>
          <w:kern w:val="2"/>
          <w:sz w:val="24"/>
          <w:szCs w:val="24"/>
        </w:rPr>
        <w:t xml:space="preserve">Роботодавець </w:t>
      </w:r>
      <w:r w:rsidRPr="000A3DFE">
        <w:rPr>
          <w:b/>
          <w:bCs/>
          <w:color w:val="000000"/>
          <w:kern w:val="2"/>
          <w:sz w:val="24"/>
          <w:szCs w:val="24"/>
        </w:rPr>
        <w:t>зобов’язується</w:t>
      </w:r>
      <w:r w:rsidRPr="000A3DFE">
        <w:rPr>
          <w:bCs/>
          <w:color w:val="000000"/>
          <w:kern w:val="2"/>
          <w:sz w:val="24"/>
          <w:szCs w:val="24"/>
        </w:rPr>
        <w:t>:</w:t>
      </w:r>
    </w:p>
    <w:p w:rsidR="005776F1" w:rsidRPr="000A3DFE" w:rsidRDefault="005776F1" w:rsidP="005776F1">
      <w:pPr>
        <w:widowControl/>
        <w:tabs>
          <w:tab w:val="left" w:pos="1440"/>
          <w:tab w:val="left" w:pos="1620"/>
        </w:tabs>
        <w:autoSpaceDE/>
        <w:autoSpaceDN/>
        <w:adjustRightInd/>
        <w:spacing w:before="60"/>
        <w:jc w:val="both"/>
        <w:rPr>
          <w:color w:val="000000"/>
          <w:sz w:val="24"/>
          <w:szCs w:val="24"/>
        </w:rPr>
      </w:pPr>
      <w:r>
        <w:rPr>
          <w:rFonts w:cs="Arial"/>
          <w:iCs/>
          <w:sz w:val="24"/>
          <w:szCs w:val="24"/>
        </w:rPr>
        <w:t xml:space="preserve">       6.1.1.  </w:t>
      </w:r>
      <w:r w:rsidRPr="000A3DFE">
        <w:rPr>
          <w:rFonts w:cs="Arial"/>
          <w:iCs/>
          <w:sz w:val="24"/>
          <w:szCs w:val="24"/>
        </w:rPr>
        <w:t>Передбачати у кошторисах доходів і витрат загального фонду бюджету кошти на оплату заміни тимчасово відсутніх працівників, надурочних робіт, роботи у святкові, неробочі і вихідні дні у подвійному розмірі, здійснення індексації, д</w:t>
      </w:r>
      <w:r>
        <w:rPr>
          <w:rFonts w:cs="Arial"/>
          <w:iCs/>
          <w:sz w:val="24"/>
          <w:szCs w:val="24"/>
        </w:rPr>
        <w:t>опомоги педагогічним працівникам</w:t>
      </w:r>
      <w:r w:rsidRPr="000A3DFE">
        <w:rPr>
          <w:rFonts w:cs="Arial"/>
          <w:iCs/>
          <w:sz w:val="24"/>
          <w:szCs w:val="24"/>
        </w:rPr>
        <w:t xml:space="preserve"> на оздоровлення</w:t>
      </w:r>
      <w:r>
        <w:rPr>
          <w:rFonts w:cs="Arial"/>
          <w:iCs/>
          <w:sz w:val="24"/>
          <w:szCs w:val="24"/>
        </w:rPr>
        <w:t xml:space="preserve"> при наданні щорічної відпустки,</w:t>
      </w:r>
      <w:r w:rsidRPr="000A3DFE">
        <w:rPr>
          <w:rFonts w:cs="Arial"/>
          <w:iCs/>
          <w:sz w:val="24"/>
          <w:szCs w:val="24"/>
        </w:rPr>
        <w:t xml:space="preserve"> щорічної грошової винагороди за сумлінну працю, зразкове виконання службових обов’язків та інших обов’язкових виплат.</w:t>
      </w:r>
    </w:p>
    <w:p w:rsidR="005776F1" w:rsidRDefault="005776F1" w:rsidP="005776F1">
      <w:pPr>
        <w:widowControl/>
        <w:tabs>
          <w:tab w:val="left" w:pos="1440"/>
          <w:tab w:val="left" w:pos="1620"/>
        </w:tabs>
        <w:autoSpaceDE/>
        <w:autoSpaceDN/>
        <w:adjustRightInd/>
        <w:spacing w:before="60"/>
        <w:jc w:val="both"/>
        <w:rPr>
          <w:color w:val="000000"/>
          <w:sz w:val="24"/>
          <w:szCs w:val="24"/>
        </w:rPr>
      </w:pPr>
      <w:r>
        <w:rPr>
          <w:color w:val="000000"/>
          <w:sz w:val="24"/>
          <w:szCs w:val="24"/>
        </w:rPr>
        <w:t xml:space="preserve">        6.1.2. </w:t>
      </w:r>
      <w:r w:rsidRPr="000A3DFE">
        <w:rPr>
          <w:color w:val="000000"/>
          <w:sz w:val="24"/>
          <w:szCs w:val="24"/>
        </w:rPr>
        <w:t>Відповідно до п. 3 Інструкції про порядок обчислення заробітної плати працівників</w:t>
      </w:r>
      <w:r>
        <w:rPr>
          <w:color w:val="000000"/>
          <w:sz w:val="24"/>
          <w:szCs w:val="24"/>
        </w:rPr>
        <w:t xml:space="preserve"> освіти передбачити у кошторисі</w:t>
      </w:r>
      <w:r w:rsidRPr="000A3DFE">
        <w:rPr>
          <w:color w:val="000000"/>
          <w:sz w:val="24"/>
          <w:szCs w:val="24"/>
        </w:rPr>
        <w:t xml:space="preserve"> і </w:t>
      </w:r>
      <w:r>
        <w:rPr>
          <w:color w:val="000000"/>
          <w:sz w:val="24"/>
          <w:szCs w:val="24"/>
        </w:rPr>
        <w:t>штатному розписі Закладу видатки:</w:t>
      </w:r>
    </w:p>
    <w:p w:rsidR="005776F1" w:rsidRDefault="005776F1" w:rsidP="005776F1">
      <w:pPr>
        <w:widowControl/>
        <w:tabs>
          <w:tab w:val="left" w:pos="1440"/>
          <w:tab w:val="left" w:pos="1620"/>
        </w:tabs>
        <w:autoSpaceDE/>
        <w:autoSpaceDN/>
        <w:adjustRightInd/>
        <w:spacing w:before="60"/>
        <w:jc w:val="both"/>
        <w:rPr>
          <w:color w:val="000000"/>
          <w:sz w:val="24"/>
          <w:szCs w:val="24"/>
        </w:rPr>
      </w:pPr>
      <w:r>
        <w:rPr>
          <w:color w:val="000000"/>
          <w:sz w:val="24"/>
          <w:szCs w:val="24"/>
        </w:rPr>
        <w:t xml:space="preserve">      -  на</w:t>
      </w:r>
      <w:r w:rsidRPr="000A3DFE">
        <w:rPr>
          <w:color w:val="000000"/>
          <w:sz w:val="24"/>
          <w:szCs w:val="24"/>
        </w:rPr>
        <w:t xml:space="preserve"> преміюванн</w:t>
      </w:r>
      <w:r>
        <w:rPr>
          <w:color w:val="000000"/>
          <w:sz w:val="24"/>
          <w:szCs w:val="24"/>
        </w:rPr>
        <w:t>я працівників;</w:t>
      </w:r>
      <w:r w:rsidRPr="000A3DFE">
        <w:rPr>
          <w:color w:val="000000"/>
          <w:sz w:val="24"/>
          <w:szCs w:val="24"/>
        </w:rPr>
        <w:t xml:space="preserve"> </w:t>
      </w:r>
    </w:p>
    <w:p w:rsidR="005776F1" w:rsidRDefault="005776F1" w:rsidP="005776F1">
      <w:pPr>
        <w:widowControl/>
        <w:tabs>
          <w:tab w:val="left" w:pos="1440"/>
          <w:tab w:val="left" w:pos="1620"/>
        </w:tabs>
        <w:autoSpaceDE/>
        <w:autoSpaceDN/>
        <w:adjustRightInd/>
        <w:spacing w:before="60"/>
        <w:jc w:val="both"/>
        <w:rPr>
          <w:color w:val="000000"/>
          <w:sz w:val="24"/>
          <w:szCs w:val="24"/>
        </w:rPr>
      </w:pPr>
      <w:r>
        <w:rPr>
          <w:color w:val="000000"/>
          <w:sz w:val="24"/>
          <w:szCs w:val="24"/>
        </w:rPr>
        <w:t xml:space="preserve">      -  на </w:t>
      </w:r>
      <w:r w:rsidRPr="000A3DFE">
        <w:rPr>
          <w:color w:val="000000"/>
          <w:sz w:val="24"/>
          <w:szCs w:val="24"/>
        </w:rPr>
        <w:t>надання матеріальної допомоги праці</w:t>
      </w:r>
      <w:r>
        <w:rPr>
          <w:color w:val="000000"/>
          <w:sz w:val="24"/>
          <w:szCs w:val="24"/>
        </w:rPr>
        <w:t xml:space="preserve">вникам;  </w:t>
      </w:r>
    </w:p>
    <w:p w:rsidR="005776F1" w:rsidRDefault="005776F1" w:rsidP="005776F1">
      <w:pPr>
        <w:widowControl/>
        <w:tabs>
          <w:tab w:val="left" w:pos="1440"/>
          <w:tab w:val="left" w:pos="1620"/>
        </w:tabs>
        <w:autoSpaceDE/>
        <w:autoSpaceDN/>
        <w:adjustRightInd/>
        <w:spacing w:before="60"/>
        <w:jc w:val="both"/>
        <w:rPr>
          <w:color w:val="000000"/>
          <w:sz w:val="24"/>
          <w:szCs w:val="24"/>
        </w:rPr>
      </w:pPr>
      <w:r>
        <w:rPr>
          <w:color w:val="000000"/>
          <w:sz w:val="24"/>
          <w:szCs w:val="24"/>
        </w:rPr>
        <w:t xml:space="preserve">      -  на  матеріальну допомогу  на оздоровлення  у розмірі посадового окладу при наданні щорічних відпусток обслуговуючому персоналу, так як вони  беруть участь у ремонтних роботах приміщення Закладу.</w:t>
      </w:r>
    </w:p>
    <w:p w:rsidR="005776F1" w:rsidRPr="0050649F" w:rsidRDefault="005776F1" w:rsidP="005776F1">
      <w:pPr>
        <w:widowControl/>
        <w:tabs>
          <w:tab w:val="left" w:pos="1440"/>
          <w:tab w:val="left" w:pos="1620"/>
        </w:tabs>
        <w:autoSpaceDE/>
        <w:autoSpaceDN/>
        <w:adjustRightInd/>
        <w:spacing w:before="60"/>
        <w:jc w:val="both"/>
        <w:rPr>
          <w:color w:val="000000"/>
          <w:sz w:val="24"/>
          <w:szCs w:val="24"/>
        </w:rPr>
      </w:pPr>
      <w:r>
        <w:rPr>
          <w:color w:val="000000"/>
          <w:sz w:val="24"/>
          <w:szCs w:val="24"/>
        </w:rPr>
        <w:t xml:space="preserve">       Передбачати кошти</w:t>
      </w:r>
      <w:r w:rsidRPr="000A3DFE">
        <w:rPr>
          <w:color w:val="000000"/>
          <w:sz w:val="24"/>
          <w:szCs w:val="24"/>
        </w:rPr>
        <w:t xml:space="preserve"> </w:t>
      </w:r>
      <w:r>
        <w:rPr>
          <w:color w:val="000000"/>
          <w:sz w:val="24"/>
          <w:szCs w:val="24"/>
        </w:rPr>
        <w:t xml:space="preserve"> </w:t>
      </w:r>
      <w:r w:rsidRPr="000A3DFE">
        <w:rPr>
          <w:color w:val="000000"/>
          <w:sz w:val="24"/>
          <w:szCs w:val="24"/>
        </w:rPr>
        <w:t>на стимулювання творчої праці й педагогічного новаторства кері</w:t>
      </w:r>
      <w:r>
        <w:rPr>
          <w:color w:val="000000"/>
          <w:sz w:val="24"/>
          <w:szCs w:val="24"/>
        </w:rPr>
        <w:t xml:space="preserve">вних і педагогічних працівників - </w:t>
      </w:r>
      <w:r w:rsidRPr="000A3DFE">
        <w:rPr>
          <w:color w:val="000000"/>
          <w:sz w:val="24"/>
          <w:szCs w:val="24"/>
        </w:rPr>
        <w:t>у розмірах</w:t>
      </w:r>
      <w:r>
        <w:rPr>
          <w:color w:val="000000"/>
          <w:sz w:val="24"/>
          <w:szCs w:val="24"/>
        </w:rPr>
        <w:t xml:space="preserve">, не менше </w:t>
      </w:r>
      <w:r w:rsidRPr="000A3DFE">
        <w:rPr>
          <w:color w:val="000000"/>
          <w:sz w:val="24"/>
          <w:szCs w:val="24"/>
        </w:rPr>
        <w:t>2 відсотків планового фонду заробітної плати</w:t>
      </w:r>
      <w:r w:rsidRPr="00246260">
        <w:rPr>
          <w:color w:val="000000"/>
          <w:sz w:val="24"/>
          <w:szCs w:val="24"/>
        </w:rPr>
        <w:t>.</w:t>
      </w:r>
      <w:r>
        <w:rPr>
          <w:color w:val="000000"/>
          <w:sz w:val="24"/>
          <w:szCs w:val="24"/>
        </w:rPr>
        <w:t xml:space="preserve">                                           </w:t>
      </w:r>
    </w:p>
    <w:p w:rsidR="005776F1" w:rsidRPr="000A3DFE" w:rsidRDefault="005776F1" w:rsidP="005776F1">
      <w:pPr>
        <w:widowControl/>
        <w:tabs>
          <w:tab w:val="left" w:pos="1440"/>
          <w:tab w:val="left" w:pos="1620"/>
        </w:tabs>
        <w:autoSpaceDE/>
        <w:autoSpaceDN/>
        <w:adjustRightInd/>
        <w:spacing w:before="60"/>
        <w:jc w:val="both"/>
        <w:rPr>
          <w:rFonts w:cs="Arial"/>
          <w:iCs/>
          <w:sz w:val="24"/>
          <w:szCs w:val="24"/>
        </w:rPr>
      </w:pPr>
      <w:r>
        <w:rPr>
          <w:rFonts w:cs="Arial"/>
          <w:iCs/>
          <w:sz w:val="24"/>
          <w:szCs w:val="24"/>
        </w:rPr>
        <w:t xml:space="preserve">       6.1.3. </w:t>
      </w:r>
      <w:r w:rsidRPr="000A3DFE">
        <w:rPr>
          <w:rFonts w:cs="Arial"/>
          <w:iCs/>
          <w:sz w:val="24"/>
          <w:szCs w:val="24"/>
        </w:rPr>
        <w:t xml:space="preserve">Здійснювати оперативний контроль </w:t>
      </w:r>
      <w:r w:rsidRPr="000A3DFE">
        <w:rPr>
          <w:sz w:val="24"/>
          <w:szCs w:val="24"/>
        </w:rPr>
        <w:t>не</w:t>
      </w:r>
      <w:r w:rsidRPr="000A3DFE">
        <w:rPr>
          <w:rFonts w:cs="Arial"/>
          <w:sz w:val="24"/>
          <w:szCs w:val="24"/>
        </w:rPr>
        <w:t xml:space="preserve"> </w:t>
      </w:r>
      <w:r>
        <w:rPr>
          <w:sz w:val="24"/>
          <w:szCs w:val="24"/>
        </w:rPr>
        <w:t>рідше двох разів на місяц</w:t>
      </w:r>
      <w:r w:rsidRPr="000A3DFE">
        <w:rPr>
          <w:sz w:val="24"/>
          <w:szCs w:val="24"/>
        </w:rPr>
        <w:t xml:space="preserve">ь </w:t>
      </w:r>
      <w:r w:rsidRPr="000A3DFE">
        <w:rPr>
          <w:rFonts w:cs="Arial"/>
          <w:iCs/>
          <w:sz w:val="24"/>
          <w:szCs w:val="24"/>
        </w:rPr>
        <w:t xml:space="preserve">за </w:t>
      </w:r>
      <w:r w:rsidRPr="000A3DFE">
        <w:rPr>
          <w:sz w:val="24"/>
          <w:szCs w:val="24"/>
        </w:rPr>
        <w:t>ходом</w:t>
      </w:r>
      <w:r w:rsidRPr="000A3DFE">
        <w:rPr>
          <w:rFonts w:cs="Arial"/>
          <w:sz w:val="24"/>
          <w:szCs w:val="24"/>
        </w:rPr>
        <w:t xml:space="preserve"> </w:t>
      </w:r>
      <w:r w:rsidRPr="000A3DFE">
        <w:rPr>
          <w:sz w:val="24"/>
          <w:szCs w:val="24"/>
        </w:rPr>
        <w:t>виплати</w:t>
      </w:r>
      <w:r w:rsidRPr="000A3DFE">
        <w:rPr>
          <w:rFonts w:cs="Arial"/>
          <w:sz w:val="24"/>
          <w:szCs w:val="24"/>
        </w:rPr>
        <w:t xml:space="preserve"> </w:t>
      </w:r>
      <w:r w:rsidRPr="000A3DFE">
        <w:rPr>
          <w:sz w:val="24"/>
          <w:szCs w:val="24"/>
        </w:rPr>
        <w:t>заробітної</w:t>
      </w:r>
      <w:r w:rsidRPr="000A3DFE">
        <w:rPr>
          <w:rFonts w:cs="Arial"/>
          <w:sz w:val="24"/>
          <w:szCs w:val="24"/>
        </w:rPr>
        <w:t xml:space="preserve"> </w:t>
      </w:r>
      <w:r w:rsidRPr="000A3DFE">
        <w:rPr>
          <w:sz w:val="24"/>
          <w:szCs w:val="24"/>
        </w:rPr>
        <w:t xml:space="preserve">плати, у тому числі </w:t>
      </w:r>
      <w:r w:rsidRPr="000A3DFE">
        <w:rPr>
          <w:rFonts w:cs="Arial"/>
          <w:iCs/>
          <w:sz w:val="24"/>
          <w:szCs w:val="24"/>
        </w:rPr>
        <w:t xml:space="preserve">щорічної грошової винагороди за сумлінну працю, зразкове виконання службових обов’язків та </w:t>
      </w:r>
      <w:r w:rsidRPr="000A3DFE">
        <w:rPr>
          <w:sz w:val="24"/>
          <w:szCs w:val="24"/>
        </w:rPr>
        <w:t>компенсаційних виплат на відрядження.</w:t>
      </w:r>
    </w:p>
    <w:p w:rsidR="005776F1" w:rsidRPr="00DD31A7" w:rsidRDefault="005776F1" w:rsidP="005776F1">
      <w:pPr>
        <w:widowControl/>
        <w:tabs>
          <w:tab w:val="left" w:pos="1440"/>
          <w:tab w:val="left" w:pos="1620"/>
        </w:tabs>
        <w:autoSpaceDE/>
        <w:autoSpaceDN/>
        <w:adjustRightInd/>
        <w:spacing w:before="60"/>
        <w:ind w:left="360"/>
        <w:jc w:val="both"/>
        <w:rPr>
          <w:color w:val="000000"/>
          <w:sz w:val="24"/>
          <w:szCs w:val="24"/>
        </w:rPr>
      </w:pPr>
      <w:r>
        <w:rPr>
          <w:sz w:val="24"/>
          <w:szCs w:val="24"/>
        </w:rPr>
        <w:t xml:space="preserve"> 6.1.4. </w:t>
      </w:r>
      <w:r w:rsidRPr="000A3DFE">
        <w:rPr>
          <w:sz w:val="24"/>
          <w:szCs w:val="24"/>
        </w:rPr>
        <w:t>Здійснювати виплату заробітної плати через установи банків відповідно до чинного законодавства лише   на   підставі   особистих   заяв працівників.</w:t>
      </w:r>
    </w:p>
    <w:p w:rsidR="005776F1" w:rsidRPr="00D64E55" w:rsidRDefault="005776F1" w:rsidP="005776F1">
      <w:pPr>
        <w:widowControl/>
        <w:tabs>
          <w:tab w:val="left" w:pos="1440"/>
          <w:tab w:val="left" w:pos="1620"/>
        </w:tabs>
        <w:autoSpaceDE/>
        <w:autoSpaceDN/>
        <w:adjustRightInd/>
        <w:spacing w:before="60"/>
        <w:jc w:val="both"/>
        <w:rPr>
          <w:color w:val="000000"/>
          <w:sz w:val="24"/>
          <w:szCs w:val="24"/>
        </w:rPr>
      </w:pPr>
      <w:r>
        <w:rPr>
          <w:sz w:val="24"/>
          <w:szCs w:val="24"/>
        </w:rPr>
        <w:t xml:space="preserve">       6.1.5. </w:t>
      </w:r>
      <w:r w:rsidRPr="00DD31A7">
        <w:rPr>
          <w:sz w:val="24"/>
          <w:szCs w:val="24"/>
        </w:rPr>
        <w:t>У разі</w:t>
      </w:r>
      <w:r>
        <w:rPr>
          <w:sz w:val="24"/>
          <w:szCs w:val="24"/>
        </w:rPr>
        <w:t>,</w:t>
      </w:r>
      <w:r w:rsidRPr="00DD31A7">
        <w:rPr>
          <w:sz w:val="24"/>
          <w:szCs w:val="24"/>
        </w:rPr>
        <w:t xml:space="preserve"> коли день виплати заробітної плати збігається з вихідним, святковим або не робочим днем, заробітну плату виплачувати напередодні</w:t>
      </w:r>
      <w:r>
        <w:rPr>
          <w:sz w:val="24"/>
          <w:szCs w:val="24"/>
        </w:rPr>
        <w:t>.</w:t>
      </w:r>
    </w:p>
    <w:p w:rsidR="005776F1" w:rsidRPr="00B24901" w:rsidRDefault="005776F1" w:rsidP="005776F1">
      <w:pPr>
        <w:widowControl/>
        <w:tabs>
          <w:tab w:val="left" w:pos="1440"/>
          <w:tab w:val="left" w:pos="1620"/>
        </w:tabs>
        <w:autoSpaceDE/>
        <w:autoSpaceDN/>
        <w:adjustRightInd/>
        <w:spacing w:before="60"/>
        <w:ind w:right="1010"/>
        <w:jc w:val="both"/>
        <w:rPr>
          <w:sz w:val="24"/>
          <w:szCs w:val="24"/>
        </w:rPr>
      </w:pPr>
      <w:r>
        <w:rPr>
          <w:sz w:val="24"/>
          <w:szCs w:val="24"/>
        </w:rPr>
        <w:t xml:space="preserve">       6.1.6.  Здійснювати доплату за престижність педагогічної праці працівникам Закладу у розмірі від 25 до 30% від посадового окладу (ставки заробітної плати) за переліками, визначеними профспілковим комітетом Закладу. Іншим працівникам, </w:t>
      </w:r>
    </w:p>
    <w:p w:rsidR="005776F1" w:rsidRPr="00D479CE" w:rsidRDefault="005776F1" w:rsidP="005776F1">
      <w:pPr>
        <w:widowControl/>
        <w:tabs>
          <w:tab w:val="left" w:pos="1440"/>
          <w:tab w:val="left" w:pos="1620"/>
        </w:tabs>
        <w:autoSpaceDE/>
        <w:autoSpaceDN/>
        <w:adjustRightInd/>
        <w:spacing w:before="60"/>
        <w:ind w:right="1010"/>
        <w:jc w:val="both"/>
        <w:rPr>
          <w:sz w:val="24"/>
          <w:szCs w:val="24"/>
        </w:rPr>
      </w:pPr>
      <w:r>
        <w:rPr>
          <w:sz w:val="24"/>
          <w:szCs w:val="24"/>
        </w:rPr>
        <w:t>які не зазначені у рішеннях  профспілкового комітету, доплата за престижність педагогічної праці визначається письмовим трудовим договором (контрактом) у розмірі, не меншому, ніж 20% від посадового окладу (ставки заробітної плати).</w:t>
      </w:r>
    </w:p>
    <w:p w:rsidR="005776F1" w:rsidRDefault="005776F1" w:rsidP="005776F1">
      <w:pPr>
        <w:ind w:right="1010"/>
        <w:rPr>
          <w:sz w:val="24"/>
          <w:szCs w:val="24"/>
        </w:rPr>
      </w:pPr>
      <w:r>
        <w:rPr>
          <w:sz w:val="24"/>
          <w:szCs w:val="24"/>
        </w:rPr>
        <w:t xml:space="preserve">        6.1.7.  </w:t>
      </w:r>
      <w:r w:rsidRPr="00BD3F33">
        <w:rPr>
          <w:sz w:val="24"/>
          <w:szCs w:val="24"/>
        </w:rPr>
        <w:t xml:space="preserve">Погіршення умов оплати праці, в тому числі зменшення </w:t>
      </w:r>
      <w:r>
        <w:rPr>
          <w:sz w:val="24"/>
          <w:szCs w:val="24"/>
        </w:rPr>
        <w:t xml:space="preserve">тарифного розряду, </w:t>
      </w:r>
      <w:r w:rsidRPr="00BD3F33">
        <w:rPr>
          <w:sz w:val="24"/>
          <w:szCs w:val="24"/>
        </w:rPr>
        <w:t xml:space="preserve">розміру надбавок за престижність педагогічної праці, за роботу в інклюзивних класах (групах), інших доплат та надбавок здійснювати лише після </w:t>
      </w:r>
    </w:p>
    <w:p w:rsidR="005776F1" w:rsidRDefault="005776F1" w:rsidP="005776F1">
      <w:pPr>
        <w:ind w:right="1010"/>
        <w:rPr>
          <w:sz w:val="24"/>
          <w:szCs w:val="24"/>
        </w:rPr>
      </w:pPr>
      <w:r>
        <w:rPr>
          <w:sz w:val="24"/>
          <w:szCs w:val="24"/>
        </w:rPr>
        <w:t xml:space="preserve">                                                                    10</w:t>
      </w:r>
    </w:p>
    <w:p w:rsidR="005776F1" w:rsidRPr="00BD3F33" w:rsidRDefault="005776F1" w:rsidP="005776F1">
      <w:pPr>
        <w:ind w:right="1010"/>
        <w:rPr>
          <w:color w:val="FF0000"/>
          <w:sz w:val="24"/>
          <w:szCs w:val="24"/>
        </w:rPr>
      </w:pPr>
      <w:r w:rsidRPr="00BD3F33">
        <w:rPr>
          <w:sz w:val="24"/>
          <w:szCs w:val="24"/>
        </w:rPr>
        <w:lastRenderedPageBreak/>
        <w:t>попередження працівників за два місяці та погодження</w:t>
      </w:r>
      <w:r>
        <w:rPr>
          <w:sz w:val="24"/>
          <w:szCs w:val="24"/>
        </w:rPr>
        <w:t xml:space="preserve">м із Профспілковою             </w:t>
      </w:r>
      <w:r w:rsidRPr="00EC7BF4">
        <w:rPr>
          <w:sz w:val="18"/>
          <w:szCs w:val="18"/>
        </w:rPr>
        <w:t xml:space="preserve"> </w:t>
      </w:r>
      <w:r>
        <w:rPr>
          <w:sz w:val="24"/>
          <w:szCs w:val="24"/>
        </w:rPr>
        <w:t>організацією</w:t>
      </w:r>
      <w:r w:rsidRPr="00BD3F33">
        <w:rPr>
          <w:sz w:val="24"/>
          <w:szCs w:val="24"/>
        </w:rPr>
        <w:t>.</w:t>
      </w:r>
    </w:p>
    <w:p w:rsidR="005776F1" w:rsidRPr="00AD179E" w:rsidRDefault="005776F1" w:rsidP="005776F1">
      <w:pPr>
        <w:widowControl/>
        <w:tabs>
          <w:tab w:val="left" w:pos="1440"/>
          <w:tab w:val="left" w:pos="1620"/>
        </w:tabs>
        <w:autoSpaceDE/>
        <w:autoSpaceDN/>
        <w:adjustRightInd/>
        <w:spacing w:before="60"/>
        <w:jc w:val="both"/>
        <w:rPr>
          <w:rFonts w:cs="Arial"/>
          <w:iCs/>
          <w:sz w:val="24"/>
          <w:szCs w:val="24"/>
        </w:rPr>
      </w:pPr>
      <w:r>
        <w:rPr>
          <w:color w:val="000000"/>
          <w:sz w:val="24"/>
          <w:szCs w:val="24"/>
        </w:rPr>
        <w:t xml:space="preserve">       </w:t>
      </w:r>
      <w:r>
        <w:rPr>
          <w:rFonts w:cs="Arial"/>
          <w:iCs/>
          <w:sz w:val="24"/>
          <w:szCs w:val="24"/>
        </w:rPr>
        <w:t xml:space="preserve">6.1.8. </w:t>
      </w:r>
      <w:r w:rsidRPr="000A3DFE">
        <w:rPr>
          <w:rFonts w:cs="Arial"/>
          <w:iCs/>
          <w:sz w:val="24"/>
          <w:szCs w:val="24"/>
        </w:rPr>
        <w:t>Роз</w:t>
      </w:r>
      <w:r>
        <w:rPr>
          <w:rFonts w:cs="Arial"/>
          <w:iCs/>
          <w:sz w:val="24"/>
          <w:szCs w:val="24"/>
        </w:rPr>
        <w:t>міри посадових окладів (ставок</w:t>
      </w:r>
      <w:r w:rsidRPr="000A3DFE">
        <w:rPr>
          <w:rFonts w:cs="Arial"/>
          <w:iCs/>
          <w:sz w:val="24"/>
          <w:szCs w:val="24"/>
        </w:rPr>
        <w:t xml:space="preserve"> заробітної плати) за посадами, які допускають декілька тарифних розрядів, встановлювати за погодженням з профкомом.</w:t>
      </w:r>
      <w:r>
        <w:rPr>
          <w:rFonts w:cs="Arial"/>
          <w:iCs/>
          <w:sz w:val="24"/>
          <w:szCs w:val="24"/>
        </w:rPr>
        <w:t xml:space="preserve">        </w:t>
      </w:r>
    </w:p>
    <w:p w:rsidR="005776F1" w:rsidRDefault="005776F1" w:rsidP="005776F1">
      <w:pPr>
        <w:widowControl/>
        <w:tabs>
          <w:tab w:val="left" w:pos="1440"/>
          <w:tab w:val="left" w:pos="1620"/>
        </w:tabs>
        <w:autoSpaceDE/>
        <w:autoSpaceDN/>
        <w:adjustRightInd/>
        <w:spacing w:before="60"/>
        <w:jc w:val="both"/>
        <w:rPr>
          <w:rFonts w:cs="Arial"/>
          <w:iCs/>
          <w:sz w:val="24"/>
          <w:szCs w:val="24"/>
        </w:rPr>
      </w:pPr>
      <w:r>
        <w:rPr>
          <w:rFonts w:cs="Arial"/>
          <w:iCs/>
          <w:sz w:val="24"/>
          <w:szCs w:val="24"/>
        </w:rPr>
        <w:t xml:space="preserve">       6.1.9.  </w:t>
      </w:r>
      <w:r w:rsidRPr="00DD31A7">
        <w:rPr>
          <w:rFonts w:cs="Arial"/>
          <w:iCs/>
          <w:sz w:val="24"/>
          <w:szCs w:val="24"/>
        </w:rPr>
        <w:t xml:space="preserve">Здійснювати оплату праці вчителів, які викладають декілька предметів </w:t>
      </w:r>
      <w:r w:rsidRPr="008437E2">
        <w:rPr>
          <w:rFonts w:cs="Arial"/>
          <w:iCs/>
          <w:color w:val="FF0000"/>
          <w:sz w:val="24"/>
          <w:szCs w:val="24"/>
        </w:rPr>
        <w:t>інваріантної</w:t>
      </w:r>
      <w:r w:rsidRPr="00DD31A7">
        <w:rPr>
          <w:rFonts w:cs="Arial"/>
          <w:iCs/>
          <w:sz w:val="24"/>
          <w:szCs w:val="24"/>
        </w:rPr>
        <w:t xml:space="preserve"> складової навчального плану, зокрема й у іншому </w:t>
      </w:r>
      <w:r w:rsidRPr="008437E2">
        <w:rPr>
          <w:rFonts w:cs="Arial"/>
          <w:iCs/>
          <w:color w:val="FF0000"/>
          <w:sz w:val="24"/>
          <w:szCs w:val="24"/>
        </w:rPr>
        <w:t>закладі освіти</w:t>
      </w:r>
      <w:r w:rsidRPr="00DD31A7">
        <w:rPr>
          <w:rFonts w:cs="Arial"/>
          <w:iCs/>
          <w:sz w:val="24"/>
          <w:szCs w:val="24"/>
        </w:rPr>
        <w:t xml:space="preserve">, та пройшли курси підвищення кваліфікації з цих предметів, виходячи з присвоєної кваліфікаційної </w:t>
      </w:r>
    </w:p>
    <w:p w:rsidR="005776F1" w:rsidRDefault="005776F1" w:rsidP="005776F1">
      <w:pPr>
        <w:widowControl/>
        <w:tabs>
          <w:tab w:val="left" w:pos="1440"/>
          <w:tab w:val="left" w:pos="1620"/>
          <w:tab w:val="num" w:pos="2138"/>
        </w:tabs>
        <w:autoSpaceDE/>
        <w:adjustRightInd/>
        <w:spacing w:before="60"/>
        <w:jc w:val="both"/>
        <w:rPr>
          <w:rFonts w:cs="Arial"/>
          <w:iCs/>
          <w:sz w:val="24"/>
          <w:szCs w:val="24"/>
        </w:rPr>
      </w:pPr>
      <w:r w:rsidRPr="00DD31A7">
        <w:rPr>
          <w:rFonts w:cs="Arial"/>
          <w:iCs/>
          <w:sz w:val="24"/>
          <w:szCs w:val="24"/>
        </w:rPr>
        <w:t>категорії з основного предмета (за фахом).</w:t>
      </w:r>
    </w:p>
    <w:p w:rsidR="005776F1" w:rsidRPr="00B35D83" w:rsidRDefault="005776F1" w:rsidP="005776F1">
      <w:pPr>
        <w:widowControl/>
        <w:tabs>
          <w:tab w:val="left" w:pos="1440"/>
          <w:tab w:val="left" w:pos="1620"/>
        </w:tabs>
        <w:autoSpaceDE/>
        <w:autoSpaceDN/>
        <w:adjustRightInd/>
        <w:spacing w:before="60"/>
        <w:jc w:val="both"/>
        <w:rPr>
          <w:rFonts w:cs="Arial"/>
          <w:iCs/>
          <w:sz w:val="24"/>
          <w:szCs w:val="24"/>
        </w:rPr>
      </w:pPr>
      <w:r>
        <w:rPr>
          <w:rFonts w:cs="Arial"/>
          <w:iCs/>
          <w:sz w:val="24"/>
          <w:szCs w:val="24"/>
        </w:rPr>
        <w:t xml:space="preserve">       6.1.10.  </w:t>
      </w:r>
      <w:r w:rsidRPr="000A3DFE">
        <w:rPr>
          <w:rFonts w:cs="Arial"/>
          <w:iCs/>
          <w:sz w:val="24"/>
          <w:szCs w:val="24"/>
        </w:rPr>
        <w:t xml:space="preserve">Погодинну оплату педагогічних працівників здійснювати лише при оплаті за </w:t>
      </w:r>
    </w:p>
    <w:p w:rsidR="005776F1" w:rsidRDefault="005776F1" w:rsidP="005776F1">
      <w:pPr>
        <w:widowControl/>
        <w:tabs>
          <w:tab w:val="left" w:pos="1440"/>
          <w:tab w:val="left" w:pos="1620"/>
        </w:tabs>
        <w:autoSpaceDE/>
        <w:autoSpaceDN/>
        <w:adjustRightInd/>
        <w:spacing w:before="60"/>
        <w:jc w:val="both"/>
        <w:rPr>
          <w:rFonts w:cs="Arial"/>
          <w:iCs/>
          <w:sz w:val="24"/>
          <w:szCs w:val="24"/>
        </w:rPr>
      </w:pPr>
      <w:r w:rsidRPr="000A3DFE">
        <w:rPr>
          <w:rFonts w:cs="Arial"/>
          <w:iCs/>
          <w:sz w:val="24"/>
          <w:szCs w:val="24"/>
        </w:rPr>
        <w:t>години заміщення тимчасово відсутніх в</w:t>
      </w:r>
      <w:r>
        <w:rPr>
          <w:rFonts w:cs="Arial"/>
          <w:iCs/>
          <w:sz w:val="24"/>
          <w:szCs w:val="24"/>
        </w:rPr>
        <w:t>чителів, вихователів</w:t>
      </w:r>
      <w:r w:rsidRPr="000A3DFE">
        <w:rPr>
          <w:rFonts w:cs="Arial"/>
          <w:iCs/>
          <w:sz w:val="24"/>
          <w:szCs w:val="24"/>
        </w:rPr>
        <w:t xml:space="preserve"> тощо, яке тривало не більше двох місяців, а також при оплаті працівників підприємств, організацій та установ, які залучаються для педагогічної роботи. Не допускати погодинної оплати:</w:t>
      </w:r>
      <w:r>
        <w:rPr>
          <w:rFonts w:cs="Arial"/>
          <w:iCs/>
          <w:sz w:val="24"/>
          <w:szCs w:val="24"/>
        </w:rPr>
        <w:t xml:space="preserve">  </w:t>
      </w:r>
    </w:p>
    <w:p w:rsidR="005776F1" w:rsidRPr="00D479CE" w:rsidRDefault="005776F1" w:rsidP="005776F1">
      <w:pPr>
        <w:widowControl/>
        <w:tabs>
          <w:tab w:val="left" w:pos="1440"/>
          <w:tab w:val="left" w:pos="1620"/>
        </w:tabs>
        <w:autoSpaceDE/>
        <w:autoSpaceDN/>
        <w:adjustRightInd/>
        <w:spacing w:before="60"/>
        <w:jc w:val="both"/>
        <w:rPr>
          <w:rFonts w:cs="Arial"/>
          <w:iCs/>
          <w:sz w:val="24"/>
          <w:szCs w:val="24"/>
        </w:rPr>
      </w:pPr>
      <w:r>
        <w:rPr>
          <w:rFonts w:cs="Arial"/>
          <w:iCs/>
          <w:sz w:val="24"/>
          <w:szCs w:val="24"/>
        </w:rPr>
        <w:t xml:space="preserve">           -  </w:t>
      </w:r>
      <w:r w:rsidRPr="000A3DFE">
        <w:rPr>
          <w:sz w:val="24"/>
          <w:szCs w:val="24"/>
        </w:rPr>
        <w:t>при заміщенні більше двох місяців тимчасово відсутніх працівників;</w:t>
      </w:r>
    </w:p>
    <w:p w:rsidR="005776F1" w:rsidRPr="000A3DFE" w:rsidRDefault="005776F1" w:rsidP="005776F1">
      <w:pPr>
        <w:pStyle w:val="a9"/>
        <w:tabs>
          <w:tab w:val="left" w:pos="900"/>
        </w:tabs>
        <w:ind w:left="720" w:firstLine="0"/>
        <w:rPr>
          <w:sz w:val="24"/>
          <w:szCs w:val="24"/>
        </w:rPr>
      </w:pPr>
      <w:r w:rsidRPr="000A3DFE">
        <w:rPr>
          <w:sz w:val="24"/>
          <w:szCs w:val="24"/>
        </w:rPr>
        <w:t>- при роботі за вакантною посадою незалежно від часу, який залишився до кінця навчального року;</w:t>
      </w:r>
    </w:p>
    <w:p w:rsidR="005776F1" w:rsidRPr="000A3DFE" w:rsidRDefault="005776F1" w:rsidP="005776F1">
      <w:pPr>
        <w:pStyle w:val="a9"/>
        <w:rPr>
          <w:sz w:val="24"/>
          <w:szCs w:val="24"/>
        </w:rPr>
      </w:pPr>
      <w:r w:rsidRPr="000A3DFE">
        <w:rPr>
          <w:sz w:val="24"/>
          <w:szCs w:val="24"/>
        </w:rPr>
        <w:t>- при тарифікації на індивідуальні години;</w:t>
      </w:r>
    </w:p>
    <w:p w:rsidR="005776F1" w:rsidRPr="000A3DFE" w:rsidRDefault="005776F1" w:rsidP="005776F1">
      <w:pPr>
        <w:pStyle w:val="a9"/>
        <w:rPr>
          <w:sz w:val="24"/>
          <w:szCs w:val="24"/>
        </w:rPr>
      </w:pPr>
      <w:r w:rsidRPr="000A3DFE">
        <w:rPr>
          <w:sz w:val="24"/>
          <w:szCs w:val="24"/>
        </w:rPr>
        <w:t>- при оплаті праці педагогічних працівників, які працюю</w:t>
      </w:r>
      <w:r>
        <w:rPr>
          <w:sz w:val="24"/>
          <w:szCs w:val="24"/>
        </w:rPr>
        <w:t>ть у кількох  закладах освіти.</w:t>
      </w:r>
    </w:p>
    <w:p w:rsidR="005776F1" w:rsidRPr="000A3DFE" w:rsidRDefault="005776F1" w:rsidP="005776F1">
      <w:pPr>
        <w:widowControl/>
        <w:tabs>
          <w:tab w:val="left" w:pos="1440"/>
          <w:tab w:val="left" w:pos="1620"/>
        </w:tabs>
        <w:autoSpaceDE/>
        <w:autoSpaceDN/>
        <w:adjustRightInd/>
        <w:spacing w:before="60"/>
        <w:jc w:val="both"/>
        <w:rPr>
          <w:color w:val="000000"/>
          <w:sz w:val="24"/>
          <w:szCs w:val="24"/>
        </w:rPr>
      </w:pPr>
      <w:r>
        <w:rPr>
          <w:color w:val="000000"/>
          <w:sz w:val="24"/>
          <w:szCs w:val="24"/>
        </w:rPr>
        <w:t xml:space="preserve">        6.1.11. </w:t>
      </w:r>
      <w:r w:rsidRPr="000A3DFE">
        <w:rPr>
          <w:color w:val="000000"/>
          <w:sz w:val="24"/>
          <w:szCs w:val="24"/>
        </w:rPr>
        <w:t>Запровадження та зміну норм праці здійснювати за пого</w:t>
      </w:r>
      <w:r>
        <w:rPr>
          <w:color w:val="000000"/>
          <w:sz w:val="24"/>
          <w:szCs w:val="24"/>
        </w:rPr>
        <w:t>дженням з  профкомом</w:t>
      </w:r>
      <w:r w:rsidRPr="000A3DFE">
        <w:rPr>
          <w:sz w:val="24"/>
          <w:szCs w:val="24"/>
        </w:rPr>
        <w:t>.</w:t>
      </w:r>
    </w:p>
    <w:p w:rsidR="005776F1" w:rsidRPr="000075ED" w:rsidRDefault="005776F1" w:rsidP="005776F1">
      <w:pPr>
        <w:widowControl/>
        <w:tabs>
          <w:tab w:val="left" w:pos="1440"/>
          <w:tab w:val="left" w:pos="1620"/>
        </w:tabs>
        <w:autoSpaceDE/>
        <w:autoSpaceDN/>
        <w:adjustRightInd/>
        <w:spacing w:before="60"/>
        <w:jc w:val="both"/>
        <w:rPr>
          <w:color w:val="000000"/>
          <w:sz w:val="24"/>
          <w:szCs w:val="24"/>
        </w:rPr>
      </w:pPr>
      <w:r>
        <w:rPr>
          <w:color w:val="000000"/>
          <w:sz w:val="24"/>
          <w:szCs w:val="24"/>
        </w:rPr>
        <w:t xml:space="preserve">        6.1.12.</w:t>
      </w:r>
      <w:r w:rsidRPr="000075ED">
        <w:rPr>
          <w:color w:val="000000"/>
          <w:sz w:val="24"/>
          <w:szCs w:val="24"/>
        </w:rPr>
        <w:t xml:space="preserve"> Забезпечити оплату праці відповідно до ст. 106 </w:t>
      </w:r>
      <w:proofErr w:type="spellStart"/>
      <w:r w:rsidRPr="000075ED">
        <w:rPr>
          <w:color w:val="000000"/>
          <w:sz w:val="24"/>
          <w:szCs w:val="24"/>
        </w:rPr>
        <w:t>КЗпП</w:t>
      </w:r>
      <w:proofErr w:type="spellEnd"/>
      <w:r w:rsidRPr="000075ED">
        <w:rPr>
          <w:color w:val="000000"/>
          <w:sz w:val="24"/>
          <w:szCs w:val="24"/>
        </w:rPr>
        <w:t xml:space="preserve"> України як за над</w:t>
      </w:r>
      <w:r w:rsidRPr="000075ED">
        <w:rPr>
          <w:color w:val="000000"/>
          <w:sz w:val="24"/>
          <w:szCs w:val="24"/>
        </w:rPr>
        <w:t>у</w:t>
      </w:r>
      <w:r w:rsidRPr="000075ED">
        <w:rPr>
          <w:color w:val="000000"/>
          <w:sz w:val="24"/>
          <w:szCs w:val="24"/>
        </w:rPr>
        <w:t>рочну роботу в подвійному розмірі п</w:t>
      </w:r>
      <w:r>
        <w:rPr>
          <w:color w:val="000000"/>
          <w:sz w:val="24"/>
          <w:szCs w:val="24"/>
        </w:rPr>
        <w:t xml:space="preserve">рацівникам </w:t>
      </w:r>
      <w:r w:rsidRPr="000075ED">
        <w:rPr>
          <w:color w:val="000000"/>
          <w:sz w:val="24"/>
          <w:szCs w:val="24"/>
        </w:rPr>
        <w:t xml:space="preserve"> закладів</w:t>
      </w:r>
      <w:r>
        <w:rPr>
          <w:color w:val="000000"/>
          <w:sz w:val="24"/>
          <w:szCs w:val="24"/>
        </w:rPr>
        <w:t xml:space="preserve"> дошкільної</w:t>
      </w:r>
      <w:r w:rsidRPr="000075ED">
        <w:rPr>
          <w:color w:val="000000"/>
          <w:sz w:val="24"/>
          <w:szCs w:val="24"/>
        </w:rPr>
        <w:t xml:space="preserve"> </w:t>
      </w:r>
      <w:r>
        <w:rPr>
          <w:color w:val="000000"/>
          <w:sz w:val="24"/>
          <w:szCs w:val="24"/>
        </w:rPr>
        <w:t xml:space="preserve">освіти </w:t>
      </w:r>
      <w:r w:rsidRPr="000075ED">
        <w:rPr>
          <w:color w:val="000000"/>
          <w:sz w:val="24"/>
          <w:szCs w:val="24"/>
        </w:rPr>
        <w:t>за роботу понад встановлену норму з причини невиходу на роботу змінника або у випадках, коли батьки несво</w:t>
      </w:r>
      <w:r w:rsidRPr="000075ED">
        <w:rPr>
          <w:color w:val="000000"/>
          <w:sz w:val="24"/>
          <w:szCs w:val="24"/>
        </w:rPr>
        <w:t>є</w:t>
      </w:r>
      <w:r w:rsidRPr="000075ED">
        <w:rPr>
          <w:color w:val="000000"/>
          <w:sz w:val="24"/>
          <w:szCs w:val="24"/>
        </w:rPr>
        <w:t>часно забирають дітей із закладу дошкільної освіти і робота виконується за межами робочого часу, встан</w:t>
      </w:r>
      <w:r w:rsidRPr="000075ED">
        <w:rPr>
          <w:color w:val="000000"/>
          <w:sz w:val="24"/>
          <w:szCs w:val="24"/>
        </w:rPr>
        <w:t>о</w:t>
      </w:r>
      <w:r>
        <w:rPr>
          <w:color w:val="000000"/>
          <w:sz w:val="24"/>
          <w:szCs w:val="24"/>
        </w:rPr>
        <w:t>вленого графіком роботи, за наказами керівника, погоджених з профкомом (профорганізатором).</w:t>
      </w:r>
    </w:p>
    <w:p w:rsidR="005776F1" w:rsidRPr="000A3DFE" w:rsidRDefault="005776F1" w:rsidP="005776F1">
      <w:pPr>
        <w:widowControl/>
        <w:tabs>
          <w:tab w:val="left" w:pos="1440"/>
          <w:tab w:val="left" w:pos="1620"/>
        </w:tabs>
        <w:autoSpaceDE/>
        <w:autoSpaceDN/>
        <w:adjustRightInd/>
        <w:spacing w:before="60"/>
        <w:jc w:val="both"/>
        <w:rPr>
          <w:color w:val="000000"/>
          <w:sz w:val="24"/>
          <w:szCs w:val="24"/>
        </w:rPr>
      </w:pPr>
      <w:r>
        <w:rPr>
          <w:color w:val="000000"/>
          <w:sz w:val="24"/>
          <w:szCs w:val="24"/>
        </w:rPr>
        <w:t xml:space="preserve">       6.1.13. </w:t>
      </w:r>
      <w:r w:rsidRPr="000A3DFE">
        <w:rPr>
          <w:color w:val="000000"/>
          <w:sz w:val="24"/>
          <w:szCs w:val="24"/>
        </w:rPr>
        <w:t>Заступникам директ</w:t>
      </w:r>
      <w:r>
        <w:rPr>
          <w:color w:val="000000"/>
          <w:sz w:val="24"/>
          <w:szCs w:val="24"/>
        </w:rPr>
        <w:t xml:space="preserve">ора Закладу, </w:t>
      </w:r>
      <w:r w:rsidRPr="000A3DFE">
        <w:rPr>
          <w:color w:val="000000"/>
          <w:sz w:val="24"/>
          <w:szCs w:val="24"/>
        </w:rPr>
        <w:t xml:space="preserve"> які працюють на неповну ставку і виконують викладацьку роботу, у разі виробничої необхідності надавати можливість, як вчителям здійснювати завідування кабінетами</w:t>
      </w:r>
      <w:r>
        <w:rPr>
          <w:color w:val="000000"/>
          <w:sz w:val="24"/>
          <w:szCs w:val="24"/>
        </w:rPr>
        <w:t xml:space="preserve"> та класне керівництво</w:t>
      </w:r>
      <w:r w:rsidRPr="000A3DFE">
        <w:rPr>
          <w:color w:val="000000"/>
          <w:sz w:val="24"/>
          <w:szCs w:val="24"/>
        </w:rPr>
        <w:t xml:space="preserve"> .</w:t>
      </w:r>
    </w:p>
    <w:p w:rsidR="005776F1" w:rsidRPr="000A3DFE" w:rsidRDefault="005776F1" w:rsidP="005776F1">
      <w:pPr>
        <w:widowControl/>
        <w:tabs>
          <w:tab w:val="left" w:pos="1440"/>
          <w:tab w:val="left" w:pos="1620"/>
        </w:tabs>
        <w:autoSpaceDE/>
        <w:autoSpaceDN/>
        <w:adjustRightInd/>
        <w:spacing w:before="60"/>
        <w:jc w:val="both"/>
        <w:rPr>
          <w:color w:val="000000"/>
          <w:sz w:val="24"/>
          <w:szCs w:val="24"/>
        </w:rPr>
      </w:pPr>
      <w:r>
        <w:rPr>
          <w:color w:val="000000"/>
          <w:sz w:val="24"/>
          <w:szCs w:val="24"/>
        </w:rPr>
        <w:t xml:space="preserve">       6.1.14. </w:t>
      </w:r>
      <w:r w:rsidRPr="000A3DFE">
        <w:rPr>
          <w:color w:val="000000"/>
          <w:sz w:val="24"/>
          <w:szCs w:val="24"/>
        </w:rPr>
        <w:t>Вчителям класів-комплектів здійснювати оплату за класне керівництво та перевірку зошитів відповідно до пунктів 36-38 Інструкції про порядок обчислення заробітної плати працівників освіти.</w:t>
      </w:r>
    </w:p>
    <w:p w:rsidR="005776F1" w:rsidRPr="000B3480" w:rsidRDefault="005776F1" w:rsidP="005776F1">
      <w:pPr>
        <w:widowControl/>
        <w:tabs>
          <w:tab w:val="left" w:pos="1440"/>
          <w:tab w:val="left" w:pos="1620"/>
        </w:tabs>
        <w:autoSpaceDE/>
        <w:autoSpaceDN/>
        <w:adjustRightInd/>
        <w:spacing w:before="60"/>
        <w:jc w:val="both"/>
        <w:rPr>
          <w:color w:val="000000"/>
          <w:sz w:val="24"/>
          <w:szCs w:val="24"/>
        </w:rPr>
      </w:pPr>
      <w:r>
        <w:rPr>
          <w:color w:val="000000"/>
          <w:sz w:val="24"/>
          <w:szCs w:val="24"/>
        </w:rPr>
        <w:t xml:space="preserve">       6.1.15. </w:t>
      </w:r>
      <w:r w:rsidRPr="000A3DFE">
        <w:rPr>
          <w:color w:val="000000"/>
          <w:sz w:val="24"/>
          <w:szCs w:val="24"/>
        </w:rPr>
        <w:t xml:space="preserve">У разі несвоєчасного попередження педагогічних працівників про наступне вивільнення за п. 1 ст. 40 </w:t>
      </w:r>
      <w:proofErr w:type="spellStart"/>
      <w:r w:rsidRPr="000A3DFE">
        <w:rPr>
          <w:color w:val="000000"/>
          <w:sz w:val="24"/>
          <w:szCs w:val="24"/>
        </w:rPr>
        <w:t>КЗпП</w:t>
      </w:r>
      <w:proofErr w:type="spellEnd"/>
      <w:r w:rsidRPr="000A3DFE">
        <w:rPr>
          <w:color w:val="000000"/>
          <w:sz w:val="24"/>
          <w:szCs w:val="24"/>
        </w:rPr>
        <w:t xml:space="preserve"> України, у зв’язку з чим на початок нового навчального року вони перебувають у трудових відносинах, але робота для них відсутня, до моменту звільнення їм здійснюється оплата за останньою тарифікацією. У цей час вони виконують іншу організаційно-педагогічну роботу.</w:t>
      </w:r>
    </w:p>
    <w:p w:rsidR="005776F1" w:rsidRDefault="005776F1" w:rsidP="005776F1">
      <w:pPr>
        <w:widowControl/>
        <w:tabs>
          <w:tab w:val="left" w:pos="1440"/>
          <w:tab w:val="left" w:pos="1620"/>
        </w:tabs>
        <w:autoSpaceDE/>
        <w:autoSpaceDN/>
        <w:adjustRightInd/>
        <w:spacing w:before="60"/>
        <w:jc w:val="both"/>
        <w:rPr>
          <w:color w:val="000000"/>
          <w:sz w:val="24"/>
          <w:szCs w:val="24"/>
        </w:rPr>
      </w:pPr>
      <w:r>
        <w:rPr>
          <w:rFonts w:cs="Arial"/>
          <w:iCs/>
          <w:sz w:val="24"/>
          <w:szCs w:val="24"/>
        </w:rPr>
        <w:t xml:space="preserve">           6.1.16. </w:t>
      </w:r>
      <w:r w:rsidRPr="000A3DFE">
        <w:rPr>
          <w:rFonts w:cs="Arial"/>
          <w:iCs/>
          <w:sz w:val="24"/>
          <w:szCs w:val="24"/>
        </w:rPr>
        <w:t>Оплачувати заміну тимчасово відсутніх працівників, у тому числі і керівників.</w:t>
      </w:r>
      <w:r w:rsidRPr="000A3DFE">
        <w:rPr>
          <w:color w:val="000000"/>
          <w:sz w:val="24"/>
          <w:szCs w:val="24"/>
        </w:rPr>
        <w:t xml:space="preserve"> </w:t>
      </w:r>
    </w:p>
    <w:p w:rsidR="005776F1" w:rsidRPr="000A3DFE" w:rsidRDefault="005776F1" w:rsidP="005776F1">
      <w:pPr>
        <w:widowControl/>
        <w:tabs>
          <w:tab w:val="left" w:pos="1440"/>
          <w:tab w:val="left" w:pos="1620"/>
        </w:tabs>
        <w:autoSpaceDE/>
        <w:autoSpaceDN/>
        <w:adjustRightInd/>
        <w:spacing w:before="60"/>
        <w:jc w:val="both"/>
        <w:rPr>
          <w:sz w:val="24"/>
          <w:szCs w:val="24"/>
        </w:rPr>
      </w:pPr>
      <w:r w:rsidRPr="000A3DFE">
        <w:rPr>
          <w:color w:val="000000"/>
          <w:sz w:val="24"/>
          <w:szCs w:val="24"/>
        </w:rPr>
        <w:t>Не допускати безоплатної заміни відсутніх працівників та безоплатного виконання обов’язків відсутніх працівників. З</w:t>
      </w:r>
      <w:r w:rsidRPr="000A3DFE">
        <w:rPr>
          <w:sz w:val="24"/>
          <w:szCs w:val="24"/>
        </w:rPr>
        <w:t xml:space="preserve">а виконання обов’язків тимчасово  відсутнього працівника, за суміщення професій (посад) здійснювати доплату у розмірі 50% посадового окладу </w:t>
      </w:r>
      <w:r w:rsidRPr="00E057BE">
        <w:rPr>
          <w:i/>
          <w:color w:val="FF0000"/>
          <w:sz w:val="24"/>
          <w:szCs w:val="24"/>
        </w:rPr>
        <w:t>відсутнього працівника</w:t>
      </w:r>
      <w:r w:rsidRPr="000A3DFE">
        <w:rPr>
          <w:sz w:val="24"/>
          <w:szCs w:val="24"/>
        </w:rPr>
        <w:t xml:space="preserve"> у тому разі, коли обов’язки за цією посадою виконуються в повному обсязі.</w:t>
      </w:r>
    </w:p>
    <w:p w:rsidR="005776F1" w:rsidRPr="00B24901" w:rsidRDefault="005776F1" w:rsidP="005776F1">
      <w:pPr>
        <w:widowControl/>
        <w:tabs>
          <w:tab w:val="left" w:pos="1440"/>
          <w:tab w:val="left" w:pos="1620"/>
        </w:tabs>
        <w:autoSpaceDE/>
        <w:autoSpaceDN/>
        <w:adjustRightInd/>
        <w:spacing w:before="60"/>
        <w:jc w:val="both"/>
        <w:rPr>
          <w:sz w:val="24"/>
          <w:szCs w:val="24"/>
        </w:rPr>
      </w:pPr>
      <w:r>
        <w:rPr>
          <w:sz w:val="24"/>
          <w:szCs w:val="24"/>
        </w:rPr>
        <w:t xml:space="preserve">           6.1.17.</w:t>
      </w:r>
      <w:r w:rsidRPr="00DE7D37">
        <w:rPr>
          <w:sz w:val="24"/>
          <w:szCs w:val="24"/>
        </w:rPr>
        <w:t xml:space="preserve"> </w:t>
      </w:r>
      <w:r>
        <w:rPr>
          <w:sz w:val="24"/>
          <w:szCs w:val="24"/>
        </w:rPr>
        <w:t>Здійснювати доплату  за роботу в нічний час (з 22</w:t>
      </w:r>
      <w:r w:rsidRPr="00A04FA2">
        <w:rPr>
          <w:sz w:val="24"/>
          <w:szCs w:val="24"/>
        </w:rPr>
        <w:t>-ї години вечора до 6-ї години</w:t>
      </w:r>
    </w:p>
    <w:p w:rsidR="005776F1" w:rsidRPr="00A04FA2" w:rsidRDefault="005776F1" w:rsidP="005776F1">
      <w:pPr>
        <w:widowControl/>
        <w:tabs>
          <w:tab w:val="left" w:pos="1440"/>
          <w:tab w:val="left" w:pos="1620"/>
        </w:tabs>
        <w:autoSpaceDE/>
        <w:autoSpaceDN/>
        <w:adjustRightInd/>
        <w:spacing w:before="60"/>
        <w:jc w:val="both"/>
        <w:rPr>
          <w:sz w:val="24"/>
          <w:szCs w:val="24"/>
        </w:rPr>
      </w:pPr>
      <w:r w:rsidRPr="00A04FA2">
        <w:rPr>
          <w:sz w:val="24"/>
          <w:szCs w:val="24"/>
        </w:rPr>
        <w:t>ранку) у розмірі 40 % посадового оклад</w:t>
      </w:r>
      <w:r>
        <w:rPr>
          <w:sz w:val="24"/>
          <w:szCs w:val="24"/>
        </w:rPr>
        <w:t xml:space="preserve">у (ставки заробітної плати) працівникам за переліками, визначеними профспілковим комітетом  Закладу. Іншим працівникам, які не зазначені у рішеннях профспілкового комітету, доплата за роботу у нічний час здійснюється у розмірі 35%. </w:t>
      </w:r>
      <w:r w:rsidRPr="00DE7D37">
        <w:rPr>
          <w:sz w:val="24"/>
          <w:szCs w:val="24"/>
        </w:rPr>
        <w:t xml:space="preserve"> </w:t>
      </w:r>
    </w:p>
    <w:p w:rsidR="005776F1" w:rsidRDefault="005776F1" w:rsidP="005776F1">
      <w:pPr>
        <w:widowControl/>
        <w:tabs>
          <w:tab w:val="left" w:pos="1440"/>
          <w:tab w:val="left" w:pos="1620"/>
        </w:tabs>
        <w:autoSpaceDE/>
        <w:autoSpaceDN/>
        <w:adjustRightInd/>
        <w:spacing w:before="60"/>
        <w:jc w:val="both"/>
        <w:rPr>
          <w:sz w:val="24"/>
          <w:szCs w:val="24"/>
        </w:rPr>
      </w:pPr>
      <w:r>
        <w:rPr>
          <w:sz w:val="24"/>
          <w:szCs w:val="24"/>
        </w:rPr>
        <w:t xml:space="preserve">           6.1.18. </w:t>
      </w:r>
      <w:r w:rsidRPr="00E96851">
        <w:rPr>
          <w:sz w:val="24"/>
          <w:szCs w:val="24"/>
        </w:rPr>
        <w:t xml:space="preserve">Відповідно до п. 33 Інструкції про порядок обчислення заробітної плати працівників освіти за результатами атестації робочих  місць встановлювати доплати </w:t>
      </w:r>
    </w:p>
    <w:p w:rsidR="005776F1" w:rsidRPr="003526F7" w:rsidRDefault="005776F1" w:rsidP="005776F1">
      <w:pPr>
        <w:jc w:val="center"/>
        <w:rPr>
          <w:sz w:val="24"/>
          <w:szCs w:val="24"/>
        </w:rPr>
      </w:pPr>
      <w:r>
        <w:rPr>
          <w:sz w:val="24"/>
          <w:szCs w:val="24"/>
        </w:rPr>
        <w:t>11</w:t>
      </w:r>
    </w:p>
    <w:p w:rsidR="005776F1" w:rsidRPr="00E96851" w:rsidRDefault="005776F1" w:rsidP="005776F1">
      <w:pPr>
        <w:widowControl/>
        <w:tabs>
          <w:tab w:val="left" w:pos="1440"/>
          <w:tab w:val="left" w:pos="1620"/>
        </w:tabs>
        <w:autoSpaceDE/>
        <w:autoSpaceDN/>
        <w:adjustRightInd/>
        <w:spacing w:before="60"/>
        <w:jc w:val="both"/>
        <w:rPr>
          <w:sz w:val="24"/>
          <w:szCs w:val="24"/>
        </w:rPr>
      </w:pPr>
      <w:r w:rsidRPr="00E96851">
        <w:rPr>
          <w:sz w:val="24"/>
          <w:szCs w:val="24"/>
        </w:rPr>
        <w:lastRenderedPageBreak/>
        <w:t>працівникам, які зайняті на роботах з важкими та шкідливими умовами праці, у розмірі до 12 відсотків тарифної ставки (посадового окладу) і до 24 відсотків тарифної ставки (посадового окладу) на роботах з особливо важкими та шкідливими умовами праці в порядку і на підставі переліку робіт, передбачених у додатку № 9 до цієї Інстр</w:t>
      </w:r>
      <w:r>
        <w:rPr>
          <w:sz w:val="24"/>
          <w:szCs w:val="24"/>
        </w:rPr>
        <w:t>укції та додатку № 2 до обл.</w:t>
      </w:r>
      <w:r w:rsidRPr="00E96851">
        <w:rPr>
          <w:sz w:val="24"/>
          <w:szCs w:val="24"/>
        </w:rPr>
        <w:t xml:space="preserve"> Угоди.</w:t>
      </w:r>
    </w:p>
    <w:p w:rsidR="005776F1" w:rsidRPr="00097CF5" w:rsidRDefault="005776F1" w:rsidP="005776F1">
      <w:pPr>
        <w:widowControl/>
        <w:tabs>
          <w:tab w:val="left" w:pos="1440"/>
          <w:tab w:val="left" w:pos="1620"/>
        </w:tabs>
        <w:autoSpaceDE/>
        <w:autoSpaceDN/>
        <w:adjustRightInd/>
        <w:spacing w:before="60"/>
        <w:jc w:val="both"/>
        <w:rPr>
          <w:color w:val="000000"/>
          <w:sz w:val="16"/>
          <w:szCs w:val="16"/>
        </w:rPr>
      </w:pPr>
      <w:r>
        <w:rPr>
          <w:color w:val="000000"/>
          <w:sz w:val="24"/>
          <w:szCs w:val="24"/>
        </w:rPr>
        <w:t xml:space="preserve">           6.1.19. </w:t>
      </w:r>
      <w:r w:rsidRPr="000A3DFE">
        <w:rPr>
          <w:color w:val="000000"/>
          <w:sz w:val="24"/>
          <w:szCs w:val="24"/>
        </w:rPr>
        <w:t>Відповідно до п. 52 Інструкції про порядок обчислення заробітної плати</w:t>
      </w:r>
      <w:r>
        <w:rPr>
          <w:color w:val="000000"/>
          <w:sz w:val="16"/>
          <w:szCs w:val="16"/>
        </w:rPr>
        <w:t xml:space="preserve">  </w:t>
      </w:r>
      <w:r w:rsidRPr="00097CF5">
        <w:rPr>
          <w:color w:val="000000"/>
          <w:sz w:val="16"/>
          <w:szCs w:val="16"/>
        </w:rPr>
        <w:t xml:space="preserve"> </w:t>
      </w:r>
    </w:p>
    <w:p w:rsidR="005776F1" w:rsidRDefault="005776F1" w:rsidP="005776F1">
      <w:pPr>
        <w:widowControl/>
        <w:tabs>
          <w:tab w:val="left" w:pos="1440"/>
          <w:tab w:val="left" w:pos="1620"/>
        </w:tabs>
        <w:autoSpaceDE/>
        <w:autoSpaceDN/>
        <w:adjustRightInd/>
        <w:spacing w:before="60"/>
        <w:jc w:val="both"/>
        <w:rPr>
          <w:color w:val="000000"/>
          <w:sz w:val="24"/>
          <w:szCs w:val="24"/>
        </w:rPr>
      </w:pPr>
      <w:r w:rsidRPr="000A3DFE">
        <w:rPr>
          <w:color w:val="000000"/>
          <w:sz w:val="24"/>
          <w:szCs w:val="24"/>
        </w:rPr>
        <w:t>працівників освіти встановлювати доплати за перевищення планової наповнюваності груп вихователям, вчителям-логопедам (вчителям-дефектологам), музичним керівникам, інструкторам з фізкультури, помічникам в</w:t>
      </w:r>
      <w:r>
        <w:rPr>
          <w:color w:val="000000"/>
          <w:sz w:val="24"/>
          <w:szCs w:val="24"/>
        </w:rPr>
        <w:t>ихователів закладу дошкільної освіти</w:t>
      </w:r>
      <w:r w:rsidRPr="000A3DFE">
        <w:rPr>
          <w:color w:val="000000"/>
          <w:sz w:val="24"/>
          <w:szCs w:val="24"/>
        </w:rPr>
        <w:t xml:space="preserve">. </w:t>
      </w:r>
      <w:r>
        <w:rPr>
          <w:color w:val="000000"/>
          <w:sz w:val="24"/>
          <w:szCs w:val="24"/>
        </w:rPr>
        <w:t xml:space="preserve">  </w:t>
      </w:r>
    </w:p>
    <w:p w:rsidR="005776F1" w:rsidRDefault="005776F1" w:rsidP="005776F1">
      <w:pPr>
        <w:widowControl/>
        <w:tabs>
          <w:tab w:val="left" w:pos="1440"/>
          <w:tab w:val="left" w:pos="1620"/>
        </w:tabs>
        <w:autoSpaceDE/>
        <w:autoSpaceDN/>
        <w:adjustRightInd/>
        <w:spacing w:before="60"/>
        <w:jc w:val="both"/>
        <w:rPr>
          <w:color w:val="000000"/>
          <w:sz w:val="24"/>
          <w:szCs w:val="24"/>
          <w:lang w:val="ru-RU"/>
        </w:rPr>
      </w:pPr>
      <w:r>
        <w:rPr>
          <w:color w:val="000000"/>
          <w:sz w:val="24"/>
          <w:szCs w:val="24"/>
        </w:rPr>
        <w:t xml:space="preserve">           6.1.20. Встановлювати керівним працівникам, діяльність яких безпосередньо </w:t>
      </w:r>
      <w:proofErr w:type="spellStart"/>
      <w:r>
        <w:rPr>
          <w:color w:val="000000"/>
          <w:sz w:val="24"/>
          <w:szCs w:val="24"/>
        </w:rPr>
        <w:t>пов’</w:t>
      </w:r>
      <w:r w:rsidRPr="007C7F52">
        <w:rPr>
          <w:color w:val="000000"/>
          <w:sz w:val="24"/>
          <w:szCs w:val="24"/>
          <w:lang w:val="ru-RU"/>
        </w:rPr>
        <w:t>язана</w:t>
      </w:r>
      <w:proofErr w:type="spellEnd"/>
      <w:r w:rsidRPr="007C7F52">
        <w:rPr>
          <w:color w:val="000000"/>
          <w:sz w:val="24"/>
          <w:szCs w:val="24"/>
          <w:lang w:val="ru-RU"/>
        </w:rPr>
        <w:t xml:space="preserve"> </w:t>
      </w:r>
    </w:p>
    <w:p w:rsidR="005776F1" w:rsidRDefault="005776F1" w:rsidP="005776F1">
      <w:pPr>
        <w:widowControl/>
        <w:tabs>
          <w:tab w:val="left" w:pos="1440"/>
          <w:tab w:val="left" w:pos="1620"/>
        </w:tabs>
        <w:autoSpaceDE/>
        <w:autoSpaceDN/>
        <w:adjustRightInd/>
        <w:spacing w:before="60"/>
        <w:jc w:val="both"/>
        <w:rPr>
          <w:color w:val="000000"/>
          <w:sz w:val="24"/>
          <w:szCs w:val="24"/>
          <w:lang w:val="ru-RU"/>
        </w:rPr>
      </w:pPr>
      <w:proofErr w:type="spellStart"/>
      <w:r w:rsidRPr="007C7F52">
        <w:rPr>
          <w:color w:val="000000"/>
          <w:sz w:val="24"/>
          <w:szCs w:val="24"/>
          <w:lang w:val="ru-RU"/>
        </w:rPr>
        <w:t>з</w:t>
      </w:r>
      <w:proofErr w:type="spellEnd"/>
      <w:r w:rsidRPr="007C7F52">
        <w:rPr>
          <w:color w:val="000000"/>
          <w:sz w:val="24"/>
          <w:szCs w:val="24"/>
          <w:lang w:val="ru-RU"/>
        </w:rPr>
        <w:t xml:space="preserve"> </w:t>
      </w:r>
      <w:proofErr w:type="spellStart"/>
      <w:r w:rsidRPr="007C7F52">
        <w:rPr>
          <w:color w:val="000000"/>
          <w:sz w:val="24"/>
          <w:szCs w:val="24"/>
          <w:lang w:val="ru-RU"/>
        </w:rPr>
        <w:t>навчально-виховним</w:t>
      </w:r>
      <w:proofErr w:type="spellEnd"/>
      <w:r w:rsidRPr="007C7F52">
        <w:rPr>
          <w:color w:val="000000"/>
          <w:sz w:val="24"/>
          <w:szCs w:val="24"/>
          <w:lang w:val="ru-RU"/>
        </w:rPr>
        <w:t xml:space="preserve"> </w:t>
      </w:r>
      <w:proofErr w:type="spellStart"/>
      <w:r w:rsidRPr="007C7F52">
        <w:rPr>
          <w:color w:val="000000"/>
          <w:sz w:val="24"/>
          <w:szCs w:val="24"/>
          <w:lang w:val="ru-RU"/>
        </w:rPr>
        <w:t>процесом</w:t>
      </w:r>
      <w:proofErr w:type="spellEnd"/>
      <w:r w:rsidRPr="007C7F52">
        <w:rPr>
          <w:color w:val="000000"/>
          <w:sz w:val="24"/>
          <w:szCs w:val="24"/>
          <w:lang w:val="ru-RU"/>
        </w:rPr>
        <w:t xml:space="preserve">, </w:t>
      </w:r>
      <w:proofErr w:type="spellStart"/>
      <w:r w:rsidRPr="007C7F52">
        <w:rPr>
          <w:color w:val="000000"/>
          <w:sz w:val="24"/>
          <w:szCs w:val="24"/>
          <w:lang w:val="ru-RU"/>
        </w:rPr>
        <w:t>педагогічним</w:t>
      </w:r>
      <w:proofErr w:type="spellEnd"/>
      <w:r w:rsidRPr="007C7F52">
        <w:rPr>
          <w:color w:val="000000"/>
          <w:sz w:val="24"/>
          <w:szCs w:val="24"/>
          <w:lang w:val="ru-RU"/>
        </w:rPr>
        <w:t xml:space="preserve"> </w:t>
      </w:r>
      <w:proofErr w:type="spellStart"/>
      <w:r w:rsidRPr="007C7F52">
        <w:rPr>
          <w:color w:val="000000"/>
          <w:sz w:val="24"/>
          <w:szCs w:val="24"/>
          <w:lang w:val="ru-RU"/>
        </w:rPr>
        <w:t>працівникам</w:t>
      </w:r>
      <w:proofErr w:type="spellEnd"/>
      <w:r w:rsidRPr="007C7F52">
        <w:rPr>
          <w:color w:val="000000"/>
          <w:sz w:val="24"/>
          <w:szCs w:val="24"/>
          <w:lang w:val="ru-RU"/>
        </w:rPr>
        <w:t xml:space="preserve"> та </w:t>
      </w:r>
      <w:proofErr w:type="spellStart"/>
      <w:r w:rsidRPr="007C7F52">
        <w:rPr>
          <w:color w:val="000000"/>
          <w:sz w:val="24"/>
          <w:szCs w:val="24"/>
          <w:lang w:val="ru-RU"/>
        </w:rPr>
        <w:t>помічникам</w:t>
      </w:r>
      <w:proofErr w:type="spellEnd"/>
      <w:r w:rsidRPr="007C7F52">
        <w:rPr>
          <w:color w:val="000000"/>
          <w:sz w:val="24"/>
          <w:szCs w:val="24"/>
          <w:lang w:val="ru-RU"/>
        </w:rPr>
        <w:t xml:space="preserve"> </w:t>
      </w:r>
      <w:proofErr w:type="spellStart"/>
      <w:r w:rsidRPr="007C7F52">
        <w:rPr>
          <w:color w:val="000000"/>
          <w:sz w:val="24"/>
          <w:szCs w:val="24"/>
          <w:lang w:val="ru-RU"/>
        </w:rPr>
        <w:t>вихователів</w:t>
      </w:r>
      <w:proofErr w:type="spellEnd"/>
      <w:r w:rsidRPr="007C7F52">
        <w:rPr>
          <w:color w:val="000000"/>
          <w:sz w:val="24"/>
          <w:szCs w:val="24"/>
          <w:lang w:val="ru-RU"/>
        </w:rPr>
        <w:t xml:space="preserve"> </w:t>
      </w:r>
    </w:p>
    <w:p w:rsidR="005776F1" w:rsidRPr="00F614B5" w:rsidRDefault="005776F1" w:rsidP="005776F1">
      <w:pPr>
        <w:widowControl/>
        <w:tabs>
          <w:tab w:val="left" w:pos="1440"/>
          <w:tab w:val="left" w:pos="1620"/>
        </w:tabs>
        <w:autoSpaceDE/>
        <w:autoSpaceDN/>
        <w:adjustRightInd/>
        <w:spacing w:before="60"/>
        <w:jc w:val="both"/>
        <w:rPr>
          <w:color w:val="000000"/>
          <w:sz w:val="24"/>
          <w:szCs w:val="24"/>
        </w:rPr>
      </w:pPr>
      <w:r>
        <w:rPr>
          <w:color w:val="000000"/>
          <w:sz w:val="24"/>
          <w:szCs w:val="24"/>
        </w:rPr>
        <w:t>З</w:t>
      </w:r>
      <w:proofErr w:type="spellStart"/>
      <w:r w:rsidRPr="007C7F52">
        <w:rPr>
          <w:color w:val="000000"/>
          <w:sz w:val="24"/>
          <w:szCs w:val="24"/>
          <w:lang w:val="ru-RU"/>
        </w:rPr>
        <w:t>аклад</w:t>
      </w:r>
      <w:proofErr w:type="spellEnd"/>
      <w:r>
        <w:rPr>
          <w:color w:val="000000"/>
          <w:sz w:val="24"/>
          <w:szCs w:val="24"/>
        </w:rPr>
        <w:t>у</w:t>
      </w:r>
      <w:r w:rsidRPr="007C7F52">
        <w:rPr>
          <w:color w:val="000000"/>
          <w:sz w:val="24"/>
          <w:szCs w:val="24"/>
          <w:lang w:val="ru-RU"/>
        </w:rPr>
        <w:t xml:space="preserve"> </w:t>
      </w:r>
      <w:r>
        <w:rPr>
          <w:color w:val="000000"/>
          <w:sz w:val="24"/>
          <w:szCs w:val="24"/>
        </w:rPr>
        <w:t xml:space="preserve">(або за наявності в них груп) для дітей, які потребують корекції фізичного розвитку, працюють в інклюзивних класах ( або у групах), </w:t>
      </w:r>
      <w:r w:rsidRPr="005439A9">
        <w:rPr>
          <w:sz w:val="24"/>
          <w:szCs w:val="24"/>
        </w:rPr>
        <w:t xml:space="preserve">надбавку за складність </w:t>
      </w:r>
      <w:r>
        <w:rPr>
          <w:sz w:val="24"/>
          <w:szCs w:val="24"/>
        </w:rPr>
        <w:t xml:space="preserve">і напруженість </w:t>
      </w:r>
      <w:r w:rsidRPr="005439A9">
        <w:rPr>
          <w:sz w:val="24"/>
          <w:szCs w:val="24"/>
        </w:rPr>
        <w:t>у р</w:t>
      </w:r>
      <w:r>
        <w:rPr>
          <w:sz w:val="24"/>
          <w:szCs w:val="24"/>
        </w:rPr>
        <w:t>оботі в розмірі до 50% посадового окладу (став</w:t>
      </w:r>
      <w:r w:rsidRPr="005439A9">
        <w:rPr>
          <w:sz w:val="24"/>
          <w:szCs w:val="24"/>
        </w:rPr>
        <w:t>к</w:t>
      </w:r>
      <w:r>
        <w:rPr>
          <w:sz w:val="24"/>
          <w:szCs w:val="24"/>
        </w:rPr>
        <w:t>и</w:t>
      </w:r>
      <w:r w:rsidRPr="005439A9">
        <w:rPr>
          <w:sz w:val="24"/>
          <w:szCs w:val="24"/>
        </w:rPr>
        <w:t xml:space="preserve"> заробітно</w:t>
      </w:r>
      <w:r>
        <w:rPr>
          <w:sz w:val="24"/>
          <w:szCs w:val="24"/>
        </w:rPr>
        <w:t xml:space="preserve">ї плати) </w:t>
      </w:r>
    </w:p>
    <w:p w:rsidR="005776F1" w:rsidRPr="00D47D62" w:rsidRDefault="005776F1" w:rsidP="005776F1">
      <w:pPr>
        <w:widowControl/>
        <w:tabs>
          <w:tab w:val="left" w:pos="1440"/>
          <w:tab w:val="left" w:pos="1620"/>
          <w:tab w:val="num" w:pos="2138"/>
        </w:tabs>
        <w:autoSpaceDE/>
        <w:adjustRightInd/>
        <w:spacing w:before="60"/>
        <w:jc w:val="both"/>
        <w:rPr>
          <w:sz w:val="24"/>
          <w:szCs w:val="24"/>
        </w:rPr>
      </w:pPr>
      <w:r>
        <w:rPr>
          <w:sz w:val="24"/>
          <w:szCs w:val="24"/>
        </w:rPr>
        <w:t xml:space="preserve">відповідно до пункту 3 </w:t>
      </w:r>
      <w:r w:rsidRPr="005439A9">
        <w:rPr>
          <w:sz w:val="24"/>
          <w:szCs w:val="24"/>
        </w:rPr>
        <w:t>постанови Кабінету Міністрів України від 30.08.2002 № 1298.</w:t>
      </w:r>
    </w:p>
    <w:p w:rsidR="005776F1" w:rsidRDefault="005776F1" w:rsidP="005776F1">
      <w:pPr>
        <w:widowControl/>
        <w:tabs>
          <w:tab w:val="left" w:pos="1440"/>
          <w:tab w:val="left" w:pos="1620"/>
          <w:tab w:val="num" w:pos="2138"/>
        </w:tabs>
        <w:autoSpaceDE/>
        <w:adjustRightInd/>
        <w:spacing w:before="60"/>
        <w:jc w:val="both"/>
        <w:rPr>
          <w:color w:val="FF0000"/>
          <w:sz w:val="24"/>
          <w:szCs w:val="24"/>
        </w:rPr>
      </w:pPr>
      <w:r>
        <w:rPr>
          <w:sz w:val="24"/>
          <w:szCs w:val="24"/>
        </w:rPr>
        <w:t xml:space="preserve">          6.1.21. </w:t>
      </w:r>
      <w:r w:rsidRPr="005439A9">
        <w:rPr>
          <w:sz w:val="24"/>
          <w:szCs w:val="24"/>
        </w:rPr>
        <w:t>Встановлювати п</w:t>
      </w:r>
      <w:r>
        <w:rPr>
          <w:sz w:val="24"/>
          <w:szCs w:val="24"/>
        </w:rPr>
        <w:t>едагогічним працівникам</w:t>
      </w:r>
      <w:r w:rsidRPr="005439A9">
        <w:rPr>
          <w:sz w:val="24"/>
          <w:szCs w:val="24"/>
        </w:rPr>
        <w:t>, які працюють в інклюзивних класах,</w:t>
      </w:r>
      <w:r>
        <w:rPr>
          <w:sz w:val="24"/>
          <w:szCs w:val="24"/>
        </w:rPr>
        <w:t xml:space="preserve"> доплати</w:t>
      </w:r>
      <w:r w:rsidRPr="005439A9">
        <w:rPr>
          <w:color w:val="FF0000"/>
          <w:sz w:val="24"/>
          <w:szCs w:val="24"/>
        </w:rPr>
        <w:t xml:space="preserve"> відповідно до постанови Кабінету Міністрів України від 25.08.2004 № 1096</w:t>
      </w:r>
    </w:p>
    <w:p w:rsidR="005776F1" w:rsidRDefault="005776F1" w:rsidP="005776F1">
      <w:pPr>
        <w:widowControl/>
        <w:tabs>
          <w:tab w:val="left" w:pos="4355"/>
        </w:tabs>
        <w:autoSpaceDE/>
        <w:adjustRightInd/>
        <w:spacing w:before="60"/>
        <w:jc w:val="both"/>
        <w:rPr>
          <w:color w:val="FF0000"/>
          <w:sz w:val="24"/>
          <w:szCs w:val="24"/>
        </w:rPr>
      </w:pPr>
      <w:r w:rsidRPr="005439A9">
        <w:rPr>
          <w:color w:val="FF0000"/>
          <w:sz w:val="24"/>
          <w:szCs w:val="24"/>
        </w:rPr>
        <w:t xml:space="preserve">«Про встановлення розміру доплати за окремі види педагогічної діяльності» зі змінами, </w:t>
      </w:r>
    </w:p>
    <w:p w:rsidR="005776F1" w:rsidRPr="00E765ED" w:rsidRDefault="005776F1" w:rsidP="005776F1">
      <w:pPr>
        <w:widowControl/>
        <w:tabs>
          <w:tab w:val="left" w:pos="1440"/>
          <w:tab w:val="left" w:pos="1620"/>
          <w:tab w:val="num" w:pos="2138"/>
        </w:tabs>
        <w:autoSpaceDE/>
        <w:adjustRightInd/>
        <w:spacing w:before="60"/>
        <w:jc w:val="both"/>
        <w:rPr>
          <w:color w:val="FF0000"/>
          <w:sz w:val="24"/>
          <w:szCs w:val="24"/>
        </w:rPr>
      </w:pPr>
      <w:r w:rsidRPr="005439A9">
        <w:rPr>
          <w:color w:val="FF0000"/>
          <w:sz w:val="24"/>
          <w:szCs w:val="24"/>
        </w:rPr>
        <w:t>внесеними постановою від 14.02.2018 № 72</w:t>
      </w:r>
      <w:r>
        <w:rPr>
          <w:color w:val="FF0000"/>
          <w:sz w:val="24"/>
          <w:szCs w:val="24"/>
        </w:rPr>
        <w:t>.</w:t>
      </w:r>
    </w:p>
    <w:p w:rsidR="005776F1" w:rsidRPr="00DD31A7" w:rsidRDefault="005776F1" w:rsidP="005776F1">
      <w:pPr>
        <w:widowControl/>
        <w:tabs>
          <w:tab w:val="left" w:pos="1440"/>
          <w:tab w:val="left" w:pos="1620"/>
        </w:tabs>
        <w:autoSpaceDE/>
        <w:adjustRightInd/>
        <w:spacing w:before="60"/>
        <w:jc w:val="both"/>
        <w:rPr>
          <w:sz w:val="24"/>
          <w:szCs w:val="24"/>
        </w:rPr>
      </w:pPr>
      <w:r>
        <w:rPr>
          <w:color w:val="000000"/>
          <w:sz w:val="24"/>
          <w:szCs w:val="24"/>
        </w:rPr>
        <w:t xml:space="preserve">           6.1.22. </w:t>
      </w:r>
      <w:r w:rsidRPr="00DD31A7">
        <w:rPr>
          <w:color w:val="000000"/>
          <w:sz w:val="24"/>
          <w:szCs w:val="24"/>
        </w:rPr>
        <w:t>З 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та Положення про навчальні кабінети з природничо-математичних предметів загальноосвітніх навчальних закладів, затвердженого наказом Міністерства освіти і науки України від 14.12.2012 року № 1423, при встановленні доплат за завідування кабінетами:</w:t>
      </w:r>
    </w:p>
    <w:p w:rsidR="005776F1" w:rsidRPr="00DD31A7" w:rsidRDefault="005776F1" w:rsidP="005776F1">
      <w:pPr>
        <w:widowControl/>
        <w:tabs>
          <w:tab w:val="left" w:pos="1440"/>
          <w:tab w:val="left" w:pos="1620"/>
          <w:tab w:val="num" w:pos="2138"/>
        </w:tabs>
        <w:autoSpaceDE/>
        <w:adjustRightInd/>
        <w:spacing w:before="60"/>
        <w:jc w:val="both"/>
        <w:rPr>
          <w:sz w:val="24"/>
          <w:szCs w:val="24"/>
        </w:rPr>
      </w:pPr>
      <w:r>
        <w:rPr>
          <w:sz w:val="24"/>
          <w:szCs w:val="24"/>
        </w:rPr>
        <w:t xml:space="preserve">-         </w:t>
      </w:r>
      <w:r w:rsidRPr="00DD31A7">
        <w:rPr>
          <w:color w:val="000000"/>
          <w:sz w:val="24"/>
          <w:szCs w:val="24"/>
        </w:rPr>
        <w:t>не обмежувати типів та кіл</w:t>
      </w:r>
      <w:r>
        <w:rPr>
          <w:color w:val="000000"/>
          <w:sz w:val="24"/>
          <w:szCs w:val="24"/>
        </w:rPr>
        <w:t>ькості навчальних кабінетів  Закладу</w:t>
      </w:r>
      <w:r w:rsidRPr="00DD31A7">
        <w:rPr>
          <w:color w:val="000000"/>
          <w:sz w:val="24"/>
          <w:szCs w:val="24"/>
        </w:rPr>
        <w:t>, за завідування якими встановлюється додаткова оплата;</w:t>
      </w:r>
    </w:p>
    <w:p w:rsidR="005776F1" w:rsidRPr="00BB4DD6" w:rsidRDefault="005776F1" w:rsidP="005776F1">
      <w:pPr>
        <w:widowControl/>
        <w:numPr>
          <w:ilvl w:val="0"/>
          <w:numId w:val="15"/>
        </w:numPr>
        <w:tabs>
          <w:tab w:val="clear" w:pos="1080"/>
          <w:tab w:val="num" w:pos="720"/>
          <w:tab w:val="left" w:pos="1440"/>
          <w:tab w:val="left" w:pos="1620"/>
          <w:tab w:val="num" w:pos="2138"/>
        </w:tabs>
        <w:autoSpaceDE/>
        <w:adjustRightInd/>
        <w:spacing w:before="60"/>
        <w:ind w:left="709" w:hanging="709"/>
        <w:jc w:val="both"/>
        <w:rPr>
          <w:sz w:val="24"/>
          <w:szCs w:val="24"/>
        </w:rPr>
      </w:pPr>
      <w:r w:rsidRPr="00DD31A7">
        <w:rPr>
          <w:color w:val="000000"/>
          <w:sz w:val="24"/>
          <w:szCs w:val="24"/>
        </w:rPr>
        <w:t>забезпечити оплату за завідування одним працівником кількома навчальними кабінетами</w:t>
      </w:r>
      <w:r>
        <w:rPr>
          <w:color w:val="000000"/>
          <w:sz w:val="24"/>
          <w:szCs w:val="24"/>
        </w:rPr>
        <w:t>;</w:t>
      </w:r>
    </w:p>
    <w:p w:rsidR="005776F1" w:rsidRPr="00DD31A7" w:rsidRDefault="005776F1" w:rsidP="005776F1">
      <w:pPr>
        <w:widowControl/>
        <w:numPr>
          <w:ilvl w:val="0"/>
          <w:numId w:val="15"/>
        </w:numPr>
        <w:tabs>
          <w:tab w:val="clear" w:pos="1080"/>
          <w:tab w:val="num" w:pos="720"/>
          <w:tab w:val="left" w:pos="1440"/>
          <w:tab w:val="left" w:pos="1620"/>
          <w:tab w:val="num" w:pos="2138"/>
        </w:tabs>
        <w:autoSpaceDE/>
        <w:adjustRightInd/>
        <w:spacing w:before="60"/>
        <w:ind w:left="709" w:hanging="709"/>
        <w:jc w:val="both"/>
        <w:rPr>
          <w:sz w:val="24"/>
          <w:szCs w:val="24"/>
        </w:rPr>
      </w:pPr>
      <w:r>
        <w:rPr>
          <w:color w:val="000000"/>
          <w:sz w:val="24"/>
          <w:szCs w:val="24"/>
        </w:rPr>
        <w:t>забезпечити вчителям оплату за завідування навчальними кабінетами, які оформлені відповідно до Положення про навчальні кабінети, забезпечені відповідними навчально-методичними матеріалами, незалежно від того, чи проводять вчителі навчальні заняття у цих кабінетах.</w:t>
      </w:r>
    </w:p>
    <w:p w:rsidR="005776F1" w:rsidRDefault="005776F1" w:rsidP="005776F1">
      <w:pPr>
        <w:widowControl/>
        <w:tabs>
          <w:tab w:val="left" w:pos="1440"/>
          <w:tab w:val="left" w:pos="1620"/>
        </w:tabs>
        <w:autoSpaceDE/>
        <w:autoSpaceDN/>
        <w:adjustRightInd/>
        <w:spacing w:before="60"/>
        <w:jc w:val="both"/>
        <w:rPr>
          <w:sz w:val="24"/>
          <w:szCs w:val="24"/>
        </w:rPr>
      </w:pPr>
      <w:r>
        <w:rPr>
          <w:sz w:val="24"/>
          <w:szCs w:val="24"/>
        </w:rPr>
        <w:t xml:space="preserve">           6.1.23. </w:t>
      </w:r>
      <w:r w:rsidRPr="000A3DFE">
        <w:rPr>
          <w:sz w:val="24"/>
          <w:szCs w:val="24"/>
        </w:rPr>
        <w:t>Відповідно до ст. 57 Закону України «Про освіту» надавати допомогу на оздоровлення, у тому числі і тим педагогічним працівникам, які працюють за строковим трудовим договором і виявили бажання при розрахунку взяти відпустки незалежно від тривалості відпустки (за умови, що у відповідному календарному році вони не використовували право на одержання допомоги на оздоровлення як пе</w:t>
      </w:r>
      <w:r>
        <w:rPr>
          <w:sz w:val="24"/>
          <w:szCs w:val="24"/>
        </w:rPr>
        <w:t xml:space="preserve">дагогічні </w:t>
      </w:r>
      <w:r w:rsidRPr="000A3DFE">
        <w:rPr>
          <w:sz w:val="24"/>
          <w:szCs w:val="24"/>
        </w:rPr>
        <w:t xml:space="preserve"> працівники).</w:t>
      </w:r>
      <w:r>
        <w:rPr>
          <w:sz w:val="24"/>
          <w:szCs w:val="24"/>
        </w:rPr>
        <w:t xml:space="preserve">                                  </w:t>
      </w:r>
    </w:p>
    <w:p w:rsidR="005776F1" w:rsidRPr="00B24901" w:rsidRDefault="005776F1" w:rsidP="005776F1">
      <w:pPr>
        <w:widowControl/>
        <w:tabs>
          <w:tab w:val="left" w:pos="1440"/>
          <w:tab w:val="left" w:pos="1620"/>
        </w:tabs>
        <w:autoSpaceDE/>
        <w:autoSpaceDN/>
        <w:adjustRightInd/>
        <w:spacing w:before="60"/>
        <w:jc w:val="both"/>
        <w:rPr>
          <w:sz w:val="24"/>
          <w:szCs w:val="24"/>
        </w:rPr>
      </w:pPr>
      <w:r>
        <w:rPr>
          <w:sz w:val="24"/>
          <w:szCs w:val="24"/>
        </w:rPr>
        <w:t xml:space="preserve">            6.1.24. </w:t>
      </w:r>
      <w:r w:rsidRPr="000A3DFE">
        <w:rPr>
          <w:sz w:val="24"/>
          <w:szCs w:val="24"/>
        </w:rPr>
        <w:t>Надавати педагогічним працівникам щорічну грошову винагороду за сумлінну працю, зразкове виконання службових обов’язків до Дня</w:t>
      </w:r>
      <w:r>
        <w:rPr>
          <w:sz w:val="24"/>
          <w:szCs w:val="24"/>
        </w:rPr>
        <w:t xml:space="preserve"> працівників освіти у розмірі </w:t>
      </w:r>
      <w:r w:rsidRPr="000A3DFE">
        <w:rPr>
          <w:sz w:val="24"/>
          <w:szCs w:val="24"/>
        </w:rPr>
        <w:t xml:space="preserve"> одного посадового окладу (ставки заробітної плати). Кошти на виплату </w:t>
      </w:r>
      <w:r>
        <w:rPr>
          <w:sz w:val="24"/>
          <w:szCs w:val="24"/>
        </w:rPr>
        <w:t>винагороди передбачати в штатному розпису</w:t>
      </w:r>
      <w:r w:rsidRPr="000A3DFE">
        <w:rPr>
          <w:sz w:val="24"/>
          <w:szCs w:val="24"/>
        </w:rPr>
        <w:t xml:space="preserve"> окремим рядком. Наказ про роз</w:t>
      </w:r>
      <w:r>
        <w:rPr>
          <w:sz w:val="24"/>
          <w:szCs w:val="24"/>
        </w:rPr>
        <w:t xml:space="preserve">поділ винагороди по </w:t>
      </w:r>
    </w:p>
    <w:p w:rsidR="005776F1" w:rsidRDefault="005776F1" w:rsidP="005776F1">
      <w:pPr>
        <w:widowControl/>
        <w:tabs>
          <w:tab w:val="left" w:pos="1440"/>
          <w:tab w:val="left" w:pos="1620"/>
        </w:tabs>
        <w:autoSpaceDE/>
        <w:autoSpaceDN/>
        <w:adjustRightInd/>
        <w:spacing w:before="60"/>
        <w:jc w:val="both"/>
        <w:rPr>
          <w:sz w:val="24"/>
          <w:szCs w:val="24"/>
        </w:rPr>
      </w:pPr>
      <w:r>
        <w:rPr>
          <w:sz w:val="24"/>
          <w:szCs w:val="24"/>
        </w:rPr>
        <w:t>Закладу погоджувати з Первинною</w:t>
      </w:r>
      <w:r w:rsidRPr="000A3DFE">
        <w:rPr>
          <w:sz w:val="24"/>
          <w:szCs w:val="24"/>
        </w:rPr>
        <w:t xml:space="preserve"> профспілковою організацією</w:t>
      </w:r>
      <w:r>
        <w:rPr>
          <w:sz w:val="24"/>
          <w:szCs w:val="24"/>
        </w:rPr>
        <w:t xml:space="preserve"> територіальної громади</w:t>
      </w:r>
      <w:r w:rsidRPr="000A3DFE">
        <w:rPr>
          <w:sz w:val="24"/>
          <w:szCs w:val="24"/>
        </w:rPr>
        <w:t>. Сприяти виплаті винагороди в розмірі посадового окладу (ставки заробітної плати)  головам профспілкових організацій, які здійснюють свої повноваження на громадських засадах.</w:t>
      </w:r>
    </w:p>
    <w:p w:rsidR="005776F1" w:rsidRDefault="005776F1" w:rsidP="005776F1">
      <w:pPr>
        <w:ind w:right="1010"/>
        <w:jc w:val="both"/>
        <w:rPr>
          <w:sz w:val="24"/>
          <w:szCs w:val="24"/>
        </w:rPr>
      </w:pPr>
      <w:r>
        <w:rPr>
          <w:sz w:val="24"/>
          <w:szCs w:val="24"/>
        </w:rPr>
        <w:t xml:space="preserve">           6.1.25. </w:t>
      </w:r>
      <w:r w:rsidRPr="00BD3F33">
        <w:rPr>
          <w:sz w:val="24"/>
          <w:szCs w:val="24"/>
        </w:rPr>
        <w:t>Погіршення умов оплати праці, в тому числі зменшення розміру надбавок за престижність педагогічної праці, за роботу в інклюзивних класах (групах), інших доплат та надбавок здійснювати лише після попередження працівників за два мі</w:t>
      </w:r>
      <w:r>
        <w:rPr>
          <w:sz w:val="24"/>
          <w:szCs w:val="24"/>
        </w:rPr>
        <w:t xml:space="preserve">сяці та погодження з  Первинною профспілковою </w:t>
      </w:r>
      <w:r>
        <w:rPr>
          <w:sz w:val="24"/>
          <w:szCs w:val="24"/>
        </w:rPr>
        <w:br/>
        <w:t xml:space="preserve">                                                                      12</w:t>
      </w:r>
    </w:p>
    <w:p w:rsidR="005776F1" w:rsidRPr="00E82BEF" w:rsidRDefault="005776F1" w:rsidP="005776F1">
      <w:pPr>
        <w:ind w:right="1010"/>
        <w:jc w:val="both"/>
        <w:rPr>
          <w:color w:val="FF0000"/>
          <w:sz w:val="24"/>
          <w:szCs w:val="24"/>
        </w:rPr>
      </w:pPr>
      <w:r>
        <w:rPr>
          <w:sz w:val="24"/>
          <w:szCs w:val="24"/>
        </w:rPr>
        <w:lastRenderedPageBreak/>
        <w:t>організацією територіальної громади</w:t>
      </w:r>
      <w:r w:rsidRPr="00BD3F33">
        <w:rPr>
          <w:sz w:val="24"/>
          <w:szCs w:val="24"/>
        </w:rPr>
        <w:t>.</w:t>
      </w:r>
      <w:r w:rsidRPr="00BD3F33">
        <w:rPr>
          <w:color w:val="FF0000"/>
          <w:sz w:val="24"/>
          <w:szCs w:val="24"/>
        </w:rPr>
        <w:t xml:space="preserve"> </w:t>
      </w:r>
      <w:r>
        <w:rPr>
          <w:color w:val="FF0000"/>
          <w:sz w:val="24"/>
          <w:szCs w:val="24"/>
        </w:rPr>
        <w:t xml:space="preserve">           </w:t>
      </w:r>
    </w:p>
    <w:p w:rsidR="005776F1" w:rsidRPr="005439A9" w:rsidRDefault="005776F1" w:rsidP="005776F1">
      <w:pPr>
        <w:widowControl/>
        <w:tabs>
          <w:tab w:val="left" w:pos="1440"/>
          <w:tab w:val="left" w:pos="1620"/>
        </w:tabs>
        <w:autoSpaceDE/>
        <w:autoSpaceDN/>
        <w:adjustRightInd/>
        <w:spacing w:before="60"/>
        <w:jc w:val="both"/>
        <w:rPr>
          <w:sz w:val="24"/>
          <w:szCs w:val="24"/>
        </w:rPr>
      </w:pPr>
      <w:r>
        <w:rPr>
          <w:sz w:val="24"/>
          <w:szCs w:val="24"/>
        </w:rPr>
        <w:t xml:space="preserve">           6.1.26.  </w:t>
      </w:r>
      <w:r w:rsidRPr="005439A9">
        <w:rPr>
          <w:sz w:val="24"/>
          <w:szCs w:val="24"/>
        </w:rPr>
        <w:t>Не змінювати базового місяця для проведення індексації грошових доходів при зміні працівником посади чи місця роботи, якщо при цьому не відбувається зростання грошових доходів у розмірі більшому за суму індексації, про що зазначати у відповідному наказі.</w:t>
      </w:r>
    </w:p>
    <w:p w:rsidR="005776F1" w:rsidRDefault="005776F1" w:rsidP="005776F1">
      <w:pPr>
        <w:widowControl/>
        <w:tabs>
          <w:tab w:val="left" w:pos="1440"/>
          <w:tab w:val="left" w:pos="1620"/>
        </w:tabs>
        <w:autoSpaceDE/>
        <w:autoSpaceDN/>
        <w:adjustRightInd/>
        <w:spacing w:before="60"/>
        <w:jc w:val="both"/>
        <w:rPr>
          <w:color w:val="000000"/>
          <w:sz w:val="24"/>
          <w:szCs w:val="24"/>
        </w:rPr>
      </w:pPr>
      <w:r>
        <w:rPr>
          <w:sz w:val="24"/>
          <w:szCs w:val="24"/>
        </w:rPr>
        <w:t xml:space="preserve">           6.1.27.  </w:t>
      </w:r>
      <w:r w:rsidRPr="000A3DFE">
        <w:rPr>
          <w:sz w:val="24"/>
          <w:szCs w:val="24"/>
        </w:rPr>
        <w:t xml:space="preserve">Відповідно до ст. 121 </w:t>
      </w:r>
      <w:proofErr w:type="spellStart"/>
      <w:r w:rsidRPr="000A3DFE">
        <w:rPr>
          <w:sz w:val="24"/>
          <w:szCs w:val="24"/>
        </w:rPr>
        <w:t>КЗпП</w:t>
      </w:r>
      <w:proofErr w:type="spellEnd"/>
      <w:r w:rsidRPr="000A3DFE">
        <w:rPr>
          <w:sz w:val="24"/>
          <w:szCs w:val="24"/>
        </w:rPr>
        <w:t xml:space="preserve"> України педагогічним працівникам, які направлені у службове відрядження, оплата праці здійснюється відповідно до тарифікації, але не нижче середнього заробітку.</w:t>
      </w:r>
    </w:p>
    <w:p w:rsidR="005776F1" w:rsidRPr="00122C2D" w:rsidRDefault="005776F1" w:rsidP="005776F1">
      <w:pPr>
        <w:tabs>
          <w:tab w:val="left" w:pos="4234"/>
        </w:tabs>
        <w:rPr>
          <w:sz w:val="24"/>
          <w:szCs w:val="24"/>
        </w:rPr>
      </w:pPr>
      <w:r>
        <w:rPr>
          <w:sz w:val="24"/>
          <w:szCs w:val="24"/>
        </w:rPr>
        <w:t xml:space="preserve">            6.1.28.  </w:t>
      </w:r>
      <w:r w:rsidRPr="000A3DFE">
        <w:rPr>
          <w:sz w:val="24"/>
          <w:szCs w:val="24"/>
        </w:rPr>
        <w:t>Забезпечити матеріальне заохочення педагогічних працівників, учні яких стали переможцями обласних, всеукраїнських та міжнародних учнівських і студентських олімпіад, конкурсів, турн</w:t>
      </w:r>
      <w:r w:rsidRPr="000A3DFE">
        <w:rPr>
          <w:sz w:val="24"/>
          <w:szCs w:val="24"/>
        </w:rPr>
        <w:t>і</w:t>
      </w:r>
      <w:r w:rsidRPr="000A3DFE">
        <w:rPr>
          <w:sz w:val="24"/>
          <w:szCs w:val="24"/>
        </w:rPr>
        <w:t>рів.</w:t>
      </w:r>
      <w:r>
        <w:rPr>
          <w:color w:val="000000"/>
          <w:sz w:val="24"/>
          <w:szCs w:val="24"/>
        </w:rPr>
        <w:t xml:space="preserve">        </w:t>
      </w:r>
    </w:p>
    <w:p w:rsidR="005776F1" w:rsidRPr="00BA6623" w:rsidRDefault="005776F1" w:rsidP="005776F1">
      <w:pPr>
        <w:widowControl/>
        <w:tabs>
          <w:tab w:val="left" w:pos="1440"/>
          <w:tab w:val="left" w:pos="1620"/>
        </w:tabs>
        <w:autoSpaceDE/>
        <w:autoSpaceDN/>
        <w:adjustRightInd/>
        <w:spacing w:before="60"/>
        <w:jc w:val="both"/>
        <w:rPr>
          <w:color w:val="000000"/>
          <w:sz w:val="24"/>
          <w:szCs w:val="24"/>
        </w:rPr>
      </w:pPr>
      <w:r>
        <w:rPr>
          <w:color w:val="000000"/>
          <w:sz w:val="24"/>
          <w:szCs w:val="24"/>
        </w:rPr>
        <w:t xml:space="preserve">          6.1.29.  </w:t>
      </w:r>
      <w:r w:rsidRPr="000A3DFE">
        <w:rPr>
          <w:color w:val="000000"/>
          <w:sz w:val="24"/>
          <w:szCs w:val="24"/>
        </w:rPr>
        <w:t xml:space="preserve">Відповідно до </w:t>
      </w:r>
      <w:r w:rsidRPr="00C50612">
        <w:rPr>
          <w:color w:val="000000"/>
          <w:sz w:val="24"/>
          <w:szCs w:val="24"/>
        </w:rPr>
        <w:t>п. 8.3.3 Галузевої угоди</w:t>
      </w:r>
      <w:r w:rsidRPr="000A3DFE">
        <w:rPr>
          <w:color w:val="000000"/>
          <w:sz w:val="24"/>
          <w:szCs w:val="24"/>
        </w:rPr>
        <w:t xml:space="preserve"> оплачувати простій працівникам, в тому числі непедагогічним, не з їх вини</w:t>
      </w:r>
      <w:r>
        <w:rPr>
          <w:color w:val="000000"/>
          <w:sz w:val="24"/>
          <w:szCs w:val="24"/>
        </w:rPr>
        <w:t>,</w:t>
      </w:r>
      <w:r w:rsidRPr="000A3DFE">
        <w:rPr>
          <w:color w:val="000000"/>
          <w:sz w:val="24"/>
          <w:szCs w:val="24"/>
        </w:rPr>
        <w:t xml:space="preserve"> в ро</w:t>
      </w:r>
      <w:r w:rsidRPr="000A3DFE">
        <w:rPr>
          <w:color w:val="000000"/>
          <w:sz w:val="24"/>
          <w:szCs w:val="24"/>
        </w:rPr>
        <w:t>з</w:t>
      </w:r>
      <w:r w:rsidRPr="000A3DFE">
        <w:rPr>
          <w:color w:val="000000"/>
          <w:sz w:val="24"/>
          <w:szCs w:val="24"/>
        </w:rPr>
        <w:t xml:space="preserve">мірі середньої заробітної плати, але не менше тарифної ставки (посадового окладу). </w:t>
      </w:r>
      <w:r w:rsidRPr="007357F6">
        <w:rPr>
          <w:color w:val="000000"/>
          <w:sz w:val="24"/>
          <w:szCs w:val="24"/>
        </w:rPr>
        <w:t>Оплату</w:t>
      </w:r>
      <w:r w:rsidRPr="000A3DFE">
        <w:rPr>
          <w:color w:val="000000"/>
          <w:sz w:val="24"/>
          <w:szCs w:val="24"/>
        </w:rPr>
        <w:t xml:space="preserve"> праці вчителів, вихователів, у тому числі груп продовженого дня, вих</w:t>
      </w:r>
      <w:r w:rsidRPr="000A3DFE">
        <w:rPr>
          <w:color w:val="000000"/>
          <w:sz w:val="24"/>
          <w:szCs w:val="24"/>
        </w:rPr>
        <w:t>о</w:t>
      </w:r>
      <w:r>
        <w:rPr>
          <w:color w:val="000000"/>
          <w:sz w:val="24"/>
          <w:szCs w:val="24"/>
        </w:rPr>
        <w:t xml:space="preserve">вателів </w:t>
      </w:r>
      <w:r w:rsidRPr="000A3DFE">
        <w:rPr>
          <w:color w:val="000000"/>
          <w:sz w:val="24"/>
          <w:szCs w:val="24"/>
        </w:rPr>
        <w:t>закладів</w:t>
      </w:r>
      <w:r>
        <w:rPr>
          <w:color w:val="000000"/>
          <w:sz w:val="24"/>
          <w:szCs w:val="24"/>
        </w:rPr>
        <w:t xml:space="preserve"> дошкільної освіти</w:t>
      </w:r>
      <w:r w:rsidRPr="000A3DFE">
        <w:rPr>
          <w:color w:val="000000"/>
          <w:sz w:val="24"/>
          <w:szCs w:val="24"/>
        </w:rPr>
        <w:t>, музичних керівників, викладачів у вип</w:t>
      </w:r>
      <w:r w:rsidRPr="000A3DFE">
        <w:rPr>
          <w:color w:val="000000"/>
          <w:sz w:val="24"/>
          <w:szCs w:val="24"/>
        </w:rPr>
        <w:t>а</w:t>
      </w:r>
      <w:r w:rsidRPr="000A3DFE">
        <w:rPr>
          <w:color w:val="000000"/>
          <w:sz w:val="24"/>
          <w:szCs w:val="24"/>
        </w:rPr>
        <w:t>дках, коли в окремі дні (місяці) заняття не проводяться з незалежних від них причин</w:t>
      </w:r>
    </w:p>
    <w:p w:rsidR="005776F1" w:rsidRDefault="005776F1" w:rsidP="005776F1">
      <w:pPr>
        <w:widowControl/>
        <w:tabs>
          <w:tab w:val="left" w:pos="1440"/>
          <w:tab w:val="left" w:pos="1620"/>
        </w:tabs>
        <w:autoSpaceDE/>
        <w:autoSpaceDN/>
        <w:adjustRightInd/>
        <w:spacing w:before="60"/>
        <w:jc w:val="both"/>
        <w:rPr>
          <w:color w:val="000000"/>
          <w:sz w:val="24"/>
          <w:szCs w:val="24"/>
        </w:rPr>
      </w:pPr>
      <w:r w:rsidRPr="000A3DFE">
        <w:rPr>
          <w:color w:val="000000"/>
          <w:sz w:val="24"/>
          <w:szCs w:val="24"/>
        </w:rPr>
        <w:t>(епід</w:t>
      </w:r>
      <w:r w:rsidRPr="000A3DFE">
        <w:rPr>
          <w:color w:val="000000"/>
          <w:sz w:val="24"/>
          <w:szCs w:val="24"/>
        </w:rPr>
        <w:t>е</w:t>
      </w:r>
      <w:r w:rsidRPr="000A3DFE">
        <w:rPr>
          <w:color w:val="000000"/>
          <w:sz w:val="24"/>
          <w:szCs w:val="24"/>
        </w:rPr>
        <w:t>мії, метеорологічні умови тощо), здійснювати і</w:t>
      </w:r>
      <w:r>
        <w:rPr>
          <w:color w:val="000000"/>
          <w:sz w:val="24"/>
          <w:szCs w:val="24"/>
        </w:rPr>
        <w:t xml:space="preserve">з розрахунку заробітної плати,    </w:t>
      </w:r>
    </w:p>
    <w:p w:rsidR="005776F1" w:rsidRDefault="005776F1" w:rsidP="005776F1">
      <w:pPr>
        <w:widowControl/>
        <w:tabs>
          <w:tab w:val="left" w:pos="1440"/>
          <w:tab w:val="left" w:pos="1620"/>
        </w:tabs>
        <w:autoSpaceDE/>
        <w:autoSpaceDN/>
        <w:adjustRightInd/>
        <w:spacing w:before="60"/>
        <w:rPr>
          <w:color w:val="000000"/>
          <w:sz w:val="24"/>
          <w:szCs w:val="24"/>
        </w:rPr>
      </w:pPr>
      <w:r>
        <w:rPr>
          <w:color w:val="000000"/>
          <w:sz w:val="24"/>
          <w:szCs w:val="24"/>
        </w:rPr>
        <w:t>в</w:t>
      </w:r>
      <w:r w:rsidRPr="000A3DFE">
        <w:rPr>
          <w:color w:val="000000"/>
          <w:sz w:val="24"/>
          <w:szCs w:val="24"/>
        </w:rPr>
        <w:t>становленої при тарифікації, з дотриманням при цьому умов чинного законода</w:t>
      </w:r>
      <w:r w:rsidRPr="000A3DFE">
        <w:rPr>
          <w:color w:val="000000"/>
          <w:sz w:val="24"/>
          <w:szCs w:val="24"/>
        </w:rPr>
        <w:t>в</w:t>
      </w:r>
      <w:r w:rsidRPr="000A3DFE">
        <w:rPr>
          <w:color w:val="000000"/>
          <w:sz w:val="24"/>
          <w:szCs w:val="24"/>
        </w:rPr>
        <w:t xml:space="preserve">ства.        </w:t>
      </w:r>
    </w:p>
    <w:p w:rsidR="005776F1" w:rsidRPr="002F40CE" w:rsidRDefault="005776F1" w:rsidP="005776F1">
      <w:pPr>
        <w:tabs>
          <w:tab w:val="left" w:pos="4332"/>
        </w:tabs>
        <w:rPr>
          <w:sz w:val="24"/>
          <w:szCs w:val="24"/>
        </w:rPr>
      </w:pPr>
      <w:r>
        <w:rPr>
          <w:sz w:val="24"/>
          <w:szCs w:val="24"/>
        </w:rPr>
        <w:t xml:space="preserve">           6.1.30.  </w:t>
      </w:r>
      <w:r w:rsidRPr="000A3DFE">
        <w:rPr>
          <w:sz w:val="24"/>
          <w:szCs w:val="24"/>
        </w:rPr>
        <w:t>Відрахування із заробітної плати працівників проводити лише у передбачених законодавством випадках. Не допускати відрахувань із заробітної плати працівників у разі її переплати, зумовленої неправильним застосуванням законодавства керівниками або бухгалтерами.</w:t>
      </w:r>
    </w:p>
    <w:p w:rsidR="005776F1" w:rsidRPr="000A3DFE" w:rsidRDefault="005776F1" w:rsidP="005776F1">
      <w:pPr>
        <w:widowControl/>
        <w:tabs>
          <w:tab w:val="left" w:pos="1440"/>
          <w:tab w:val="left" w:pos="1620"/>
        </w:tabs>
        <w:autoSpaceDE/>
        <w:autoSpaceDN/>
        <w:adjustRightInd/>
        <w:spacing w:before="60"/>
        <w:jc w:val="both"/>
        <w:rPr>
          <w:color w:val="000000"/>
          <w:sz w:val="24"/>
          <w:szCs w:val="24"/>
        </w:rPr>
      </w:pPr>
      <w:r>
        <w:rPr>
          <w:color w:val="000000"/>
          <w:sz w:val="24"/>
          <w:szCs w:val="24"/>
        </w:rPr>
        <w:t xml:space="preserve">          6.1.31.  </w:t>
      </w:r>
      <w:r w:rsidRPr="000A3DFE">
        <w:rPr>
          <w:color w:val="000000"/>
          <w:sz w:val="24"/>
          <w:szCs w:val="24"/>
        </w:rPr>
        <w:t>Зберігати за працівниками, які брали участь у страйку через невиконання норм законодавств</w:t>
      </w:r>
      <w:r>
        <w:rPr>
          <w:color w:val="000000"/>
          <w:sz w:val="24"/>
          <w:szCs w:val="24"/>
        </w:rPr>
        <w:t xml:space="preserve">а, </w:t>
      </w:r>
      <w:r w:rsidRPr="000A3DFE">
        <w:rPr>
          <w:color w:val="000000"/>
          <w:sz w:val="24"/>
          <w:szCs w:val="24"/>
        </w:rPr>
        <w:t xml:space="preserve"> з вини роботодавця, з</w:t>
      </w:r>
      <w:r w:rsidRPr="000A3DFE">
        <w:rPr>
          <w:color w:val="000000"/>
          <w:sz w:val="24"/>
          <w:szCs w:val="24"/>
        </w:rPr>
        <w:t>а</w:t>
      </w:r>
      <w:r w:rsidRPr="000A3DFE">
        <w:rPr>
          <w:color w:val="000000"/>
          <w:sz w:val="24"/>
          <w:szCs w:val="24"/>
        </w:rPr>
        <w:t xml:space="preserve">робітну </w:t>
      </w:r>
      <w:r>
        <w:rPr>
          <w:color w:val="000000"/>
          <w:sz w:val="24"/>
          <w:szCs w:val="24"/>
        </w:rPr>
        <w:t>плату в повному розмірі</w:t>
      </w:r>
      <w:r w:rsidRPr="000A3DFE">
        <w:rPr>
          <w:color w:val="000000"/>
          <w:sz w:val="24"/>
          <w:szCs w:val="24"/>
        </w:rPr>
        <w:t>.</w:t>
      </w:r>
    </w:p>
    <w:p w:rsidR="005776F1" w:rsidRDefault="005776F1" w:rsidP="005776F1">
      <w:pPr>
        <w:jc w:val="both"/>
        <w:rPr>
          <w:color w:val="000000"/>
          <w:sz w:val="24"/>
          <w:szCs w:val="24"/>
        </w:rPr>
      </w:pPr>
    </w:p>
    <w:p w:rsidR="005776F1" w:rsidRPr="000A3DFE" w:rsidRDefault="005776F1" w:rsidP="005776F1">
      <w:pPr>
        <w:jc w:val="both"/>
        <w:rPr>
          <w:b/>
          <w:color w:val="000000"/>
          <w:kern w:val="2"/>
          <w:sz w:val="24"/>
          <w:szCs w:val="24"/>
        </w:rPr>
      </w:pPr>
      <w:r>
        <w:rPr>
          <w:b/>
          <w:color w:val="000000"/>
          <w:kern w:val="2"/>
          <w:sz w:val="24"/>
          <w:szCs w:val="24"/>
        </w:rPr>
        <w:t>6.2. П</w:t>
      </w:r>
      <w:r w:rsidRPr="000A3DFE">
        <w:rPr>
          <w:b/>
          <w:color w:val="000000"/>
          <w:kern w:val="2"/>
          <w:sz w:val="24"/>
          <w:szCs w:val="24"/>
        </w:rPr>
        <w:t>рофспілкова організація</w:t>
      </w:r>
      <w:r>
        <w:rPr>
          <w:b/>
          <w:color w:val="000000"/>
          <w:kern w:val="2"/>
          <w:sz w:val="24"/>
          <w:szCs w:val="24"/>
        </w:rPr>
        <w:t xml:space="preserve"> </w:t>
      </w:r>
      <w:r w:rsidRPr="000A3DFE">
        <w:rPr>
          <w:b/>
          <w:color w:val="000000"/>
          <w:kern w:val="2"/>
          <w:sz w:val="24"/>
          <w:szCs w:val="24"/>
        </w:rPr>
        <w:t>зобов’язується</w:t>
      </w:r>
      <w:r w:rsidRPr="000A3DFE">
        <w:rPr>
          <w:b/>
          <w:bCs/>
          <w:color w:val="000000"/>
          <w:kern w:val="2"/>
          <w:sz w:val="24"/>
          <w:szCs w:val="24"/>
        </w:rPr>
        <w:t>:</w:t>
      </w:r>
    </w:p>
    <w:p w:rsidR="005776F1" w:rsidRDefault="005776F1" w:rsidP="005776F1">
      <w:pPr>
        <w:ind w:firstLine="720"/>
        <w:jc w:val="both"/>
        <w:rPr>
          <w:sz w:val="24"/>
          <w:szCs w:val="24"/>
        </w:rPr>
      </w:pPr>
      <w:r w:rsidRPr="000A3DFE">
        <w:rPr>
          <w:sz w:val="24"/>
          <w:szCs w:val="24"/>
        </w:rPr>
        <w:t xml:space="preserve">6.2.1. Здійснювати громадський контроль за дотриманням </w:t>
      </w:r>
      <w:r w:rsidRPr="000A3DFE">
        <w:rPr>
          <w:bCs/>
          <w:sz w:val="24"/>
          <w:szCs w:val="24"/>
        </w:rPr>
        <w:t xml:space="preserve">в </w:t>
      </w:r>
      <w:r w:rsidRPr="000A3DFE">
        <w:rPr>
          <w:sz w:val="24"/>
          <w:szCs w:val="24"/>
        </w:rPr>
        <w:t>установах та закладах освіти</w:t>
      </w:r>
      <w:r>
        <w:rPr>
          <w:sz w:val="24"/>
          <w:szCs w:val="24"/>
        </w:rPr>
        <w:t xml:space="preserve"> законодавства про оплату праці</w:t>
      </w:r>
      <w:r w:rsidRPr="008D5ED4">
        <w:rPr>
          <w:sz w:val="24"/>
          <w:szCs w:val="24"/>
        </w:rPr>
        <w:t>, зокрема за виконанням договірних гарантій з оплати праці та термінів її виплати.</w:t>
      </w:r>
    </w:p>
    <w:p w:rsidR="005776F1" w:rsidRPr="008D5ED4" w:rsidRDefault="005776F1" w:rsidP="005776F1">
      <w:pPr>
        <w:ind w:firstLine="720"/>
        <w:jc w:val="both"/>
        <w:rPr>
          <w:sz w:val="24"/>
          <w:szCs w:val="24"/>
        </w:rPr>
      </w:pPr>
      <w:r>
        <w:rPr>
          <w:sz w:val="24"/>
          <w:szCs w:val="24"/>
        </w:rPr>
        <w:t>6.2.2.</w:t>
      </w:r>
      <w:r w:rsidRPr="008D5ED4">
        <w:rPr>
          <w:sz w:val="24"/>
          <w:szCs w:val="24"/>
        </w:rPr>
        <w:t xml:space="preserve"> Забезпечувати взаємодію з органами виконавчої влади, органами державного нагляду для вирішення питань, пов’язаних із реалізацією права працівників на своєчасну  і </w:t>
      </w:r>
      <w:r>
        <w:rPr>
          <w:sz w:val="24"/>
          <w:szCs w:val="24"/>
        </w:rPr>
        <w:t xml:space="preserve">у </w:t>
      </w:r>
      <w:r w:rsidRPr="008D5ED4">
        <w:rPr>
          <w:sz w:val="24"/>
          <w:szCs w:val="24"/>
        </w:rPr>
        <w:t>повному обсязі оплату праці.</w:t>
      </w:r>
    </w:p>
    <w:p w:rsidR="005776F1" w:rsidRPr="008D5ED4" w:rsidRDefault="005776F1" w:rsidP="005776F1">
      <w:pPr>
        <w:ind w:firstLine="720"/>
        <w:jc w:val="both"/>
        <w:rPr>
          <w:sz w:val="24"/>
          <w:szCs w:val="24"/>
        </w:rPr>
      </w:pPr>
      <w:r w:rsidRPr="008D5ED4">
        <w:rPr>
          <w:sz w:val="24"/>
          <w:szCs w:val="24"/>
        </w:rPr>
        <w:t xml:space="preserve">6.2.3.   </w:t>
      </w:r>
      <w:r>
        <w:rPr>
          <w:sz w:val="24"/>
          <w:szCs w:val="24"/>
        </w:rPr>
        <w:t xml:space="preserve">Співпрацювати з Первинною профспілковою організацією </w:t>
      </w:r>
      <w:proofErr w:type="spellStart"/>
      <w:r>
        <w:rPr>
          <w:sz w:val="24"/>
          <w:szCs w:val="24"/>
        </w:rPr>
        <w:t>Бобровицької</w:t>
      </w:r>
      <w:proofErr w:type="spellEnd"/>
      <w:r>
        <w:rPr>
          <w:sz w:val="24"/>
          <w:szCs w:val="24"/>
        </w:rPr>
        <w:t xml:space="preserve"> територіальної громади Профспілки працівників освіти і науки та н</w:t>
      </w:r>
      <w:r w:rsidRPr="008D5ED4">
        <w:rPr>
          <w:sz w:val="24"/>
          <w:szCs w:val="24"/>
        </w:rPr>
        <w:t>адавати консультації та правову допомогу працівникам – члена</w:t>
      </w:r>
      <w:r>
        <w:rPr>
          <w:sz w:val="24"/>
          <w:szCs w:val="24"/>
        </w:rPr>
        <w:t xml:space="preserve">м </w:t>
      </w:r>
      <w:r w:rsidRPr="008D5ED4">
        <w:rPr>
          <w:sz w:val="24"/>
          <w:szCs w:val="24"/>
        </w:rPr>
        <w:t>Профспілки щодо захисту їх прав з питань оплати праці та представляти їх інтереси у комісіях з питань трудових спорів та судах.</w:t>
      </w:r>
    </w:p>
    <w:p w:rsidR="005776F1" w:rsidRDefault="005776F1" w:rsidP="005776F1">
      <w:pPr>
        <w:ind w:firstLine="720"/>
        <w:jc w:val="both"/>
        <w:rPr>
          <w:sz w:val="24"/>
          <w:szCs w:val="24"/>
        </w:rPr>
      </w:pPr>
      <w:r w:rsidRPr="008D5ED4">
        <w:rPr>
          <w:sz w:val="24"/>
          <w:szCs w:val="24"/>
        </w:rPr>
        <w:t>6.2.4</w:t>
      </w:r>
      <w:r>
        <w:rPr>
          <w:sz w:val="24"/>
          <w:szCs w:val="24"/>
        </w:rPr>
        <w:t>.</w:t>
      </w:r>
      <w:r w:rsidRPr="008D5ED4">
        <w:rPr>
          <w:sz w:val="24"/>
          <w:szCs w:val="24"/>
        </w:rPr>
        <w:t xml:space="preserve">    Забезпечити систематичний аналіз і оцінку стану реалізації законодавства з питань оплати праці, підготовку пропозицій щодо удосконалення цієї роботи. </w:t>
      </w:r>
      <w:r w:rsidRPr="008D5ED4">
        <w:rPr>
          <w:sz w:val="24"/>
          <w:szCs w:val="24"/>
        </w:rPr>
        <w:tab/>
      </w:r>
    </w:p>
    <w:p w:rsidR="005776F1" w:rsidRDefault="005776F1" w:rsidP="005776F1">
      <w:pPr>
        <w:ind w:firstLine="720"/>
        <w:jc w:val="both"/>
        <w:rPr>
          <w:sz w:val="24"/>
          <w:szCs w:val="24"/>
        </w:rPr>
      </w:pPr>
      <w:r>
        <w:rPr>
          <w:sz w:val="24"/>
          <w:szCs w:val="24"/>
        </w:rPr>
        <w:t>6.2.5.</w:t>
      </w:r>
      <w:r w:rsidRPr="000A3DFE">
        <w:rPr>
          <w:sz w:val="24"/>
          <w:szCs w:val="24"/>
        </w:rPr>
        <w:t xml:space="preserve"> Співпрацювати з Національною службою посередництва і примирення з метою сприяння належного фінансування виплати заробітної плати працівникам освіти.</w:t>
      </w:r>
    </w:p>
    <w:p w:rsidR="005776F1" w:rsidRPr="008D5ED4" w:rsidRDefault="005776F1" w:rsidP="005776F1">
      <w:pPr>
        <w:ind w:firstLine="720"/>
        <w:jc w:val="both"/>
        <w:rPr>
          <w:sz w:val="24"/>
          <w:szCs w:val="24"/>
        </w:rPr>
      </w:pPr>
      <w:r w:rsidRPr="008D5ED4">
        <w:rPr>
          <w:sz w:val="24"/>
          <w:szCs w:val="24"/>
        </w:rPr>
        <w:t>6.2.6.</w:t>
      </w:r>
      <w:r>
        <w:rPr>
          <w:sz w:val="24"/>
          <w:szCs w:val="24"/>
        </w:rPr>
        <w:t xml:space="preserve">  Інформувати  відділ</w:t>
      </w:r>
      <w:r w:rsidRPr="008D5ED4">
        <w:rPr>
          <w:sz w:val="24"/>
          <w:szCs w:val="24"/>
        </w:rPr>
        <w:t xml:space="preserve"> освіти про випадки порушення законодавства </w:t>
      </w:r>
      <w:r>
        <w:rPr>
          <w:sz w:val="24"/>
          <w:szCs w:val="24"/>
        </w:rPr>
        <w:t>у Закладі</w:t>
      </w:r>
      <w:r w:rsidRPr="008D5ED4">
        <w:rPr>
          <w:sz w:val="24"/>
          <w:szCs w:val="24"/>
        </w:rPr>
        <w:t xml:space="preserve"> та вживати необхідні заходи.</w:t>
      </w:r>
    </w:p>
    <w:p w:rsidR="005776F1" w:rsidRDefault="005776F1" w:rsidP="005776F1">
      <w:pPr>
        <w:ind w:firstLine="720"/>
        <w:jc w:val="both"/>
        <w:rPr>
          <w:sz w:val="24"/>
          <w:szCs w:val="24"/>
        </w:rPr>
      </w:pPr>
      <w:r w:rsidRPr="008D5ED4">
        <w:rPr>
          <w:sz w:val="24"/>
          <w:szCs w:val="24"/>
        </w:rPr>
        <w:t>6.2.7.  Забезпечити інформування органів Державного нагляду за додер</w:t>
      </w:r>
      <w:r>
        <w:rPr>
          <w:sz w:val="24"/>
          <w:szCs w:val="24"/>
        </w:rPr>
        <w:t xml:space="preserve">жанням </w:t>
      </w:r>
    </w:p>
    <w:p w:rsidR="005776F1" w:rsidRPr="008D5ED4" w:rsidRDefault="005776F1" w:rsidP="005776F1">
      <w:pPr>
        <w:jc w:val="both"/>
        <w:rPr>
          <w:sz w:val="24"/>
          <w:szCs w:val="24"/>
        </w:rPr>
      </w:pPr>
      <w:r>
        <w:rPr>
          <w:sz w:val="24"/>
          <w:szCs w:val="24"/>
        </w:rPr>
        <w:t>законодавства про працю Р</w:t>
      </w:r>
      <w:r w:rsidRPr="008D5ED4">
        <w:rPr>
          <w:sz w:val="24"/>
          <w:szCs w:val="24"/>
        </w:rPr>
        <w:t>оботодавцем стосовно фактів порушень термінів виплати заробітної плати та в</w:t>
      </w:r>
      <w:r>
        <w:rPr>
          <w:sz w:val="24"/>
          <w:szCs w:val="24"/>
        </w:rPr>
        <w:t>ідповідних зобов’язань за Договором</w:t>
      </w:r>
      <w:r w:rsidRPr="008D5ED4">
        <w:rPr>
          <w:sz w:val="24"/>
          <w:szCs w:val="24"/>
        </w:rPr>
        <w:t>.</w:t>
      </w:r>
    </w:p>
    <w:p w:rsidR="005776F1" w:rsidRPr="008D5ED4" w:rsidRDefault="005776F1" w:rsidP="005776F1">
      <w:pPr>
        <w:ind w:firstLine="720"/>
        <w:jc w:val="both"/>
        <w:rPr>
          <w:sz w:val="24"/>
          <w:szCs w:val="24"/>
        </w:rPr>
      </w:pPr>
      <w:r w:rsidRPr="008D5ED4">
        <w:rPr>
          <w:sz w:val="24"/>
          <w:szCs w:val="24"/>
        </w:rPr>
        <w:t>6.2.8.  Здійснювати роз’яснювальну роботу щодо практ</w:t>
      </w:r>
      <w:r>
        <w:rPr>
          <w:sz w:val="24"/>
          <w:szCs w:val="24"/>
        </w:rPr>
        <w:t xml:space="preserve">ики звернення працівників Закладу </w:t>
      </w:r>
      <w:r w:rsidRPr="008D5ED4">
        <w:rPr>
          <w:sz w:val="24"/>
          <w:szCs w:val="24"/>
        </w:rPr>
        <w:t xml:space="preserve"> до судів про примусове стягнення заробітної плати та сум відшкодування  від нещасних випадків і проф</w:t>
      </w:r>
      <w:r>
        <w:rPr>
          <w:sz w:val="24"/>
          <w:szCs w:val="24"/>
        </w:rPr>
        <w:t>есійних захворювань у  Закладі</w:t>
      </w:r>
      <w:r w:rsidRPr="008D5ED4">
        <w:rPr>
          <w:sz w:val="24"/>
          <w:szCs w:val="24"/>
        </w:rPr>
        <w:t xml:space="preserve">. </w:t>
      </w:r>
    </w:p>
    <w:p w:rsidR="005776F1" w:rsidRPr="000A3DFE" w:rsidRDefault="005776F1" w:rsidP="005776F1">
      <w:pPr>
        <w:jc w:val="both"/>
        <w:rPr>
          <w:b/>
          <w:color w:val="000000"/>
          <w:kern w:val="2"/>
          <w:sz w:val="24"/>
          <w:szCs w:val="24"/>
        </w:rPr>
      </w:pPr>
      <w:r>
        <w:rPr>
          <w:sz w:val="24"/>
          <w:szCs w:val="24"/>
        </w:rPr>
        <w:t xml:space="preserve">     </w:t>
      </w:r>
      <w:r w:rsidRPr="000A3DFE">
        <w:rPr>
          <w:b/>
          <w:color w:val="000000"/>
          <w:kern w:val="2"/>
          <w:sz w:val="24"/>
          <w:szCs w:val="24"/>
        </w:rPr>
        <w:t>6.3. Сторони домовились</w:t>
      </w:r>
      <w:r w:rsidRPr="000A3DFE">
        <w:rPr>
          <w:b/>
          <w:bCs/>
          <w:color w:val="000000"/>
          <w:kern w:val="2"/>
          <w:sz w:val="24"/>
          <w:szCs w:val="24"/>
        </w:rPr>
        <w:t>:</w:t>
      </w:r>
    </w:p>
    <w:p w:rsidR="005776F1" w:rsidRPr="00B24901" w:rsidRDefault="005776F1" w:rsidP="005776F1">
      <w:pPr>
        <w:widowControl/>
        <w:numPr>
          <w:ilvl w:val="2"/>
          <w:numId w:val="11"/>
        </w:numPr>
        <w:tabs>
          <w:tab w:val="clear" w:pos="1080"/>
          <w:tab w:val="num" w:pos="0"/>
          <w:tab w:val="left" w:pos="1440"/>
          <w:tab w:val="left" w:pos="1620"/>
        </w:tabs>
        <w:autoSpaceDE/>
        <w:autoSpaceDN/>
        <w:adjustRightInd/>
        <w:spacing w:before="60"/>
        <w:ind w:left="0" w:firstLine="720"/>
        <w:jc w:val="both"/>
        <w:rPr>
          <w:rFonts w:cs="Arial"/>
          <w:iCs/>
          <w:sz w:val="24"/>
          <w:szCs w:val="24"/>
        </w:rPr>
      </w:pPr>
      <w:r w:rsidRPr="000A3DFE">
        <w:rPr>
          <w:color w:val="000000"/>
          <w:sz w:val="24"/>
          <w:szCs w:val="24"/>
        </w:rPr>
        <w:t>Вживати заходів для</w:t>
      </w:r>
      <w:r w:rsidRPr="000A3DFE">
        <w:rPr>
          <w:b/>
          <w:color w:val="000000"/>
          <w:sz w:val="24"/>
          <w:szCs w:val="24"/>
        </w:rPr>
        <w:t xml:space="preserve"> </w:t>
      </w:r>
      <w:r>
        <w:rPr>
          <w:color w:val="000000"/>
          <w:sz w:val="24"/>
          <w:szCs w:val="24"/>
        </w:rPr>
        <w:t>дотримання у Закладі</w:t>
      </w:r>
      <w:r w:rsidRPr="000A3DFE">
        <w:rPr>
          <w:color w:val="000000"/>
          <w:sz w:val="24"/>
          <w:szCs w:val="24"/>
        </w:rPr>
        <w:t xml:space="preserve"> законодавства про оплату праці,</w:t>
      </w:r>
    </w:p>
    <w:p w:rsidR="005776F1" w:rsidRDefault="005776F1" w:rsidP="005776F1">
      <w:pPr>
        <w:widowControl/>
        <w:tabs>
          <w:tab w:val="left" w:pos="1440"/>
          <w:tab w:val="left" w:pos="1620"/>
        </w:tabs>
        <w:autoSpaceDE/>
        <w:autoSpaceDN/>
        <w:adjustRightInd/>
        <w:spacing w:before="60"/>
        <w:ind w:left="720"/>
        <w:jc w:val="both"/>
        <w:rPr>
          <w:color w:val="000000"/>
          <w:sz w:val="24"/>
          <w:szCs w:val="24"/>
        </w:rPr>
      </w:pPr>
      <w:r>
        <w:rPr>
          <w:color w:val="000000"/>
          <w:sz w:val="24"/>
          <w:szCs w:val="24"/>
        </w:rPr>
        <w:t xml:space="preserve">                                                               13</w:t>
      </w:r>
    </w:p>
    <w:p w:rsidR="005776F1" w:rsidRPr="008D5ED4" w:rsidRDefault="005776F1" w:rsidP="005776F1">
      <w:pPr>
        <w:widowControl/>
        <w:tabs>
          <w:tab w:val="left" w:pos="1440"/>
          <w:tab w:val="left" w:pos="1620"/>
        </w:tabs>
        <w:autoSpaceDE/>
        <w:autoSpaceDN/>
        <w:adjustRightInd/>
        <w:spacing w:before="60"/>
        <w:ind w:left="720"/>
        <w:jc w:val="both"/>
        <w:rPr>
          <w:rFonts w:cs="Arial"/>
          <w:iCs/>
          <w:sz w:val="24"/>
          <w:szCs w:val="24"/>
        </w:rPr>
      </w:pPr>
      <w:r w:rsidRPr="000A3DFE">
        <w:rPr>
          <w:color w:val="000000"/>
          <w:sz w:val="24"/>
          <w:szCs w:val="24"/>
        </w:rPr>
        <w:lastRenderedPageBreak/>
        <w:t>зокрема, своєчасної виплати заробітної плати, в тому числі за час відпусток.</w:t>
      </w:r>
    </w:p>
    <w:p w:rsidR="005776F1" w:rsidRDefault="005776F1" w:rsidP="005776F1">
      <w:pPr>
        <w:widowControl/>
        <w:numPr>
          <w:ilvl w:val="2"/>
          <w:numId w:val="11"/>
        </w:numPr>
        <w:tabs>
          <w:tab w:val="clear" w:pos="1080"/>
        </w:tabs>
        <w:autoSpaceDE/>
        <w:adjustRightInd/>
        <w:spacing w:before="60"/>
        <w:ind w:left="0" w:firstLine="709"/>
        <w:jc w:val="both"/>
        <w:rPr>
          <w:rFonts w:cs="Arial"/>
          <w:iCs/>
          <w:sz w:val="24"/>
          <w:szCs w:val="24"/>
        </w:rPr>
      </w:pPr>
      <w:r w:rsidRPr="00A04FA2">
        <w:rPr>
          <w:rFonts w:cs="Arial"/>
          <w:iCs/>
          <w:sz w:val="24"/>
          <w:szCs w:val="24"/>
        </w:rPr>
        <w:t>Виплата заробітної плати за першу половину місяця здійснюється не пізніш</w:t>
      </w:r>
      <w:r>
        <w:rPr>
          <w:rFonts w:cs="Arial"/>
          <w:iCs/>
          <w:sz w:val="24"/>
          <w:szCs w:val="24"/>
        </w:rPr>
        <w:t>е 16</w:t>
      </w:r>
      <w:r w:rsidRPr="00A04FA2">
        <w:rPr>
          <w:rFonts w:cs="Arial"/>
          <w:iCs/>
          <w:sz w:val="24"/>
          <w:szCs w:val="24"/>
        </w:rPr>
        <w:t xml:space="preserve"> числа відповідного місяця, за друг</w:t>
      </w:r>
      <w:r>
        <w:rPr>
          <w:rFonts w:cs="Arial"/>
          <w:iCs/>
          <w:sz w:val="24"/>
          <w:szCs w:val="24"/>
        </w:rPr>
        <w:t>у половину місяця – не пізніше 1</w:t>
      </w:r>
      <w:r w:rsidRPr="00A04FA2">
        <w:rPr>
          <w:rFonts w:cs="Arial"/>
          <w:iCs/>
          <w:sz w:val="24"/>
          <w:szCs w:val="24"/>
        </w:rPr>
        <w:t xml:space="preserve"> числа наступного місяця. Заробітна плата за другу половину грудня виплачується не пізніше 31 грудня. Проміжок часу у строках виплати заробітної плати не повинен перевищувати шістнадцяти календарних днів.</w:t>
      </w:r>
      <w:r w:rsidRPr="00A04FA2">
        <w:rPr>
          <w:rFonts w:cs="Arial"/>
          <w:b/>
          <w:iCs/>
          <w:sz w:val="24"/>
          <w:szCs w:val="24"/>
        </w:rPr>
        <w:t xml:space="preserve"> </w:t>
      </w:r>
      <w:r w:rsidRPr="00B44F34">
        <w:rPr>
          <w:rFonts w:cs="Arial"/>
          <w:iCs/>
          <w:sz w:val="24"/>
          <w:szCs w:val="24"/>
        </w:rPr>
        <w:t xml:space="preserve">Розмір заробітної плати за першу половину місяця  </w:t>
      </w:r>
      <w:r>
        <w:rPr>
          <w:rFonts w:cs="Arial"/>
          <w:iCs/>
          <w:sz w:val="24"/>
          <w:szCs w:val="24"/>
        </w:rPr>
        <w:t>становить</w:t>
      </w:r>
      <w:r w:rsidRPr="00A04FA2">
        <w:rPr>
          <w:rFonts w:cs="Arial"/>
          <w:iCs/>
          <w:sz w:val="24"/>
          <w:szCs w:val="24"/>
        </w:rPr>
        <w:t xml:space="preserve"> не менше оплати за фактично відпрацьований час з розрахунку тарифної ставки (посадового окладу) працівника</w:t>
      </w:r>
      <w:r>
        <w:rPr>
          <w:rFonts w:cs="Arial"/>
          <w:iCs/>
        </w:rPr>
        <w:t xml:space="preserve"> – </w:t>
      </w:r>
      <w:r w:rsidRPr="00153C96">
        <w:rPr>
          <w:rFonts w:cs="Arial"/>
          <w:iCs/>
          <w:sz w:val="24"/>
          <w:szCs w:val="24"/>
        </w:rPr>
        <w:t xml:space="preserve">не </w:t>
      </w:r>
    </w:p>
    <w:p w:rsidR="005776F1" w:rsidRPr="00153C96" w:rsidRDefault="005776F1" w:rsidP="005776F1">
      <w:pPr>
        <w:widowControl/>
        <w:autoSpaceDE/>
        <w:adjustRightInd/>
        <w:spacing w:before="60"/>
        <w:jc w:val="both"/>
        <w:rPr>
          <w:rFonts w:cs="Arial"/>
          <w:iCs/>
          <w:sz w:val="24"/>
          <w:szCs w:val="24"/>
        </w:rPr>
      </w:pPr>
      <w:r w:rsidRPr="00153C96">
        <w:rPr>
          <w:rFonts w:cs="Arial"/>
          <w:iCs/>
          <w:sz w:val="24"/>
          <w:szCs w:val="24"/>
        </w:rPr>
        <w:t>менше 50% від середньомісячної заробітної плати.</w:t>
      </w:r>
    </w:p>
    <w:p w:rsidR="005776F1" w:rsidRPr="00BA6623" w:rsidRDefault="005776F1" w:rsidP="005776F1">
      <w:pPr>
        <w:widowControl/>
        <w:numPr>
          <w:ilvl w:val="2"/>
          <w:numId w:val="11"/>
        </w:numPr>
        <w:autoSpaceDE/>
        <w:autoSpaceDN/>
        <w:adjustRightInd/>
        <w:spacing w:before="60"/>
        <w:ind w:left="0" w:firstLine="720"/>
        <w:jc w:val="both"/>
        <w:rPr>
          <w:color w:val="000000"/>
          <w:sz w:val="24"/>
          <w:szCs w:val="24"/>
        </w:rPr>
      </w:pPr>
      <w:r w:rsidRPr="000A3DFE">
        <w:rPr>
          <w:color w:val="000000"/>
          <w:sz w:val="24"/>
          <w:szCs w:val="24"/>
        </w:rPr>
        <w:t>Кваліфікувати несвоєчасну чи не в повному обсязі виплату заробітної пл</w:t>
      </w:r>
      <w:r w:rsidRPr="000A3DFE">
        <w:rPr>
          <w:color w:val="000000"/>
          <w:sz w:val="24"/>
          <w:szCs w:val="24"/>
        </w:rPr>
        <w:t>а</w:t>
      </w:r>
      <w:r w:rsidRPr="000A3DFE">
        <w:rPr>
          <w:color w:val="000000"/>
          <w:sz w:val="24"/>
          <w:szCs w:val="24"/>
        </w:rPr>
        <w:t>ти як грубе порушення законодавства про працю та дано</w:t>
      </w:r>
      <w:r>
        <w:rPr>
          <w:color w:val="000000"/>
          <w:sz w:val="24"/>
          <w:szCs w:val="24"/>
        </w:rPr>
        <w:t>го Договору</w:t>
      </w:r>
      <w:r w:rsidRPr="000A3DFE">
        <w:rPr>
          <w:color w:val="000000"/>
          <w:sz w:val="24"/>
          <w:szCs w:val="24"/>
        </w:rPr>
        <w:t xml:space="preserve"> і вживати спільних </w:t>
      </w:r>
      <w:r w:rsidRPr="006A2A36">
        <w:rPr>
          <w:color w:val="000000"/>
          <w:sz w:val="24"/>
          <w:szCs w:val="24"/>
        </w:rPr>
        <w:t>оперативних заходів відповідно до законода</w:t>
      </w:r>
      <w:r w:rsidRPr="006A2A36">
        <w:rPr>
          <w:color w:val="000000"/>
          <w:sz w:val="24"/>
          <w:szCs w:val="24"/>
        </w:rPr>
        <w:t>в</w:t>
      </w:r>
      <w:r w:rsidRPr="006A2A36">
        <w:rPr>
          <w:color w:val="000000"/>
          <w:sz w:val="24"/>
          <w:szCs w:val="24"/>
        </w:rPr>
        <w:t xml:space="preserve">ства. </w:t>
      </w:r>
    </w:p>
    <w:p w:rsidR="005776F1" w:rsidRPr="007357F6" w:rsidRDefault="005776F1" w:rsidP="005776F1">
      <w:pPr>
        <w:widowControl/>
        <w:numPr>
          <w:ilvl w:val="2"/>
          <w:numId w:val="11"/>
        </w:numPr>
        <w:autoSpaceDE/>
        <w:autoSpaceDN/>
        <w:adjustRightInd/>
        <w:spacing w:before="60"/>
        <w:ind w:left="0" w:firstLine="720"/>
        <w:jc w:val="both"/>
        <w:rPr>
          <w:sz w:val="24"/>
          <w:szCs w:val="24"/>
        </w:rPr>
      </w:pPr>
      <w:r w:rsidRPr="000A3DFE">
        <w:rPr>
          <w:color w:val="000000"/>
          <w:sz w:val="24"/>
          <w:szCs w:val="24"/>
        </w:rPr>
        <w:t xml:space="preserve">Проводити моніторинг та регулярно, не рідше одного разу на квартал, </w:t>
      </w:r>
      <w:r w:rsidRPr="00871A91">
        <w:rPr>
          <w:color w:val="000000"/>
          <w:sz w:val="24"/>
          <w:szCs w:val="24"/>
        </w:rPr>
        <w:t>обмінюватися інфо</w:t>
      </w:r>
      <w:r w:rsidRPr="00871A91">
        <w:rPr>
          <w:color w:val="000000"/>
          <w:sz w:val="24"/>
          <w:szCs w:val="24"/>
        </w:rPr>
        <w:t>р</w:t>
      </w:r>
      <w:r w:rsidRPr="00871A91">
        <w:rPr>
          <w:color w:val="000000"/>
          <w:sz w:val="24"/>
          <w:szCs w:val="24"/>
        </w:rPr>
        <w:t>мацією про стан дотриманн</w:t>
      </w:r>
      <w:r>
        <w:rPr>
          <w:color w:val="000000"/>
          <w:sz w:val="24"/>
          <w:szCs w:val="24"/>
        </w:rPr>
        <w:t>я законодавства і положень Договору</w:t>
      </w:r>
      <w:r w:rsidRPr="00871A91">
        <w:rPr>
          <w:color w:val="000000"/>
          <w:sz w:val="24"/>
          <w:szCs w:val="24"/>
        </w:rPr>
        <w:t xml:space="preserve"> у сфері оплати праці та здійснювати заходи за фактами виявлених пор</w:t>
      </w:r>
      <w:r w:rsidRPr="00871A91">
        <w:rPr>
          <w:color w:val="000000"/>
          <w:sz w:val="24"/>
          <w:szCs w:val="24"/>
        </w:rPr>
        <w:t>у</w:t>
      </w:r>
      <w:r w:rsidRPr="00871A91">
        <w:rPr>
          <w:color w:val="000000"/>
          <w:sz w:val="24"/>
          <w:szCs w:val="24"/>
        </w:rPr>
        <w:t xml:space="preserve">шень. </w:t>
      </w:r>
    </w:p>
    <w:p w:rsidR="005776F1" w:rsidRDefault="005776F1" w:rsidP="005776F1">
      <w:pPr>
        <w:widowControl/>
        <w:numPr>
          <w:ilvl w:val="2"/>
          <w:numId w:val="11"/>
        </w:numPr>
        <w:autoSpaceDE/>
        <w:autoSpaceDN/>
        <w:adjustRightInd/>
        <w:spacing w:before="60"/>
        <w:ind w:left="0" w:firstLine="720"/>
        <w:jc w:val="both"/>
        <w:rPr>
          <w:sz w:val="24"/>
          <w:szCs w:val="24"/>
        </w:rPr>
      </w:pPr>
      <w:r>
        <w:rPr>
          <w:sz w:val="24"/>
          <w:szCs w:val="24"/>
        </w:rPr>
        <w:t>Затвердити П</w:t>
      </w:r>
      <w:r w:rsidRPr="000A3DFE">
        <w:rPr>
          <w:sz w:val="24"/>
          <w:szCs w:val="24"/>
        </w:rPr>
        <w:t xml:space="preserve">оложення про надання щорічної грошової винагороди за сумлінну працю, зразкове виконання службових обов’язків педагогічним працівникам навчальних закладів </w:t>
      </w:r>
      <w:r>
        <w:rPr>
          <w:b/>
          <w:sz w:val="24"/>
          <w:szCs w:val="24"/>
        </w:rPr>
        <w:t>(додаток 6</w:t>
      </w:r>
      <w:r w:rsidRPr="00206003">
        <w:rPr>
          <w:b/>
          <w:sz w:val="24"/>
          <w:szCs w:val="24"/>
        </w:rPr>
        <w:t>).</w:t>
      </w:r>
    </w:p>
    <w:p w:rsidR="005776F1" w:rsidRDefault="005776F1" w:rsidP="005776F1">
      <w:pPr>
        <w:pStyle w:val="1"/>
        <w:ind w:left="0"/>
        <w:rPr>
          <w:bCs w:val="0"/>
          <w:sz w:val="24"/>
          <w:szCs w:val="24"/>
          <w:lang w:eastAsia="uk-UA"/>
        </w:rPr>
      </w:pPr>
      <w:r>
        <w:rPr>
          <w:bCs w:val="0"/>
          <w:sz w:val="24"/>
          <w:szCs w:val="24"/>
          <w:lang w:eastAsia="uk-UA"/>
        </w:rPr>
        <w:t xml:space="preserve">                                   </w:t>
      </w:r>
    </w:p>
    <w:p w:rsidR="005776F1" w:rsidRPr="000A3DFE" w:rsidRDefault="005776F1" w:rsidP="005776F1">
      <w:pPr>
        <w:pStyle w:val="1"/>
        <w:ind w:left="0"/>
        <w:rPr>
          <w:b/>
          <w:kern w:val="2"/>
          <w:sz w:val="24"/>
          <w:szCs w:val="24"/>
        </w:rPr>
      </w:pPr>
      <w:r>
        <w:rPr>
          <w:bCs w:val="0"/>
          <w:sz w:val="24"/>
          <w:szCs w:val="24"/>
          <w:lang w:eastAsia="uk-UA"/>
        </w:rPr>
        <w:t xml:space="preserve">              </w:t>
      </w:r>
      <w:r w:rsidRPr="000A3DFE">
        <w:rPr>
          <w:b/>
          <w:kern w:val="2"/>
          <w:sz w:val="24"/>
          <w:szCs w:val="24"/>
        </w:rPr>
        <w:t>7. ОХОРОНА ПРАЦІ ТА ЗДОРОВ’Я</w:t>
      </w:r>
    </w:p>
    <w:p w:rsidR="005776F1" w:rsidRPr="000A3DFE" w:rsidRDefault="005776F1" w:rsidP="005776F1">
      <w:pPr>
        <w:spacing w:before="120"/>
        <w:ind w:firstLine="720"/>
        <w:jc w:val="both"/>
        <w:rPr>
          <w:bCs/>
          <w:color w:val="000000"/>
          <w:kern w:val="2"/>
          <w:sz w:val="24"/>
          <w:szCs w:val="24"/>
        </w:rPr>
      </w:pPr>
      <w:r w:rsidRPr="000A3DFE">
        <w:rPr>
          <w:sz w:val="24"/>
          <w:szCs w:val="24"/>
        </w:rPr>
        <w:t xml:space="preserve"> </w:t>
      </w:r>
      <w:r w:rsidRPr="000A3DFE">
        <w:rPr>
          <w:b/>
          <w:bCs/>
          <w:color w:val="000000"/>
          <w:kern w:val="2"/>
          <w:sz w:val="24"/>
          <w:szCs w:val="24"/>
        </w:rPr>
        <w:t xml:space="preserve">7.1. </w:t>
      </w:r>
      <w:r>
        <w:rPr>
          <w:b/>
          <w:bCs/>
          <w:color w:val="000000"/>
          <w:kern w:val="2"/>
          <w:sz w:val="24"/>
          <w:szCs w:val="24"/>
        </w:rPr>
        <w:t>Роботодавець</w:t>
      </w:r>
      <w:r w:rsidRPr="000A3DFE">
        <w:rPr>
          <w:b/>
          <w:bCs/>
          <w:color w:val="000000"/>
          <w:kern w:val="2"/>
          <w:sz w:val="24"/>
          <w:szCs w:val="24"/>
        </w:rPr>
        <w:t xml:space="preserve"> зобов’язується</w:t>
      </w:r>
      <w:r w:rsidRPr="000A3DFE">
        <w:rPr>
          <w:bCs/>
          <w:color w:val="000000"/>
          <w:kern w:val="2"/>
          <w:sz w:val="24"/>
          <w:szCs w:val="24"/>
        </w:rPr>
        <w:t>:</w:t>
      </w:r>
    </w:p>
    <w:p w:rsidR="005776F1" w:rsidRPr="000A3DFE" w:rsidRDefault="005776F1" w:rsidP="005776F1">
      <w:pPr>
        <w:widowControl/>
        <w:numPr>
          <w:ilvl w:val="2"/>
          <w:numId w:val="8"/>
        </w:numPr>
        <w:tabs>
          <w:tab w:val="num" w:pos="0"/>
          <w:tab w:val="left" w:pos="1440"/>
        </w:tabs>
        <w:autoSpaceDE/>
        <w:autoSpaceDN/>
        <w:adjustRightInd/>
        <w:spacing w:before="60"/>
        <w:ind w:left="0" w:firstLine="720"/>
        <w:jc w:val="both"/>
        <w:rPr>
          <w:color w:val="000000"/>
          <w:sz w:val="24"/>
          <w:szCs w:val="24"/>
        </w:rPr>
      </w:pPr>
      <w:r w:rsidRPr="000A3DFE">
        <w:rPr>
          <w:color w:val="000000"/>
          <w:sz w:val="24"/>
          <w:szCs w:val="24"/>
        </w:rPr>
        <w:t>Забезпечити викон</w:t>
      </w:r>
      <w:r>
        <w:rPr>
          <w:color w:val="000000"/>
          <w:sz w:val="24"/>
          <w:szCs w:val="24"/>
        </w:rPr>
        <w:t>ання Роботодавцем</w:t>
      </w:r>
      <w:r w:rsidRPr="000A3DFE">
        <w:rPr>
          <w:color w:val="000000"/>
          <w:sz w:val="24"/>
          <w:szCs w:val="24"/>
        </w:rPr>
        <w:t xml:space="preserve"> вимог щодо організації роботи з охорони праці відповідно до наказу Міністерства освіти і на</w:t>
      </w:r>
      <w:r w:rsidRPr="000A3DFE">
        <w:rPr>
          <w:color w:val="000000"/>
          <w:sz w:val="24"/>
          <w:szCs w:val="24"/>
        </w:rPr>
        <w:t>у</w:t>
      </w:r>
      <w:r w:rsidRPr="000A3DFE">
        <w:rPr>
          <w:color w:val="000000"/>
          <w:sz w:val="24"/>
          <w:szCs w:val="24"/>
        </w:rPr>
        <w:t xml:space="preserve">ки України № 563 від </w:t>
      </w:r>
      <w:r>
        <w:rPr>
          <w:color w:val="000000"/>
          <w:sz w:val="24"/>
          <w:szCs w:val="24"/>
        </w:rPr>
        <w:t>0</w:t>
      </w:r>
      <w:r w:rsidRPr="000A3DFE">
        <w:rPr>
          <w:color w:val="000000"/>
          <w:sz w:val="24"/>
          <w:szCs w:val="24"/>
        </w:rPr>
        <w:t xml:space="preserve">1 серпня 2001 року та виконання вимог, передбачених Законом України </w:t>
      </w:r>
      <w:proofErr w:type="spellStart"/>
      <w:r w:rsidRPr="000A3DFE">
        <w:rPr>
          <w:color w:val="000000"/>
          <w:sz w:val="24"/>
          <w:szCs w:val="24"/>
        </w:rPr>
        <w:t>“Про</w:t>
      </w:r>
      <w:proofErr w:type="spellEnd"/>
      <w:r w:rsidRPr="000A3DFE">
        <w:rPr>
          <w:color w:val="000000"/>
          <w:sz w:val="24"/>
          <w:szCs w:val="24"/>
        </w:rPr>
        <w:t xml:space="preserve"> охорону </w:t>
      </w:r>
      <w:proofErr w:type="spellStart"/>
      <w:r w:rsidRPr="000A3DFE">
        <w:rPr>
          <w:color w:val="000000"/>
          <w:sz w:val="24"/>
          <w:szCs w:val="24"/>
        </w:rPr>
        <w:t>пр</w:t>
      </w:r>
      <w:r w:rsidRPr="000A3DFE">
        <w:rPr>
          <w:color w:val="000000"/>
          <w:sz w:val="24"/>
          <w:szCs w:val="24"/>
        </w:rPr>
        <w:t>а</w:t>
      </w:r>
      <w:r w:rsidRPr="000A3DFE">
        <w:rPr>
          <w:color w:val="000000"/>
          <w:sz w:val="24"/>
          <w:szCs w:val="24"/>
        </w:rPr>
        <w:t>ці”</w:t>
      </w:r>
      <w:proofErr w:type="spellEnd"/>
      <w:r w:rsidRPr="000A3DFE">
        <w:rPr>
          <w:color w:val="000000"/>
          <w:sz w:val="24"/>
          <w:szCs w:val="24"/>
        </w:rPr>
        <w:t>.</w:t>
      </w:r>
    </w:p>
    <w:p w:rsidR="005776F1" w:rsidRPr="000A3DFE" w:rsidRDefault="005776F1" w:rsidP="005776F1">
      <w:pPr>
        <w:widowControl/>
        <w:numPr>
          <w:ilvl w:val="2"/>
          <w:numId w:val="8"/>
        </w:numPr>
        <w:tabs>
          <w:tab w:val="num" w:pos="0"/>
          <w:tab w:val="left" w:pos="1440"/>
        </w:tabs>
        <w:autoSpaceDE/>
        <w:autoSpaceDN/>
        <w:adjustRightInd/>
        <w:spacing w:before="60"/>
        <w:ind w:left="0" w:firstLine="720"/>
        <w:jc w:val="both"/>
        <w:rPr>
          <w:color w:val="000000"/>
          <w:sz w:val="24"/>
          <w:szCs w:val="24"/>
        </w:rPr>
      </w:pPr>
      <w:r w:rsidRPr="000A3DFE">
        <w:rPr>
          <w:color w:val="000000"/>
          <w:sz w:val="24"/>
          <w:szCs w:val="24"/>
        </w:rPr>
        <w:t>Що</w:t>
      </w:r>
      <w:r>
        <w:rPr>
          <w:color w:val="000000"/>
          <w:sz w:val="24"/>
          <w:szCs w:val="24"/>
        </w:rPr>
        <w:t>річно заслуховувати на засіданнях</w:t>
      </w:r>
      <w:r w:rsidRPr="000A3DFE">
        <w:rPr>
          <w:color w:val="000000"/>
          <w:sz w:val="24"/>
          <w:szCs w:val="24"/>
        </w:rPr>
        <w:t xml:space="preserve"> </w:t>
      </w:r>
      <w:r>
        <w:rPr>
          <w:color w:val="000000"/>
          <w:sz w:val="24"/>
          <w:szCs w:val="24"/>
        </w:rPr>
        <w:t xml:space="preserve">педагогічної ради, нарад </w:t>
      </w:r>
      <w:r w:rsidRPr="000A3DFE">
        <w:rPr>
          <w:color w:val="000000"/>
          <w:sz w:val="24"/>
          <w:szCs w:val="24"/>
        </w:rPr>
        <w:t xml:space="preserve"> за участю представників Профспілки питання створення належних умов, безпеки праці і навчання та вжиття заходів щодо попередження травматизму і професійної захворювано</w:t>
      </w:r>
      <w:r w:rsidRPr="000A3DFE">
        <w:rPr>
          <w:color w:val="000000"/>
          <w:sz w:val="24"/>
          <w:szCs w:val="24"/>
        </w:rPr>
        <w:t>с</w:t>
      </w:r>
      <w:r w:rsidRPr="000A3DFE">
        <w:rPr>
          <w:color w:val="000000"/>
          <w:sz w:val="24"/>
          <w:szCs w:val="24"/>
        </w:rPr>
        <w:t>ті.</w:t>
      </w:r>
    </w:p>
    <w:p w:rsidR="005776F1" w:rsidRPr="000A3DFE" w:rsidRDefault="005776F1" w:rsidP="005776F1">
      <w:pPr>
        <w:widowControl/>
        <w:numPr>
          <w:ilvl w:val="2"/>
          <w:numId w:val="8"/>
        </w:numPr>
        <w:tabs>
          <w:tab w:val="num" w:pos="0"/>
          <w:tab w:val="left" w:pos="1440"/>
        </w:tabs>
        <w:autoSpaceDE/>
        <w:autoSpaceDN/>
        <w:adjustRightInd/>
        <w:spacing w:before="60"/>
        <w:ind w:left="0" w:firstLine="720"/>
        <w:jc w:val="both"/>
        <w:rPr>
          <w:color w:val="000000"/>
          <w:sz w:val="24"/>
          <w:szCs w:val="24"/>
        </w:rPr>
      </w:pPr>
      <w:r w:rsidRPr="000A3DFE">
        <w:rPr>
          <w:color w:val="000000"/>
          <w:sz w:val="24"/>
          <w:szCs w:val="24"/>
        </w:rPr>
        <w:t>Проводити один раз на три роки навчання і перевірку знань з безпеки життєдіяльності (охорона праці, радіаційна безпека тощо) посадових осіб, спеціалі</w:t>
      </w:r>
      <w:r w:rsidRPr="000A3DFE">
        <w:rPr>
          <w:color w:val="000000"/>
          <w:sz w:val="24"/>
          <w:szCs w:val="24"/>
        </w:rPr>
        <w:t>с</w:t>
      </w:r>
      <w:r w:rsidRPr="000A3DFE">
        <w:rPr>
          <w:color w:val="000000"/>
          <w:sz w:val="24"/>
          <w:szCs w:val="24"/>
        </w:rPr>
        <w:t>тів з питань охорони праці, безпеки жит</w:t>
      </w:r>
      <w:r>
        <w:rPr>
          <w:color w:val="000000"/>
          <w:sz w:val="24"/>
          <w:szCs w:val="24"/>
        </w:rPr>
        <w:t>тєдіяльності, працівників Закладу</w:t>
      </w:r>
      <w:r w:rsidRPr="000A3DFE">
        <w:rPr>
          <w:color w:val="000000"/>
          <w:sz w:val="24"/>
          <w:szCs w:val="24"/>
        </w:rPr>
        <w:t xml:space="preserve"> відповідно до П</w:t>
      </w:r>
      <w:r w:rsidRPr="000A3DFE">
        <w:rPr>
          <w:color w:val="000000"/>
          <w:sz w:val="24"/>
          <w:szCs w:val="24"/>
        </w:rPr>
        <w:t>о</w:t>
      </w:r>
      <w:r w:rsidRPr="000A3DFE">
        <w:rPr>
          <w:color w:val="000000"/>
          <w:sz w:val="24"/>
          <w:szCs w:val="24"/>
        </w:rPr>
        <w:t>ложення про порядок проведення навчання і перевірки знань з питань охорони праці в закладах, підпорядкованих відділу осв</w:t>
      </w:r>
      <w:r w:rsidRPr="000A3DFE">
        <w:rPr>
          <w:color w:val="000000"/>
          <w:sz w:val="24"/>
          <w:szCs w:val="24"/>
        </w:rPr>
        <w:t>і</w:t>
      </w:r>
      <w:r w:rsidRPr="000A3DFE">
        <w:rPr>
          <w:color w:val="000000"/>
          <w:sz w:val="24"/>
          <w:szCs w:val="24"/>
        </w:rPr>
        <w:t>ти.</w:t>
      </w:r>
    </w:p>
    <w:p w:rsidR="005776F1" w:rsidRPr="005E1FC4" w:rsidRDefault="005776F1" w:rsidP="005776F1">
      <w:pPr>
        <w:widowControl/>
        <w:numPr>
          <w:ilvl w:val="2"/>
          <w:numId w:val="8"/>
        </w:numPr>
        <w:tabs>
          <w:tab w:val="num" w:pos="0"/>
          <w:tab w:val="left" w:pos="1440"/>
        </w:tabs>
        <w:autoSpaceDE/>
        <w:autoSpaceDN/>
        <w:adjustRightInd/>
        <w:spacing w:before="60"/>
        <w:ind w:left="0" w:firstLine="720"/>
        <w:jc w:val="both"/>
        <w:rPr>
          <w:sz w:val="24"/>
          <w:szCs w:val="24"/>
        </w:rPr>
      </w:pPr>
      <w:r>
        <w:rPr>
          <w:color w:val="000000"/>
          <w:sz w:val="24"/>
          <w:szCs w:val="24"/>
        </w:rPr>
        <w:t>Забезпечити Заклад</w:t>
      </w:r>
      <w:r w:rsidRPr="000A3DFE">
        <w:rPr>
          <w:color w:val="000000"/>
          <w:sz w:val="24"/>
          <w:szCs w:val="24"/>
        </w:rPr>
        <w:t xml:space="preserve"> нормативно-правовими актами з ох</w:t>
      </w:r>
      <w:r w:rsidRPr="000A3DFE">
        <w:rPr>
          <w:color w:val="000000"/>
          <w:sz w:val="24"/>
          <w:szCs w:val="24"/>
        </w:rPr>
        <w:t>о</w:t>
      </w:r>
      <w:r w:rsidRPr="000A3DFE">
        <w:rPr>
          <w:color w:val="000000"/>
          <w:sz w:val="24"/>
          <w:szCs w:val="24"/>
        </w:rPr>
        <w:t>рони праці.</w:t>
      </w:r>
      <w:r w:rsidRPr="005E1FC4">
        <w:rPr>
          <w:sz w:val="24"/>
          <w:szCs w:val="24"/>
        </w:rPr>
        <w:tab/>
        <w:t xml:space="preserve">     </w:t>
      </w:r>
    </w:p>
    <w:p w:rsidR="005776F1" w:rsidRPr="000A3DFE" w:rsidRDefault="005776F1" w:rsidP="005776F1">
      <w:pPr>
        <w:widowControl/>
        <w:numPr>
          <w:ilvl w:val="2"/>
          <w:numId w:val="8"/>
        </w:numPr>
        <w:tabs>
          <w:tab w:val="num" w:pos="0"/>
          <w:tab w:val="left" w:pos="1440"/>
        </w:tabs>
        <w:autoSpaceDE/>
        <w:autoSpaceDN/>
        <w:adjustRightInd/>
        <w:spacing w:before="60"/>
        <w:ind w:left="0" w:firstLine="720"/>
        <w:jc w:val="both"/>
        <w:rPr>
          <w:sz w:val="24"/>
          <w:szCs w:val="24"/>
        </w:rPr>
      </w:pPr>
      <w:r w:rsidRPr="000A3DFE">
        <w:rPr>
          <w:sz w:val="24"/>
          <w:szCs w:val="24"/>
        </w:rPr>
        <w:t>Відповідно до вимог ст. 15 Закону Украї</w:t>
      </w:r>
      <w:r>
        <w:rPr>
          <w:sz w:val="24"/>
          <w:szCs w:val="24"/>
        </w:rPr>
        <w:t xml:space="preserve">ни </w:t>
      </w:r>
      <w:proofErr w:type="spellStart"/>
      <w:r>
        <w:rPr>
          <w:sz w:val="24"/>
          <w:szCs w:val="24"/>
        </w:rPr>
        <w:t>„Про</w:t>
      </w:r>
      <w:proofErr w:type="spellEnd"/>
      <w:r>
        <w:rPr>
          <w:sz w:val="24"/>
          <w:szCs w:val="24"/>
        </w:rPr>
        <w:t xml:space="preserve"> охорону праці", Типового</w:t>
      </w:r>
      <w:r w:rsidRPr="000A3DFE">
        <w:rPr>
          <w:sz w:val="24"/>
          <w:szCs w:val="24"/>
        </w:rPr>
        <w:t xml:space="preserve"> положення про службу охорони праці, з</w:t>
      </w:r>
      <w:r>
        <w:rPr>
          <w:sz w:val="24"/>
          <w:szCs w:val="24"/>
        </w:rPr>
        <w:t xml:space="preserve">атвердженого наказом </w:t>
      </w:r>
      <w:proofErr w:type="spellStart"/>
      <w:r>
        <w:rPr>
          <w:sz w:val="24"/>
          <w:szCs w:val="24"/>
        </w:rPr>
        <w:t>Держ</w:t>
      </w:r>
      <w:r w:rsidRPr="000A3DFE">
        <w:rPr>
          <w:sz w:val="24"/>
          <w:szCs w:val="24"/>
        </w:rPr>
        <w:t>нагляд</w:t>
      </w:r>
      <w:r>
        <w:rPr>
          <w:sz w:val="24"/>
          <w:szCs w:val="24"/>
        </w:rPr>
        <w:t>охоронпраці</w:t>
      </w:r>
      <w:proofErr w:type="spellEnd"/>
      <w:r>
        <w:rPr>
          <w:sz w:val="24"/>
          <w:szCs w:val="24"/>
        </w:rPr>
        <w:t xml:space="preserve"> </w:t>
      </w:r>
      <w:r w:rsidRPr="000A3DFE">
        <w:rPr>
          <w:sz w:val="24"/>
          <w:szCs w:val="24"/>
        </w:rPr>
        <w:t xml:space="preserve"> України від 15.11.2004 № 25, рішення колегії Міністерства освіти і науки України від 11.02.2010 забезпечити введення у закладах освіти  з кількістю працюючих 50 і більше осіб штатної одиниці спеціаліста з</w:t>
      </w:r>
      <w:r>
        <w:rPr>
          <w:sz w:val="24"/>
          <w:szCs w:val="24"/>
        </w:rPr>
        <w:t xml:space="preserve"> охорони праці.</w:t>
      </w:r>
    </w:p>
    <w:p w:rsidR="005776F1" w:rsidRPr="000A3DFE" w:rsidRDefault="005776F1" w:rsidP="005776F1">
      <w:pPr>
        <w:widowControl/>
        <w:numPr>
          <w:ilvl w:val="2"/>
          <w:numId w:val="8"/>
        </w:numPr>
        <w:tabs>
          <w:tab w:val="num" w:pos="0"/>
          <w:tab w:val="left" w:pos="1440"/>
        </w:tabs>
        <w:autoSpaceDE/>
        <w:autoSpaceDN/>
        <w:adjustRightInd/>
        <w:spacing w:before="60"/>
        <w:ind w:left="0" w:firstLine="720"/>
        <w:jc w:val="both"/>
        <w:rPr>
          <w:sz w:val="24"/>
          <w:szCs w:val="24"/>
        </w:rPr>
      </w:pPr>
      <w:r w:rsidRPr="000A3DFE">
        <w:rPr>
          <w:sz w:val="24"/>
          <w:szCs w:val="24"/>
        </w:rPr>
        <w:t>Виділяти кошти на охорону праці в розмірі не менше 0,2 % від фонду оплати праці (ст. 19 Закону України «Про охорону праці»).</w:t>
      </w:r>
    </w:p>
    <w:p w:rsidR="005776F1" w:rsidRPr="00037EBD" w:rsidRDefault="005776F1" w:rsidP="005776F1">
      <w:pPr>
        <w:widowControl/>
        <w:numPr>
          <w:ilvl w:val="2"/>
          <w:numId w:val="8"/>
        </w:numPr>
        <w:tabs>
          <w:tab w:val="num" w:pos="0"/>
          <w:tab w:val="left" w:pos="1440"/>
        </w:tabs>
        <w:autoSpaceDE/>
        <w:autoSpaceDN/>
        <w:adjustRightInd/>
        <w:spacing w:before="60"/>
        <w:ind w:left="0" w:firstLine="720"/>
        <w:jc w:val="both"/>
        <w:rPr>
          <w:sz w:val="24"/>
          <w:szCs w:val="24"/>
        </w:rPr>
      </w:pPr>
      <w:r w:rsidRPr="000A3DFE">
        <w:rPr>
          <w:sz w:val="24"/>
          <w:szCs w:val="24"/>
        </w:rPr>
        <w:t xml:space="preserve">Забезпечити проведення атестації </w:t>
      </w:r>
      <w:r>
        <w:rPr>
          <w:sz w:val="24"/>
          <w:szCs w:val="24"/>
        </w:rPr>
        <w:t>робочих місць за умовами праці.</w:t>
      </w:r>
    </w:p>
    <w:p w:rsidR="005776F1" w:rsidRPr="000A3DFE" w:rsidRDefault="005776F1" w:rsidP="005776F1">
      <w:pPr>
        <w:widowControl/>
        <w:numPr>
          <w:ilvl w:val="2"/>
          <w:numId w:val="8"/>
        </w:numPr>
        <w:tabs>
          <w:tab w:val="num" w:pos="0"/>
          <w:tab w:val="left" w:pos="1440"/>
        </w:tabs>
        <w:autoSpaceDE/>
        <w:autoSpaceDN/>
        <w:adjustRightInd/>
        <w:spacing w:before="60"/>
        <w:ind w:left="0" w:firstLine="720"/>
        <w:jc w:val="both"/>
        <w:rPr>
          <w:sz w:val="24"/>
          <w:szCs w:val="24"/>
        </w:rPr>
      </w:pPr>
      <w:r w:rsidRPr="000A3DFE">
        <w:rPr>
          <w:sz w:val="24"/>
          <w:szCs w:val="24"/>
        </w:rPr>
        <w:t>Надавати додаткові відпустки та здійснювати доплати за роботу із шкідливими і важкими умовами праці в розмірах, визначених за результатами атестації робочих місць.</w:t>
      </w:r>
    </w:p>
    <w:p w:rsidR="005776F1" w:rsidRDefault="005776F1" w:rsidP="005776F1">
      <w:pPr>
        <w:widowControl/>
        <w:numPr>
          <w:ilvl w:val="2"/>
          <w:numId w:val="8"/>
        </w:numPr>
        <w:tabs>
          <w:tab w:val="num" w:pos="0"/>
          <w:tab w:val="left" w:pos="1440"/>
        </w:tabs>
        <w:autoSpaceDE/>
        <w:autoSpaceDN/>
        <w:adjustRightInd/>
        <w:spacing w:before="60"/>
        <w:ind w:left="0" w:firstLine="720"/>
        <w:jc w:val="both"/>
        <w:rPr>
          <w:sz w:val="24"/>
          <w:szCs w:val="24"/>
        </w:rPr>
      </w:pPr>
      <w:r w:rsidRPr="000A3DFE">
        <w:rPr>
          <w:sz w:val="24"/>
          <w:szCs w:val="24"/>
        </w:rPr>
        <w:t>Забезпечувати працівників спецодягом, спецвзуттям та засобами індивідуального захисту</w:t>
      </w:r>
      <w:r>
        <w:rPr>
          <w:sz w:val="24"/>
          <w:szCs w:val="24"/>
        </w:rPr>
        <w:t xml:space="preserve"> не нижче Норм безплатної видачі</w:t>
      </w:r>
      <w:r w:rsidRPr="000A3DFE">
        <w:rPr>
          <w:sz w:val="24"/>
          <w:szCs w:val="24"/>
        </w:rPr>
        <w:t xml:space="preserve"> спеціального одягу, спеціального взуття та інших засобів індивідуального захисту працівникам загальних професій різних галузей промисловості, затверджених наказом Державного комітету України з промислової </w:t>
      </w:r>
    </w:p>
    <w:p w:rsidR="005776F1" w:rsidRDefault="005776F1" w:rsidP="005776F1">
      <w:pPr>
        <w:widowControl/>
        <w:tabs>
          <w:tab w:val="left" w:pos="1440"/>
          <w:tab w:val="num" w:pos="1713"/>
        </w:tabs>
        <w:autoSpaceDE/>
        <w:autoSpaceDN/>
        <w:adjustRightInd/>
        <w:spacing w:before="60"/>
        <w:jc w:val="both"/>
        <w:rPr>
          <w:sz w:val="24"/>
          <w:szCs w:val="24"/>
        </w:rPr>
      </w:pPr>
      <w:r w:rsidRPr="000A3DFE">
        <w:rPr>
          <w:sz w:val="24"/>
          <w:szCs w:val="24"/>
        </w:rPr>
        <w:t xml:space="preserve">безпеки, охорони праці та гірничого нагляду 16.04.2009 № 62 </w:t>
      </w:r>
      <w:r>
        <w:rPr>
          <w:b/>
          <w:sz w:val="24"/>
          <w:szCs w:val="24"/>
        </w:rPr>
        <w:t>(додаток 7</w:t>
      </w:r>
      <w:r w:rsidRPr="00206003">
        <w:rPr>
          <w:b/>
          <w:sz w:val="24"/>
          <w:szCs w:val="24"/>
        </w:rPr>
        <w:t>).</w:t>
      </w:r>
    </w:p>
    <w:p w:rsidR="005776F1" w:rsidRPr="002C77E1" w:rsidRDefault="005776F1" w:rsidP="005776F1">
      <w:pPr>
        <w:widowControl/>
        <w:tabs>
          <w:tab w:val="left" w:pos="1440"/>
          <w:tab w:val="num" w:pos="1713"/>
        </w:tabs>
        <w:autoSpaceDE/>
        <w:autoSpaceDN/>
        <w:adjustRightInd/>
        <w:spacing w:before="60"/>
        <w:jc w:val="both"/>
        <w:rPr>
          <w:sz w:val="24"/>
          <w:szCs w:val="24"/>
        </w:rPr>
      </w:pPr>
      <w:r>
        <w:rPr>
          <w:sz w:val="24"/>
          <w:szCs w:val="24"/>
        </w:rPr>
        <w:t xml:space="preserve">                                                                             14         </w:t>
      </w:r>
    </w:p>
    <w:p w:rsidR="005776F1" w:rsidRPr="00210828" w:rsidRDefault="005776F1" w:rsidP="005776F1">
      <w:pPr>
        <w:widowControl/>
        <w:numPr>
          <w:ilvl w:val="2"/>
          <w:numId w:val="8"/>
        </w:numPr>
        <w:tabs>
          <w:tab w:val="num" w:pos="0"/>
          <w:tab w:val="left" w:pos="1620"/>
        </w:tabs>
        <w:autoSpaceDE/>
        <w:autoSpaceDN/>
        <w:adjustRightInd/>
        <w:spacing w:before="60"/>
        <w:ind w:left="0" w:firstLine="720"/>
        <w:jc w:val="both"/>
        <w:rPr>
          <w:b/>
          <w:sz w:val="24"/>
          <w:szCs w:val="24"/>
        </w:rPr>
      </w:pPr>
      <w:r w:rsidRPr="000A3DFE">
        <w:rPr>
          <w:sz w:val="24"/>
          <w:szCs w:val="24"/>
        </w:rPr>
        <w:lastRenderedPageBreak/>
        <w:t xml:space="preserve">У зимовий період не допускати температури повітря у приміщеннях, де працюють люди, нижче допустимих величин, визначених Санітарними нормами мікроклімату виробничих приміщень ДСН 3.3.6.042-99, затверджених постановою Головного державного санітарного лікаря України № 42 від 01.12.1999 </w:t>
      </w:r>
      <w:r>
        <w:rPr>
          <w:b/>
          <w:sz w:val="24"/>
          <w:szCs w:val="24"/>
        </w:rPr>
        <w:t>(додаток 8</w:t>
      </w:r>
      <w:r w:rsidRPr="00210828">
        <w:rPr>
          <w:b/>
          <w:sz w:val="24"/>
          <w:szCs w:val="24"/>
        </w:rPr>
        <w:t>).</w:t>
      </w:r>
    </w:p>
    <w:p w:rsidR="005776F1" w:rsidRPr="008D5F3C" w:rsidRDefault="005776F1" w:rsidP="005776F1">
      <w:pPr>
        <w:widowControl/>
        <w:numPr>
          <w:ilvl w:val="2"/>
          <w:numId w:val="8"/>
        </w:numPr>
        <w:tabs>
          <w:tab w:val="num" w:pos="0"/>
          <w:tab w:val="left" w:pos="1620"/>
        </w:tabs>
        <w:autoSpaceDE/>
        <w:autoSpaceDN/>
        <w:adjustRightInd/>
        <w:spacing w:before="60"/>
        <w:ind w:left="0" w:firstLine="720"/>
        <w:jc w:val="both"/>
        <w:rPr>
          <w:color w:val="000000"/>
          <w:sz w:val="24"/>
          <w:szCs w:val="24"/>
        </w:rPr>
      </w:pPr>
      <w:r w:rsidRPr="000A3DFE">
        <w:rPr>
          <w:sz w:val="24"/>
          <w:szCs w:val="24"/>
        </w:rPr>
        <w:t xml:space="preserve">Надавати громадським інспекторам з охорони праці можливість здійснювати </w:t>
      </w:r>
    </w:p>
    <w:p w:rsidR="005776F1" w:rsidRDefault="005776F1" w:rsidP="005776F1">
      <w:pPr>
        <w:widowControl/>
        <w:tabs>
          <w:tab w:val="left" w:pos="1620"/>
          <w:tab w:val="num" w:pos="1713"/>
        </w:tabs>
        <w:autoSpaceDE/>
        <w:autoSpaceDN/>
        <w:adjustRightInd/>
        <w:spacing w:before="60"/>
        <w:ind w:left="720"/>
        <w:jc w:val="both"/>
        <w:rPr>
          <w:sz w:val="24"/>
          <w:szCs w:val="24"/>
        </w:rPr>
      </w:pPr>
      <w:r w:rsidRPr="000A3DFE">
        <w:rPr>
          <w:sz w:val="24"/>
          <w:szCs w:val="24"/>
        </w:rPr>
        <w:t>свої повноваження у робочий час.</w:t>
      </w:r>
    </w:p>
    <w:p w:rsidR="005776F1" w:rsidRDefault="005776F1" w:rsidP="005776F1">
      <w:pPr>
        <w:widowControl/>
        <w:tabs>
          <w:tab w:val="left" w:pos="1620"/>
          <w:tab w:val="num" w:pos="1713"/>
        </w:tabs>
        <w:autoSpaceDE/>
        <w:autoSpaceDN/>
        <w:adjustRightInd/>
        <w:spacing w:before="60"/>
        <w:ind w:left="720"/>
        <w:jc w:val="both"/>
        <w:rPr>
          <w:sz w:val="24"/>
          <w:szCs w:val="24"/>
        </w:rPr>
      </w:pPr>
      <w:r>
        <w:rPr>
          <w:sz w:val="24"/>
          <w:szCs w:val="24"/>
        </w:rPr>
        <w:t>7.1.12.</w:t>
      </w:r>
      <w:r w:rsidRPr="003132D4">
        <w:rPr>
          <w:sz w:val="24"/>
          <w:szCs w:val="24"/>
        </w:rPr>
        <w:t xml:space="preserve">Забезпечити контроль за своєчасним проведенням безоплатно первинних та </w:t>
      </w:r>
    </w:p>
    <w:p w:rsidR="005776F1" w:rsidRDefault="005776F1" w:rsidP="005776F1">
      <w:pPr>
        <w:rPr>
          <w:sz w:val="24"/>
          <w:szCs w:val="24"/>
        </w:rPr>
      </w:pPr>
      <w:r>
        <w:rPr>
          <w:sz w:val="24"/>
          <w:szCs w:val="24"/>
        </w:rPr>
        <w:t xml:space="preserve"> </w:t>
      </w:r>
      <w:r w:rsidRPr="003132D4">
        <w:rPr>
          <w:sz w:val="24"/>
          <w:szCs w:val="24"/>
        </w:rPr>
        <w:t>періодичних медичних оглядів</w:t>
      </w:r>
      <w:r>
        <w:rPr>
          <w:sz w:val="24"/>
          <w:szCs w:val="24"/>
        </w:rPr>
        <w:t xml:space="preserve"> працівників Закладу</w:t>
      </w:r>
      <w:r w:rsidRPr="003132D4">
        <w:rPr>
          <w:sz w:val="24"/>
          <w:szCs w:val="24"/>
        </w:rPr>
        <w:t xml:space="preserve"> з необхідними лабораторни</w:t>
      </w:r>
      <w:r>
        <w:rPr>
          <w:sz w:val="24"/>
          <w:szCs w:val="24"/>
        </w:rPr>
        <w:t>ми дослідженнями  згідно зі ст.</w:t>
      </w:r>
      <w:r w:rsidRPr="003132D4">
        <w:rPr>
          <w:sz w:val="24"/>
          <w:szCs w:val="24"/>
        </w:rPr>
        <w:t xml:space="preserve">17 Закону України «Про охорону праці» та постановою Кабінету </w:t>
      </w:r>
    </w:p>
    <w:p w:rsidR="005776F1" w:rsidRPr="007357F6" w:rsidRDefault="005776F1" w:rsidP="005776F1">
      <w:pPr>
        <w:widowControl/>
        <w:autoSpaceDE/>
        <w:adjustRightInd/>
        <w:spacing w:before="60"/>
        <w:jc w:val="both"/>
        <w:rPr>
          <w:sz w:val="24"/>
          <w:szCs w:val="24"/>
        </w:rPr>
      </w:pPr>
      <w:r w:rsidRPr="003132D4">
        <w:rPr>
          <w:sz w:val="24"/>
          <w:szCs w:val="24"/>
        </w:rPr>
        <w:t>Міністрів України від 23.05.2001 № 559 «Про затвердження переліку професій,  виробництв</w:t>
      </w:r>
      <w:r>
        <w:rPr>
          <w:sz w:val="24"/>
          <w:szCs w:val="24"/>
        </w:rPr>
        <w:t xml:space="preserve">                                              </w:t>
      </w:r>
      <w:r w:rsidRPr="003132D4">
        <w:rPr>
          <w:sz w:val="24"/>
          <w:szCs w:val="24"/>
        </w:rPr>
        <w:t xml:space="preserve"> </w:t>
      </w:r>
      <w:r>
        <w:rPr>
          <w:sz w:val="24"/>
          <w:szCs w:val="24"/>
        </w:rPr>
        <w:t xml:space="preserve">                              </w:t>
      </w:r>
    </w:p>
    <w:p w:rsidR="005776F1" w:rsidRPr="007357F6" w:rsidRDefault="005776F1" w:rsidP="005776F1">
      <w:pPr>
        <w:widowControl/>
        <w:autoSpaceDE/>
        <w:adjustRightInd/>
        <w:spacing w:before="60"/>
        <w:jc w:val="both"/>
        <w:rPr>
          <w:color w:val="000000"/>
          <w:sz w:val="24"/>
          <w:szCs w:val="24"/>
        </w:rPr>
      </w:pPr>
      <w:r w:rsidRPr="003132D4">
        <w:rPr>
          <w:sz w:val="24"/>
          <w:szCs w:val="24"/>
        </w:rPr>
        <w:t>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p>
    <w:p w:rsidR="005776F1" w:rsidRDefault="005776F1" w:rsidP="005776F1">
      <w:pPr>
        <w:widowControl/>
        <w:tabs>
          <w:tab w:val="left" w:pos="1620"/>
          <w:tab w:val="num" w:pos="1713"/>
        </w:tabs>
        <w:autoSpaceDE/>
        <w:autoSpaceDN/>
        <w:adjustRightInd/>
        <w:spacing w:before="60"/>
        <w:ind w:left="720"/>
        <w:jc w:val="both"/>
        <w:rPr>
          <w:sz w:val="24"/>
          <w:szCs w:val="24"/>
        </w:rPr>
      </w:pPr>
      <w:r>
        <w:rPr>
          <w:sz w:val="24"/>
          <w:szCs w:val="24"/>
        </w:rPr>
        <w:t xml:space="preserve">7.1.13. </w:t>
      </w:r>
      <w:r w:rsidRPr="000A3DFE">
        <w:rPr>
          <w:sz w:val="24"/>
          <w:szCs w:val="24"/>
        </w:rPr>
        <w:t>Оформляти день проходженн</w:t>
      </w:r>
      <w:r>
        <w:rPr>
          <w:sz w:val="24"/>
          <w:szCs w:val="24"/>
        </w:rPr>
        <w:t>я працівниками Закладу</w:t>
      </w:r>
      <w:r w:rsidRPr="000A3DFE">
        <w:rPr>
          <w:sz w:val="24"/>
          <w:szCs w:val="24"/>
        </w:rPr>
        <w:t xml:space="preserve"> обов’язкових медичних </w:t>
      </w:r>
    </w:p>
    <w:p w:rsidR="005776F1" w:rsidRPr="000A3DFE" w:rsidRDefault="005776F1" w:rsidP="005776F1">
      <w:pPr>
        <w:widowControl/>
        <w:tabs>
          <w:tab w:val="left" w:pos="1620"/>
          <w:tab w:val="num" w:pos="1713"/>
        </w:tabs>
        <w:autoSpaceDE/>
        <w:autoSpaceDN/>
        <w:adjustRightInd/>
        <w:spacing w:before="60"/>
        <w:jc w:val="both"/>
        <w:rPr>
          <w:sz w:val="24"/>
          <w:szCs w:val="24"/>
        </w:rPr>
      </w:pPr>
      <w:r w:rsidRPr="000A3DFE">
        <w:rPr>
          <w:sz w:val="24"/>
          <w:szCs w:val="24"/>
        </w:rPr>
        <w:t>оглядів як робочий день з відповідною оплатою. У разі проходження обов’язкового медичного огляду під час щорічної відпустки, продовжувати тривалість щорічної відпустки.</w:t>
      </w:r>
    </w:p>
    <w:p w:rsidR="005776F1" w:rsidRDefault="005776F1" w:rsidP="005776F1">
      <w:pPr>
        <w:widowControl/>
        <w:tabs>
          <w:tab w:val="left" w:pos="1620"/>
          <w:tab w:val="num" w:pos="1713"/>
        </w:tabs>
        <w:autoSpaceDE/>
        <w:autoSpaceDN/>
        <w:adjustRightInd/>
        <w:spacing w:before="60"/>
        <w:ind w:left="720"/>
        <w:jc w:val="both"/>
        <w:rPr>
          <w:sz w:val="24"/>
          <w:szCs w:val="24"/>
        </w:rPr>
      </w:pPr>
      <w:r>
        <w:rPr>
          <w:sz w:val="24"/>
          <w:szCs w:val="24"/>
        </w:rPr>
        <w:t xml:space="preserve">7.1.14. </w:t>
      </w:r>
      <w:r w:rsidRPr="000A3DFE">
        <w:rPr>
          <w:sz w:val="24"/>
          <w:szCs w:val="24"/>
        </w:rPr>
        <w:t xml:space="preserve">Зберігати за працівниками середній заробіток у разі не проходження ними </w:t>
      </w:r>
    </w:p>
    <w:p w:rsidR="005776F1" w:rsidRDefault="005776F1" w:rsidP="005776F1">
      <w:pPr>
        <w:widowControl/>
        <w:tabs>
          <w:tab w:val="left" w:pos="1620"/>
          <w:tab w:val="num" w:pos="1713"/>
        </w:tabs>
        <w:autoSpaceDE/>
        <w:autoSpaceDN/>
        <w:adjustRightInd/>
        <w:spacing w:before="60"/>
        <w:jc w:val="both"/>
        <w:rPr>
          <w:sz w:val="24"/>
          <w:szCs w:val="24"/>
        </w:rPr>
      </w:pPr>
      <w:r w:rsidRPr="000A3DFE">
        <w:rPr>
          <w:sz w:val="24"/>
          <w:szCs w:val="24"/>
        </w:rPr>
        <w:t>обов’язкового медичного огляду через відмову органу охорони здоров’я від його проведення без належних підстав, зокрема, у разі вимоги оплатити проходження медогляду, який за законодавством є безкоштовним.</w:t>
      </w:r>
    </w:p>
    <w:p w:rsidR="005776F1" w:rsidRPr="00222DAD" w:rsidRDefault="005776F1" w:rsidP="005776F1">
      <w:pPr>
        <w:widowControl/>
        <w:tabs>
          <w:tab w:val="left" w:pos="1620"/>
          <w:tab w:val="num" w:pos="1713"/>
        </w:tabs>
        <w:autoSpaceDE/>
        <w:autoSpaceDN/>
        <w:adjustRightInd/>
        <w:spacing w:before="60"/>
        <w:jc w:val="both"/>
        <w:rPr>
          <w:sz w:val="24"/>
          <w:szCs w:val="24"/>
        </w:rPr>
      </w:pPr>
      <w:r>
        <w:rPr>
          <w:sz w:val="24"/>
          <w:szCs w:val="24"/>
        </w:rPr>
        <w:t xml:space="preserve">           7.1.15. </w:t>
      </w:r>
      <w:r w:rsidRPr="00222DAD">
        <w:rPr>
          <w:sz w:val="24"/>
          <w:szCs w:val="24"/>
        </w:rPr>
        <w:t>Встановити доплату за використання в роботі дезінфікуючих  засобів у розмірі 10 %  від посадового окладу (ставки заробітної плати) працівникам (медичним сестрам, прибиральницям службових приміщень, кухарям, підсобним працівникам, помічникам вихователів, машиністам із прання та ремонту спецодягу)</w:t>
      </w:r>
      <w:r>
        <w:rPr>
          <w:sz w:val="24"/>
          <w:szCs w:val="24"/>
        </w:rPr>
        <w:t xml:space="preserve"> </w:t>
      </w:r>
      <w:r w:rsidRPr="00222DAD">
        <w:rPr>
          <w:sz w:val="24"/>
          <w:szCs w:val="24"/>
        </w:rPr>
        <w:t xml:space="preserve">за переліками,  визначеними профспілковим комітетом Закладу. </w:t>
      </w:r>
      <w:r>
        <w:rPr>
          <w:sz w:val="24"/>
          <w:szCs w:val="24"/>
        </w:rPr>
        <w:t>У період, коли дезінфікуючі засоби не використовуються, встановлювати зазначеним категоріям працівників надбавку за складність і напруженість у розмірі 10% від посадового окладу на час ремонтних робіт та у зв’</w:t>
      </w:r>
      <w:r w:rsidRPr="008156B3">
        <w:rPr>
          <w:sz w:val="24"/>
          <w:szCs w:val="24"/>
        </w:rPr>
        <w:t>язку із дією шкідливих речовин (фарби, лаки, вапно, миючі засоби</w:t>
      </w:r>
      <w:r w:rsidRPr="00222DAD">
        <w:rPr>
          <w:sz w:val="24"/>
          <w:szCs w:val="24"/>
        </w:rPr>
        <w:t xml:space="preserve"> </w:t>
      </w:r>
      <w:r>
        <w:rPr>
          <w:sz w:val="24"/>
          <w:szCs w:val="24"/>
        </w:rPr>
        <w:t xml:space="preserve">). </w:t>
      </w:r>
      <w:r w:rsidRPr="00222DAD">
        <w:rPr>
          <w:sz w:val="24"/>
          <w:szCs w:val="24"/>
        </w:rPr>
        <w:t>Іншим</w:t>
      </w:r>
      <w:r>
        <w:rPr>
          <w:sz w:val="24"/>
          <w:szCs w:val="24"/>
        </w:rPr>
        <w:t xml:space="preserve"> працівникам, які не зазначені в</w:t>
      </w:r>
      <w:r w:rsidRPr="00222DAD">
        <w:rPr>
          <w:sz w:val="24"/>
          <w:szCs w:val="24"/>
        </w:rPr>
        <w:t xml:space="preserve"> рішеннях профспілкового комітету, доплата за використання дезінфікуючими засобами визначається письмовим трудовим договором (контрактом). </w:t>
      </w:r>
    </w:p>
    <w:p w:rsidR="005776F1" w:rsidRPr="00A01F7D" w:rsidRDefault="005776F1" w:rsidP="005776F1">
      <w:pPr>
        <w:rPr>
          <w:sz w:val="24"/>
          <w:szCs w:val="24"/>
        </w:rPr>
      </w:pPr>
      <w:r>
        <w:rPr>
          <w:sz w:val="24"/>
          <w:szCs w:val="24"/>
        </w:rPr>
        <w:t xml:space="preserve">          7.1.16.  </w:t>
      </w:r>
      <w:r w:rsidRPr="00A01F7D">
        <w:rPr>
          <w:sz w:val="24"/>
          <w:szCs w:val="24"/>
        </w:rPr>
        <w:t>Встановити надбавк</w:t>
      </w:r>
      <w:r>
        <w:rPr>
          <w:sz w:val="24"/>
          <w:szCs w:val="24"/>
        </w:rPr>
        <w:t>у за складність і напруженість в роботі  в</w:t>
      </w:r>
      <w:r w:rsidRPr="00A01F7D">
        <w:rPr>
          <w:sz w:val="24"/>
          <w:szCs w:val="24"/>
        </w:rPr>
        <w:t xml:space="preserve"> розмірі 10 % </w:t>
      </w:r>
      <w:r>
        <w:rPr>
          <w:sz w:val="24"/>
          <w:szCs w:val="24"/>
        </w:rPr>
        <w:t xml:space="preserve">від </w:t>
      </w:r>
      <w:r w:rsidRPr="00A01F7D">
        <w:rPr>
          <w:sz w:val="24"/>
          <w:szCs w:val="24"/>
        </w:rPr>
        <w:t>посадового окладу кочегарам</w:t>
      </w:r>
      <w:r>
        <w:rPr>
          <w:sz w:val="24"/>
          <w:szCs w:val="24"/>
        </w:rPr>
        <w:t xml:space="preserve"> та опалювачам, </w:t>
      </w:r>
      <w:r w:rsidRPr="00A01F7D">
        <w:rPr>
          <w:sz w:val="24"/>
          <w:szCs w:val="24"/>
        </w:rPr>
        <w:t>які обслуговують котельні ус</w:t>
      </w:r>
      <w:r>
        <w:rPr>
          <w:sz w:val="24"/>
          <w:szCs w:val="24"/>
        </w:rPr>
        <w:t>тановки, що працюють на вугіллі, на дровах, за переліками, які визначені профспілковим комітетом Закладу. Іншим працівникам (кочегарам та опалювачам), які не зазначені в рішеннях  профспілкового комітету, доплата  визначається письмовим трудовим договором (контрактом).</w:t>
      </w:r>
    </w:p>
    <w:p w:rsidR="005776F1" w:rsidRPr="00033ECE" w:rsidRDefault="005776F1" w:rsidP="005776F1">
      <w:pPr>
        <w:widowControl/>
        <w:tabs>
          <w:tab w:val="left" w:pos="1620"/>
        </w:tabs>
        <w:autoSpaceDE/>
        <w:autoSpaceDN/>
        <w:adjustRightInd/>
        <w:spacing w:before="60"/>
        <w:jc w:val="both"/>
        <w:rPr>
          <w:sz w:val="24"/>
          <w:szCs w:val="24"/>
        </w:rPr>
      </w:pPr>
      <w:r>
        <w:rPr>
          <w:sz w:val="24"/>
          <w:szCs w:val="24"/>
        </w:rPr>
        <w:t xml:space="preserve">          7.1.17. </w:t>
      </w:r>
      <w:r w:rsidRPr="000A3DFE">
        <w:rPr>
          <w:sz w:val="24"/>
          <w:szCs w:val="24"/>
        </w:rPr>
        <w:t xml:space="preserve">Систематично аналізувати стан травматизму серед працівників і щорічно </w:t>
      </w:r>
      <w:r>
        <w:rPr>
          <w:sz w:val="24"/>
          <w:szCs w:val="24"/>
        </w:rPr>
        <w:t>розглядати дане питання на нарадах</w:t>
      </w:r>
      <w:r w:rsidRPr="000A3DFE">
        <w:rPr>
          <w:sz w:val="24"/>
          <w:szCs w:val="24"/>
        </w:rPr>
        <w:t xml:space="preserve"> за участю профспілкової сторони та вживат</w:t>
      </w:r>
      <w:r>
        <w:rPr>
          <w:sz w:val="24"/>
          <w:szCs w:val="24"/>
        </w:rPr>
        <w:t>и відповідних заходів для</w:t>
      </w:r>
      <w:r w:rsidRPr="000A3DFE">
        <w:rPr>
          <w:sz w:val="24"/>
          <w:szCs w:val="24"/>
        </w:rPr>
        <w:t xml:space="preserve"> поліпшення становища, що склалося.</w:t>
      </w:r>
    </w:p>
    <w:p w:rsidR="005776F1" w:rsidRPr="000A3DFE" w:rsidRDefault="005776F1" w:rsidP="005776F1">
      <w:pPr>
        <w:widowControl/>
        <w:tabs>
          <w:tab w:val="left" w:pos="1620"/>
        </w:tabs>
        <w:autoSpaceDE/>
        <w:autoSpaceDN/>
        <w:adjustRightInd/>
        <w:spacing w:before="60"/>
        <w:jc w:val="both"/>
        <w:rPr>
          <w:color w:val="000000"/>
          <w:sz w:val="24"/>
          <w:szCs w:val="24"/>
        </w:rPr>
      </w:pPr>
      <w:r>
        <w:rPr>
          <w:sz w:val="24"/>
          <w:szCs w:val="24"/>
        </w:rPr>
        <w:t xml:space="preserve">           7.1.18. Про нещасні випадки, що сталися</w:t>
      </w:r>
      <w:r w:rsidRPr="000A3DFE">
        <w:rPr>
          <w:sz w:val="24"/>
          <w:szCs w:val="24"/>
        </w:rPr>
        <w:t xml:space="preserve"> з працівниками</w:t>
      </w:r>
      <w:r>
        <w:rPr>
          <w:sz w:val="24"/>
          <w:szCs w:val="24"/>
        </w:rPr>
        <w:t>, негайно повідомляти П</w:t>
      </w:r>
      <w:r w:rsidRPr="000A3DFE">
        <w:rPr>
          <w:sz w:val="24"/>
          <w:szCs w:val="24"/>
        </w:rPr>
        <w:t>ервинну профспілкову організацію</w:t>
      </w:r>
      <w:r>
        <w:rPr>
          <w:sz w:val="24"/>
          <w:szCs w:val="24"/>
        </w:rPr>
        <w:t xml:space="preserve"> </w:t>
      </w:r>
      <w:proofErr w:type="spellStart"/>
      <w:r>
        <w:rPr>
          <w:sz w:val="24"/>
          <w:szCs w:val="24"/>
        </w:rPr>
        <w:t>Бобровицької</w:t>
      </w:r>
      <w:proofErr w:type="spellEnd"/>
      <w:r>
        <w:rPr>
          <w:sz w:val="24"/>
          <w:szCs w:val="24"/>
        </w:rPr>
        <w:t xml:space="preserve"> територіальної громади</w:t>
      </w:r>
      <w:r w:rsidRPr="000A3DFE">
        <w:rPr>
          <w:sz w:val="24"/>
          <w:szCs w:val="24"/>
        </w:rPr>
        <w:t>. Проводити розслідування та реєстрацію нещасних випадків</w:t>
      </w:r>
      <w:r>
        <w:rPr>
          <w:sz w:val="24"/>
          <w:szCs w:val="24"/>
        </w:rPr>
        <w:t xml:space="preserve"> різного характеру  відповідно до чинного</w:t>
      </w:r>
      <w:r w:rsidRPr="000A3DFE">
        <w:rPr>
          <w:sz w:val="24"/>
          <w:szCs w:val="24"/>
        </w:rPr>
        <w:t xml:space="preserve"> зако</w:t>
      </w:r>
      <w:r>
        <w:rPr>
          <w:sz w:val="24"/>
          <w:szCs w:val="24"/>
        </w:rPr>
        <w:t>нодавства</w:t>
      </w:r>
      <w:r w:rsidRPr="000A3DFE">
        <w:rPr>
          <w:sz w:val="24"/>
          <w:szCs w:val="24"/>
        </w:rPr>
        <w:t>.</w:t>
      </w:r>
      <w:r>
        <w:rPr>
          <w:sz w:val="24"/>
          <w:szCs w:val="24"/>
        </w:rPr>
        <w:t xml:space="preserve">                                                 </w:t>
      </w:r>
    </w:p>
    <w:p w:rsidR="005776F1" w:rsidRDefault="005776F1" w:rsidP="005776F1">
      <w:pPr>
        <w:widowControl/>
        <w:tabs>
          <w:tab w:val="left" w:pos="1620"/>
        </w:tabs>
        <w:autoSpaceDE/>
        <w:autoSpaceDN/>
        <w:adjustRightInd/>
        <w:spacing w:before="60"/>
        <w:jc w:val="both"/>
        <w:rPr>
          <w:color w:val="000000"/>
          <w:sz w:val="24"/>
          <w:szCs w:val="24"/>
        </w:rPr>
      </w:pPr>
      <w:r>
        <w:rPr>
          <w:color w:val="000000"/>
          <w:sz w:val="24"/>
          <w:szCs w:val="24"/>
        </w:rPr>
        <w:t xml:space="preserve">           7.1.19. На запит П</w:t>
      </w:r>
      <w:r w:rsidRPr="000A3DFE">
        <w:rPr>
          <w:color w:val="000000"/>
          <w:sz w:val="24"/>
          <w:szCs w:val="24"/>
        </w:rPr>
        <w:t xml:space="preserve">ервинної організації Профспілки </w:t>
      </w:r>
      <w:proofErr w:type="spellStart"/>
      <w:r>
        <w:rPr>
          <w:color w:val="000000"/>
          <w:sz w:val="24"/>
          <w:szCs w:val="24"/>
        </w:rPr>
        <w:t>Бобровицької</w:t>
      </w:r>
      <w:proofErr w:type="spellEnd"/>
      <w:r>
        <w:rPr>
          <w:color w:val="000000"/>
          <w:sz w:val="24"/>
          <w:szCs w:val="24"/>
        </w:rPr>
        <w:t xml:space="preserve"> територіальної громади </w:t>
      </w:r>
      <w:r w:rsidRPr="000A3DFE">
        <w:rPr>
          <w:color w:val="000000"/>
          <w:sz w:val="24"/>
          <w:szCs w:val="24"/>
        </w:rPr>
        <w:t>надавати копії всіх матеріалів, що стосуються нещасних випадків як виробничого, так і невиробничого характеру.</w:t>
      </w:r>
    </w:p>
    <w:p w:rsidR="005776F1" w:rsidRPr="00A01F7D" w:rsidRDefault="005776F1" w:rsidP="005776F1">
      <w:pPr>
        <w:widowControl/>
        <w:tabs>
          <w:tab w:val="left" w:pos="1620"/>
        </w:tabs>
        <w:autoSpaceDE/>
        <w:autoSpaceDN/>
        <w:adjustRightInd/>
        <w:spacing w:before="60"/>
        <w:jc w:val="both"/>
        <w:rPr>
          <w:color w:val="000000"/>
          <w:sz w:val="24"/>
          <w:szCs w:val="24"/>
        </w:rPr>
      </w:pPr>
      <w:r>
        <w:rPr>
          <w:color w:val="000000"/>
          <w:sz w:val="24"/>
          <w:szCs w:val="24"/>
        </w:rPr>
        <w:t xml:space="preserve">           7.1.20. </w:t>
      </w:r>
      <w:r w:rsidRPr="00A01F7D">
        <w:rPr>
          <w:color w:val="000000"/>
          <w:sz w:val="24"/>
          <w:szCs w:val="24"/>
        </w:rPr>
        <w:t>У разі тимчасової втрати працездатності внаслідок нещасного випадку на ви</w:t>
      </w:r>
      <w:r>
        <w:rPr>
          <w:color w:val="000000"/>
          <w:sz w:val="24"/>
          <w:szCs w:val="24"/>
        </w:rPr>
        <w:t>робництві або профзахворювання Р</w:t>
      </w:r>
      <w:r w:rsidRPr="00A01F7D">
        <w:rPr>
          <w:color w:val="000000"/>
          <w:sz w:val="24"/>
          <w:szCs w:val="24"/>
        </w:rPr>
        <w:t>оботодавець випл</w:t>
      </w:r>
      <w:r>
        <w:rPr>
          <w:color w:val="000000"/>
          <w:sz w:val="24"/>
          <w:szCs w:val="24"/>
        </w:rPr>
        <w:t xml:space="preserve">ачує потерпілому члену </w:t>
      </w:r>
      <w:r w:rsidRPr="00A01F7D">
        <w:rPr>
          <w:color w:val="000000"/>
          <w:sz w:val="24"/>
          <w:szCs w:val="24"/>
        </w:rPr>
        <w:t xml:space="preserve"> профспілкової організації одноразову допомогу на додаткові витрати на лікування у розмірі середньомісячного заробітку.</w:t>
      </w:r>
      <w:r>
        <w:rPr>
          <w:color w:val="000000"/>
          <w:sz w:val="24"/>
          <w:szCs w:val="24"/>
        </w:rPr>
        <w:t xml:space="preserve">                              15</w:t>
      </w:r>
    </w:p>
    <w:p w:rsidR="005776F1" w:rsidRPr="000A3DFE" w:rsidRDefault="005776F1" w:rsidP="005776F1">
      <w:pPr>
        <w:ind w:firstLine="720"/>
        <w:jc w:val="both"/>
        <w:rPr>
          <w:noProof/>
          <w:sz w:val="24"/>
          <w:szCs w:val="24"/>
        </w:rPr>
      </w:pPr>
    </w:p>
    <w:p w:rsidR="005776F1" w:rsidRPr="000A3DFE" w:rsidRDefault="005776F1" w:rsidP="005776F1">
      <w:pPr>
        <w:ind w:firstLine="720"/>
        <w:jc w:val="both"/>
        <w:rPr>
          <w:b/>
          <w:color w:val="000000"/>
          <w:kern w:val="2"/>
          <w:sz w:val="24"/>
          <w:szCs w:val="24"/>
        </w:rPr>
      </w:pPr>
      <w:r w:rsidRPr="000A3DFE">
        <w:rPr>
          <w:b/>
          <w:color w:val="000000"/>
          <w:kern w:val="2"/>
          <w:sz w:val="24"/>
          <w:szCs w:val="24"/>
        </w:rPr>
        <w:t>7.2. Первинна профспілкова організація зобов’язується</w:t>
      </w:r>
      <w:r w:rsidRPr="000A3DFE">
        <w:rPr>
          <w:b/>
          <w:bCs/>
          <w:color w:val="000000"/>
          <w:kern w:val="2"/>
          <w:sz w:val="24"/>
          <w:szCs w:val="24"/>
        </w:rPr>
        <w:t>:</w:t>
      </w:r>
    </w:p>
    <w:p w:rsidR="005776F1" w:rsidRPr="000A3DFE" w:rsidRDefault="005776F1" w:rsidP="005776F1">
      <w:pPr>
        <w:ind w:firstLine="720"/>
        <w:jc w:val="both"/>
        <w:rPr>
          <w:sz w:val="24"/>
          <w:szCs w:val="24"/>
        </w:rPr>
      </w:pPr>
      <w:r w:rsidRPr="000A3DFE">
        <w:rPr>
          <w:sz w:val="24"/>
          <w:szCs w:val="24"/>
        </w:rPr>
        <w:t>7.2.1. Забезпечити громадський контроль за додержанням вимог, передбачених нормативними актами з питань охорони праці, створенням безпечних, нешкідливих умов праці і належного виробничого побуту, забезпеченням працівників засобами колективного та індивідуального захисту.</w:t>
      </w:r>
    </w:p>
    <w:p w:rsidR="005776F1" w:rsidRDefault="005776F1" w:rsidP="005776F1">
      <w:pPr>
        <w:ind w:firstLine="720"/>
        <w:jc w:val="both"/>
        <w:rPr>
          <w:sz w:val="24"/>
          <w:szCs w:val="24"/>
        </w:rPr>
      </w:pPr>
      <w:r w:rsidRPr="000A3DFE">
        <w:rPr>
          <w:sz w:val="24"/>
          <w:szCs w:val="24"/>
        </w:rPr>
        <w:t>7.2.2. Організувати навчання представників Профспілки з питань  охорони праці, профспілкового активу щодо підвищення рівня громадського контролю за виконанням керівниками закладів освіти вимог законодавства та нормативних актів з охорони праці.</w:t>
      </w:r>
    </w:p>
    <w:p w:rsidR="005776F1" w:rsidRPr="00871A91" w:rsidRDefault="005776F1" w:rsidP="005776F1">
      <w:pPr>
        <w:jc w:val="both"/>
        <w:rPr>
          <w:sz w:val="24"/>
          <w:szCs w:val="24"/>
        </w:rPr>
      </w:pPr>
      <w:r>
        <w:rPr>
          <w:sz w:val="24"/>
          <w:szCs w:val="24"/>
        </w:rPr>
        <w:t xml:space="preserve">            </w:t>
      </w:r>
      <w:r w:rsidRPr="000A3DFE">
        <w:rPr>
          <w:b/>
          <w:sz w:val="24"/>
          <w:szCs w:val="24"/>
        </w:rPr>
        <w:t>7.3. Сторони домовилися :</w:t>
      </w:r>
    </w:p>
    <w:p w:rsidR="005776F1" w:rsidRPr="000A3DFE" w:rsidRDefault="005776F1" w:rsidP="005776F1">
      <w:pPr>
        <w:ind w:firstLine="720"/>
        <w:jc w:val="both"/>
        <w:rPr>
          <w:sz w:val="24"/>
          <w:szCs w:val="24"/>
        </w:rPr>
      </w:pPr>
      <w:r w:rsidRPr="000A3DFE">
        <w:rPr>
          <w:sz w:val="24"/>
          <w:szCs w:val="24"/>
        </w:rPr>
        <w:t>7.3.1. Щорічно брати участь у Всеукраїнському огляді-конкурсі стану умов і охорони праці.</w:t>
      </w:r>
      <w:r>
        <w:rPr>
          <w:sz w:val="24"/>
          <w:szCs w:val="24"/>
        </w:rPr>
        <w:t xml:space="preserve">                                                                 </w:t>
      </w:r>
    </w:p>
    <w:p w:rsidR="005776F1" w:rsidRPr="000A3DFE" w:rsidRDefault="005776F1" w:rsidP="005776F1">
      <w:pPr>
        <w:ind w:firstLine="720"/>
        <w:jc w:val="both"/>
        <w:rPr>
          <w:sz w:val="24"/>
          <w:szCs w:val="24"/>
        </w:rPr>
      </w:pPr>
      <w:r w:rsidRPr="000A3DFE">
        <w:rPr>
          <w:sz w:val="24"/>
          <w:szCs w:val="24"/>
        </w:rPr>
        <w:t>7.3.2. Про відсоток зменшення розміру одноразової допомоги, якщо комісією з розслідування нещасного випадку буде встановлено, що ушкодження здо</w:t>
      </w:r>
      <w:r>
        <w:rPr>
          <w:sz w:val="24"/>
          <w:szCs w:val="24"/>
        </w:rPr>
        <w:t>ров’я настало не тільки з вини Р</w:t>
      </w:r>
      <w:r w:rsidRPr="000A3DFE">
        <w:rPr>
          <w:sz w:val="24"/>
          <w:szCs w:val="24"/>
        </w:rPr>
        <w:t xml:space="preserve">оботодавця, а й внаслідок порушення потерпілим нормативних актів про охорону праці </w:t>
      </w:r>
      <w:r>
        <w:rPr>
          <w:b/>
          <w:sz w:val="24"/>
          <w:szCs w:val="24"/>
        </w:rPr>
        <w:t>(додаток 9</w:t>
      </w:r>
      <w:r w:rsidRPr="00B70542">
        <w:rPr>
          <w:b/>
          <w:sz w:val="24"/>
          <w:szCs w:val="24"/>
        </w:rPr>
        <w:t>).</w:t>
      </w:r>
    </w:p>
    <w:p w:rsidR="005776F1" w:rsidRDefault="005776F1" w:rsidP="005776F1">
      <w:pPr>
        <w:jc w:val="both"/>
        <w:rPr>
          <w:sz w:val="24"/>
          <w:szCs w:val="24"/>
        </w:rPr>
      </w:pPr>
      <w:r>
        <w:rPr>
          <w:sz w:val="24"/>
          <w:szCs w:val="24"/>
        </w:rPr>
        <w:t xml:space="preserve">           </w:t>
      </w:r>
      <w:r w:rsidRPr="000A3DFE">
        <w:rPr>
          <w:sz w:val="24"/>
          <w:szCs w:val="24"/>
        </w:rPr>
        <w:t>7.3.3.</w:t>
      </w:r>
      <w:r>
        <w:rPr>
          <w:sz w:val="24"/>
          <w:szCs w:val="24"/>
        </w:rPr>
        <w:t xml:space="preserve"> Нещасні випадки з незвільненим головою Профспілкової організації</w:t>
      </w:r>
      <w:r w:rsidRPr="000A3DFE">
        <w:rPr>
          <w:sz w:val="24"/>
          <w:szCs w:val="24"/>
        </w:rPr>
        <w:t>, членам</w:t>
      </w:r>
      <w:r>
        <w:rPr>
          <w:sz w:val="24"/>
          <w:szCs w:val="24"/>
        </w:rPr>
        <w:t xml:space="preserve">и </w:t>
      </w:r>
    </w:p>
    <w:p w:rsidR="005776F1" w:rsidRPr="00210828" w:rsidRDefault="005776F1" w:rsidP="005776F1">
      <w:pPr>
        <w:jc w:val="both"/>
        <w:rPr>
          <w:sz w:val="24"/>
          <w:szCs w:val="24"/>
        </w:rPr>
      </w:pPr>
      <w:r>
        <w:rPr>
          <w:sz w:val="24"/>
          <w:szCs w:val="24"/>
        </w:rPr>
        <w:t xml:space="preserve"> профспілкового комітету</w:t>
      </w:r>
      <w:r w:rsidRPr="000A3DFE">
        <w:rPr>
          <w:sz w:val="24"/>
          <w:szCs w:val="24"/>
        </w:rPr>
        <w:t>, громадськими інспекторами з охорони праці</w:t>
      </w:r>
      <w:r>
        <w:rPr>
          <w:sz w:val="24"/>
          <w:szCs w:val="24"/>
        </w:rPr>
        <w:t>, іншими членами Профспілки</w:t>
      </w:r>
      <w:r w:rsidRPr="000A3DFE">
        <w:rPr>
          <w:sz w:val="24"/>
          <w:szCs w:val="24"/>
        </w:rPr>
        <w:t xml:space="preserve"> під час виконання громадських обов’язків кваліфікувати як такі, що стались під час виконання трудових обов’язків.</w:t>
      </w:r>
    </w:p>
    <w:p w:rsidR="005776F1" w:rsidRDefault="005776F1" w:rsidP="005776F1">
      <w:pPr>
        <w:jc w:val="both"/>
        <w:rPr>
          <w:sz w:val="24"/>
          <w:szCs w:val="24"/>
        </w:rPr>
      </w:pPr>
      <w:r>
        <w:rPr>
          <w:sz w:val="24"/>
          <w:szCs w:val="24"/>
        </w:rPr>
        <w:t xml:space="preserve">            7.3.4</w:t>
      </w:r>
      <w:r w:rsidRPr="00210828">
        <w:rPr>
          <w:sz w:val="24"/>
          <w:szCs w:val="24"/>
        </w:rPr>
        <w:t xml:space="preserve">. Сприяти здійсненню  відповідних заходів під час щорічного проведення </w:t>
      </w:r>
    </w:p>
    <w:p w:rsidR="005776F1" w:rsidRPr="000A3DFE" w:rsidRDefault="005776F1" w:rsidP="005776F1">
      <w:pPr>
        <w:jc w:val="both"/>
        <w:rPr>
          <w:sz w:val="24"/>
          <w:szCs w:val="24"/>
        </w:rPr>
      </w:pPr>
      <w:r w:rsidRPr="00210828">
        <w:rPr>
          <w:sz w:val="24"/>
          <w:szCs w:val="24"/>
        </w:rPr>
        <w:t xml:space="preserve">Всесвітнього дня охорони праці.   </w:t>
      </w:r>
    </w:p>
    <w:p w:rsidR="005776F1" w:rsidRPr="00C679A4" w:rsidRDefault="005776F1" w:rsidP="005776F1">
      <w:pPr>
        <w:widowControl/>
        <w:ind w:firstLine="567"/>
        <w:jc w:val="both"/>
        <w:rPr>
          <w:sz w:val="24"/>
          <w:szCs w:val="24"/>
          <w:lang w:eastAsia="ru-RU"/>
        </w:rPr>
      </w:pPr>
      <w:r w:rsidRPr="000A3DFE">
        <w:rPr>
          <w:sz w:val="24"/>
          <w:szCs w:val="24"/>
          <w:lang w:eastAsia="ru-RU"/>
        </w:rPr>
        <w:t xml:space="preserve"> </w:t>
      </w:r>
      <w:r>
        <w:rPr>
          <w:sz w:val="24"/>
          <w:szCs w:val="24"/>
          <w:lang w:eastAsia="ru-RU"/>
        </w:rPr>
        <w:t xml:space="preserve">                         </w:t>
      </w:r>
      <w:r w:rsidRPr="000A3DFE">
        <w:rPr>
          <w:b/>
          <w:kern w:val="2"/>
          <w:sz w:val="24"/>
          <w:szCs w:val="24"/>
        </w:rPr>
        <w:t>8. СОЦІАЛЬНІ ГАРАНТІЇ, ПІЛЬГИ, КОМПЕНСАЦІЇ</w:t>
      </w:r>
    </w:p>
    <w:p w:rsidR="005776F1" w:rsidRPr="000A3DFE" w:rsidRDefault="005776F1" w:rsidP="005776F1">
      <w:pPr>
        <w:spacing w:before="120"/>
        <w:ind w:firstLine="720"/>
        <w:jc w:val="both"/>
        <w:rPr>
          <w:bCs/>
          <w:color w:val="000000"/>
          <w:kern w:val="2"/>
          <w:sz w:val="24"/>
          <w:szCs w:val="24"/>
        </w:rPr>
      </w:pPr>
      <w:r w:rsidRPr="000A3DFE">
        <w:rPr>
          <w:b/>
          <w:bCs/>
          <w:color w:val="000000"/>
          <w:kern w:val="2"/>
          <w:sz w:val="24"/>
          <w:szCs w:val="24"/>
        </w:rPr>
        <w:t xml:space="preserve">8.1. </w:t>
      </w:r>
      <w:r>
        <w:rPr>
          <w:b/>
          <w:bCs/>
          <w:color w:val="000000"/>
          <w:kern w:val="2"/>
          <w:sz w:val="24"/>
          <w:szCs w:val="24"/>
        </w:rPr>
        <w:t>Роботодавець</w:t>
      </w:r>
      <w:r w:rsidRPr="000A3DFE">
        <w:rPr>
          <w:b/>
          <w:bCs/>
          <w:color w:val="000000"/>
          <w:kern w:val="2"/>
          <w:sz w:val="24"/>
          <w:szCs w:val="24"/>
        </w:rPr>
        <w:t xml:space="preserve"> зобов’язується</w:t>
      </w:r>
      <w:r w:rsidRPr="000A3DFE">
        <w:rPr>
          <w:bCs/>
          <w:color w:val="000000"/>
          <w:kern w:val="2"/>
          <w:sz w:val="24"/>
          <w:szCs w:val="24"/>
        </w:rPr>
        <w:t>:</w:t>
      </w:r>
    </w:p>
    <w:p w:rsidR="005776F1" w:rsidRPr="000A3DFE" w:rsidRDefault="005776F1" w:rsidP="005776F1">
      <w:pPr>
        <w:widowControl/>
        <w:numPr>
          <w:ilvl w:val="2"/>
          <w:numId w:val="9"/>
        </w:numPr>
        <w:tabs>
          <w:tab w:val="clear" w:pos="1620"/>
          <w:tab w:val="num" w:pos="0"/>
          <w:tab w:val="left" w:pos="1800"/>
        </w:tabs>
        <w:autoSpaceDE/>
        <w:autoSpaceDN/>
        <w:adjustRightInd/>
        <w:spacing w:before="60"/>
        <w:ind w:left="0" w:firstLine="900"/>
        <w:jc w:val="both"/>
        <w:rPr>
          <w:color w:val="000000"/>
          <w:sz w:val="24"/>
          <w:szCs w:val="24"/>
        </w:rPr>
      </w:pPr>
      <w:r w:rsidRPr="000A3DFE">
        <w:rPr>
          <w:color w:val="000000"/>
          <w:sz w:val="24"/>
          <w:szCs w:val="24"/>
        </w:rPr>
        <w:t>Домагатися безумовн</w:t>
      </w:r>
      <w:r>
        <w:rPr>
          <w:color w:val="000000"/>
          <w:sz w:val="24"/>
          <w:szCs w:val="24"/>
        </w:rPr>
        <w:t>ого забезпечення педагогічним, іншим працівникам Закладу</w:t>
      </w:r>
      <w:r w:rsidRPr="000A3DFE">
        <w:rPr>
          <w:color w:val="000000"/>
          <w:sz w:val="24"/>
          <w:szCs w:val="24"/>
        </w:rPr>
        <w:t>, а також особам, які навчаються, гарантій, передбачених чинним закон</w:t>
      </w:r>
      <w:r w:rsidRPr="000A3DFE">
        <w:rPr>
          <w:color w:val="000000"/>
          <w:sz w:val="24"/>
          <w:szCs w:val="24"/>
        </w:rPr>
        <w:t>о</w:t>
      </w:r>
      <w:r w:rsidRPr="000A3DFE">
        <w:rPr>
          <w:color w:val="000000"/>
          <w:sz w:val="24"/>
          <w:szCs w:val="24"/>
        </w:rPr>
        <w:t>давством.</w:t>
      </w:r>
    </w:p>
    <w:p w:rsidR="005776F1" w:rsidRPr="003132D4" w:rsidRDefault="005776F1" w:rsidP="005776F1">
      <w:pPr>
        <w:widowControl/>
        <w:numPr>
          <w:ilvl w:val="2"/>
          <w:numId w:val="9"/>
        </w:numPr>
        <w:tabs>
          <w:tab w:val="clear" w:pos="1620"/>
          <w:tab w:val="num" w:pos="0"/>
          <w:tab w:val="left" w:pos="1800"/>
        </w:tabs>
        <w:autoSpaceDE/>
        <w:autoSpaceDN/>
        <w:adjustRightInd/>
        <w:spacing w:before="60"/>
        <w:ind w:left="0" w:firstLine="900"/>
        <w:jc w:val="both"/>
        <w:rPr>
          <w:sz w:val="24"/>
          <w:szCs w:val="24"/>
        </w:rPr>
      </w:pPr>
      <w:r w:rsidRPr="000A3DFE">
        <w:rPr>
          <w:color w:val="000000"/>
          <w:sz w:val="24"/>
          <w:szCs w:val="24"/>
        </w:rPr>
        <w:t>Вживати заходів для безумовного надання відповідно до чинного закон</w:t>
      </w:r>
      <w:r w:rsidRPr="000A3DFE">
        <w:rPr>
          <w:color w:val="000000"/>
          <w:sz w:val="24"/>
          <w:szCs w:val="24"/>
        </w:rPr>
        <w:t>о</w:t>
      </w:r>
      <w:r w:rsidRPr="000A3DFE">
        <w:rPr>
          <w:color w:val="000000"/>
          <w:sz w:val="24"/>
          <w:szCs w:val="24"/>
        </w:rPr>
        <w:t>давс</w:t>
      </w:r>
      <w:r>
        <w:rPr>
          <w:color w:val="000000"/>
          <w:sz w:val="24"/>
          <w:szCs w:val="24"/>
        </w:rPr>
        <w:t>тва(Наказ Міністерства освіти і науки України» №1002 від 08.09.2014) випускникам</w:t>
      </w:r>
      <w:r w:rsidRPr="000A3DFE">
        <w:rPr>
          <w:color w:val="000000"/>
          <w:sz w:val="24"/>
          <w:szCs w:val="24"/>
        </w:rPr>
        <w:t xml:space="preserve"> закладів</w:t>
      </w:r>
      <w:r>
        <w:rPr>
          <w:color w:val="000000"/>
          <w:sz w:val="24"/>
          <w:szCs w:val="24"/>
        </w:rPr>
        <w:t xml:space="preserve"> вищої освіти</w:t>
      </w:r>
      <w:r w:rsidRPr="000A3DFE">
        <w:rPr>
          <w:color w:val="000000"/>
          <w:sz w:val="24"/>
          <w:szCs w:val="24"/>
        </w:rPr>
        <w:t>, які здобули освіту за напрямами і спеціальностями педагогічного профілю та уклали на строк не менш ніж на три р</w:t>
      </w:r>
      <w:r w:rsidRPr="000A3DFE">
        <w:rPr>
          <w:color w:val="000000"/>
          <w:sz w:val="24"/>
          <w:szCs w:val="24"/>
        </w:rPr>
        <w:t>о</w:t>
      </w:r>
      <w:r>
        <w:rPr>
          <w:color w:val="000000"/>
          <w:sz w:val="24"/>
          <w:szCs w:val="24"/>
        </w:rPr>
        <w:t>ки договір про роботу в Закладі</w:t>
      </w:r>
      <w:r w:rsidRPr="000A3DFE">
        <w:rPr>
          <w:color w:val="000000"/>
          <w:sz w:val="24"/>
          <w:szCs w:val="24"/>
        </w:rPr>
        <w:t>, грошової допомоги в п’ятикратному розмірі мінімальної заробітної пл</w:t>
      </w:r>
      <w:r w:rsidRPr="000A3DFE">
        <w:rPr>
          <w:color w:val="000000"/>
          <w:sz w:val="24"/>
          <w:szCs w:val="24"/>
        </w:rPr>
        <w:t>а</w:t>
      </w:r>
      <w:r w:rsidRPr="000A3DFE">
        <w:rPr>
          <w:color w:val="000000"/>
          <w:sz w:val="24"/>
          <w:szCs w:val="24"/>
        </w:rPr>
        <w:t>ти.</w:t>
      </w:r>
    </w:p>
    <w:p w:rsidR="005776F1" w:rsidRPr="00BF166D" w:rsidRDefault="005776F1" w:rsidP="005776F1">
      <w:pPr>
        <w:widowControl/>
        <w:numPr>
          <w:ilvl w:val="2"/>
          <w:numId w:val="9"/>
        </w:numPr>
        <w:tabs>
          <w:tab w:val="clear" w:pos="1620"/>
          <w:tab w:val="num" w:pos="900"/>
          <w:tab w:val="left" w:pos="1800"/>
        </w:tabs>
        <w:autoSpaceDE/>
        <w:adjustRightInd/>
        <w:spacing w:before="60"/>
        <w:ind w:left="0" w:firstLine="900"/>
        <w:jc w:val="both"/>
        <w:rPr>
          <w:color w:val="000000"/>
          <w:sz w:val="24"/>
          <w:szCs w:val="24"/>
        </w:rPr>
      </w:pPr>
      <w:r w:rsidRPr="003132D4">
        <w:rPr>
          <w:sz w:val="24"/>
          <w:szCs w:val="24"/>
        </w:rPr>
        <w:t xml:space="preserve">На виконання ст. 120 </w:t>
      </w:r>
      <w:proofErr w:type="spellStart"/>
      <w:r w:rsidRPr="003132D4">
        <w:rPr>
          <w:sz w:val="24"/>
          <w:szCs w:val="24"/>
        </w:rPr>
        <w:t>КЗпП</w:t>
      </w:r>
      <w:proofErr w:type="spellEnd"/>
      <w:r w:rsidRPr="003132D4">
        <w:rPr>
          <w:sz w:val="24"/>
          <w:szCs w:val="24"/>
        </w:rPr>
        <w:t xml:space="preserve"> України, постанови Кабінету Міністрів України від 02.03.1998 № 255 «Про гарантії та компенсації при переїзді на роботу в іншу місцевість» забезпечити виплату молодим фахівцям, які направлені на роботу в іншу місцевість</w:t>
      </w:r>
      <w:r>
        <w:rPr>
          <w:sz w:val="24"/>
          <w:szCs w:val="24"/>
        </w:rPr>
        <w:t>,</w:t>
      </w:r>
      <w:r w:rsidRPr="003132D4">
        <w:rPr>
          <w:sz w:val="24"/>
          <w:szCs w:val="24"/>
        </w:rPr>
        <w:t xml:space="preserve"> </w:t>
      </w:r>
      <w:r>
        <w:rPr>
          <w:sz w:val="24"/>
          <w:szCs w:val="24"/>
        </w:rPr>
        <w:t xml:space="preserve">    </w:t>
      </w:r>
    </w:p>
    <w:p w:rsidR="005776F1" w:rsidRPr="003132D4" w:rsidRDefault="005776F1" w:rsidP="005776F1">
      <w:pPr>
        <w:widowControl/>
        <w:tabs>
          <w:tab w:val="left" w:pos="1800"/>
        </w:tabs>
        <w:autoSpaceDE/>
        <w:adjustRightInd/>
        <w:spacing w:before="60"/>
        <w:jc w:val="both"/>
        <w:rPr>
          <w:color w:val="000000"/>
          <w:sz w:val="24"/>
          <w:szCs w:val="24"/>
        </w:rPr>
      </w:pPr>
      <w:r w:rsidRPr="003132D4">
        <w:rPr>
          <w:sz w:val="24"/>
          <w:szCs w:val="24"/>
        </w:rPr>
        <w:t>матеріальну допомогу у розмірі посадового окладу.</w:t>
      </w:r>
    </w:p>
    <w:p w:rsidR="005776F1" w:rsidRPr="00C76BEB" w:rsidRDefault="005776F1" w:rsidP="005776F1">
      <w:pPr>
        <w:widowControl/>
        <w:tabs>
          <w:tab w:val="left" w:pos="0"/>
        </w:tabs>
        <w:autoSpaceDE/>
        <w:autoSpaceDN/>
        <w:adjustRightInd/>
        <w:spacing w:before="60"/>
        <w:jc w:val="both"/>
        <w:rPr>
          <w:b/>
          <w:i/>
          <w:color w:val="FF0000"/>
          <w:sz w:val="24"/>
          <w:szCs w:val="24"/>
        </w:rPr>
      </w:pPr>
      <w:r>
        <w:rPr>
          <w:sz w:val="24"/>
          <w:szCs w:val="24"/>
        </w:rPr>
        <w:t xml:space="preserve">              8.1.4. </w:t>
      </w:r>
      <w:r w:rsidRPr="000A3DFE">
        <w:rPr>
          <w:sz w:val="24"/>
          <w:szCs w:val="24"/>
        </w:rPr>
        <w:t>Забезпечити виплату компенсаційних витрат на відрядження, у тому числі працівникам, які відряджаються для участі в нарадах, семінарах, конкурсах, олімпіадах тощо. Забезпечити виплату добових в повному обсязі педагогічним працівникам, які направляються для підвищення кваліфікац</w:t>
      </w:r>
      <w:r>
        <w:rPr>
          <w:sz w:val="24"/>
          <w:szCs w:val="24"/>
        </w:rPr>
        <w:t>ії.</w:t>
      </w:r>
    </w:p>
    <w:p w:rsidR="005776F1" w:rsidRDefault="005776F1" w:rsidP="005776F1">
      <w:pPr>
        <w:widowControl/>
        <w:tabs>
          <w:tab w:val="left" w:pos="0"/>
        </w:tabs>
        <w:autoSpaceDE/>
        <w:autoSpaceDN/>
        <w:adjustRightInd/>
        <w:spacing w:before="60"/>
        <w:jc w:val="both"/>
        <w:rPr>
          <w:sz w:val="24"/>
          <w:szCs w:val="24"/>
          <w:lang w:val="ru-RU"/>
        </w:rPr>
      </w:pPr>
      <w:r>
        <w:rPr>
          <w:sz w:val="24"/>
          <w:szCs w:val="24"/>
          <w:lang w:val="ru-RU"/>
        </w:rPr>
        <w:t xml:space="preserve">              8.1.5. </w:t>
      </w:r>
      <w:proofErr w:type="spellStart"/>
      <w:r>
        <w:rPr>
          <w:sz w:val="24"/>
          <w:szCs w:val="24"/>
          <w:lang w:val="ru-RU"/>
        </w:rPr>
        <w:t>Сприяти</w:t>
      </w:r>
      <w:proofErr w:type="spellEnd"/>
      <w:r>
        <w:rPr>
          <w:sz w:val="24"/>
          <w:szCs w:val="24"/>
          <w:lang w:val="ru-RU"/>
        </w:rPr>
        <w:t xml:space="preserve"> </w:t>
      </w:r>
      <w:proofErr w:type="spellStart"/>
      <w:r>
        <w:rPr>
          <w:sz w:val="24"/>
          <w:szCs w:val="24"/>
          <w:lang w:val="ru-RU"/>
        </w:rPr>
        <w:t>П</w:t>
      </w:r>
      <w:r w:rsidRPr="00FB0AA0">
        <w:rPr>
          <w:sz w:val="24"/>
          <w:szCs w:val="24"/>
          <w:lang w:val="ru-RU"/>
        </w:rPr>
        <w:t>ервинній</w:t>
      </w:r>
      <w:proofErr w:type="spellEnd"/>
      <w:r w:rsidRPr="00FB0AA0">
        <w:rPr>
          <w:sz w:val="24"/>
          <w:szCs w:val="24"/>
          <w:lang w:val="ru-RU"/>
        </w:rPr>
        <w:t xml:space="preserve"> </w:t>
      </w:r>
      <w:proofErr w:type="spellStart"/>
      <w:r w:rsidRPr="00FB0AA0">
        <w:rPr>
          <w:sz w:val="24"/>
          <w:szCs w:val="24"/>
          <w:lang w:val="ru-RU"/>
        </w:rPr>
        <w:t>профспілковій</w:t>
      </w:r>
      <w:proofErr w:type="spellEnd"/>
      <w:r w:rsidRPr="00FB0AA0">
        <w:rPr>
          <w:sz w:val="24"/>
          <w:szCs w:val="24"/>
          <w:lang w:val="ru-RU"/>
        </w:rPr>
        <w:t xml:space="preserve"> </w:t>
      </w:r>
      <w:proofErr w:type="spellStart"/>
      <w:r w:rsidRPr="00FB0AA0">
        <w:rPr>
          <w:sz w:val="24"/>
          <w:szCs w:val="24"/>
          <w:lang w:val="ru-RU"/>
        </w:rPr>
        <w:t>організації</w:t>
      </w:r>
      <w:proofErr w:type="spellEnd"/>
      <w:r w:rsidRPr="00FB0AA0">
        <w:rPr>
          <w:sz w:val="24"/>
          <w:szCs w:val="24"/>
          <w:lang w:val="ru-RU"/>
        </w:rPr>
        <w:t xml:space="preserve"> </w:t>
      </w:r>
      <w:proofErr w:type="spellStart"/>
      <w:r>
        <w:rPr>
          <w:sz w:val="24"/>
          <w:szCs w:val="24"/>
          <w:lang w:val="ru-RU"/>
        </w:rPr>
        <w:t>Бобровицької</w:t>
      </w:r>
      <w:proofErr w:type="spellEnd"/>
      <w:r>
        <w:rPr>
          <w:sz w:val="24"/>
          <w:szCs w:val="24"/>
          <w:lang w:val="ru-RU"/>
        </w:rPr>
        <w:t xml:space="preserve"> </w:t>
      </w:r>
      <w:proofErr w:type="spellStart"/>
      <w:r>
        <w:rPr>
          <w:sz w:val="24"/>
          <w:szCs w:val="24"/>
          <w:lang w:val="ru-RU"/>
        </w:rPr>
        <w:t>територіальної</w:t>
      </w:r>
      <w:proofErr w:type="spellEnd"/>
      <w:r>
        <w:rPr>
          <w:sz w:val="24"/>
          <w:szCs w:val="24"/>
          <w:lang w:val="ru-RU"/>
        </w:rPr>
        <w:t xml:space="preserve"> </w:t>
      </w:r>
      <w:proofErr w:type="spellStart"/>
      <w:r>
        <w:rPr>
          <w:sz w:val="24"/>
          <w:szCs w:val="24"/>
          <w:lang w:val="ru-RU"/>
        </w:rPr>
        <w:t>громади</w:t>
      </w:r>
      <w:proofErr w:type="spellEnd"/>
      <w:r>
        <w:rPr>
          <w:sz w:val="24"/>
          <w:szCs w:val="24"/>
          <w:lang w:val="ru-RU"/>
        </w:rPr>
        <w:t xml:space="preserve"> </w:t>
      </w:r>
      <w:r w:rsidRPr="00FB0AA0">
        <w:rPr>
          <w:sz w:val="24"/>
          <w:szCs w:val="24"/>
          <w:lang w:val="ru-RU"/>
        </w:rPr>
        <w:t xml:space="preserve">у </w:t>
      </w:r>
      <w:proofErr w:type="spellStart"/>
      <w:r w:rsidRPr="00FB0AA0">
        <w:rPr>
          <w:sz w:val="24"/>
          <w:szCs w:val="24"/>
          <w:lang w:val="ru-RU"/>
        </w:rPr>
        <w:t>проведенні</w:t>
      </w:r>
      <w:proofErr w:type="spellEnd"/>
      <w:r w:rsidRPr="00FB0AA0">
        <w:rPr>
          <w:sz w:val="24"/>
          <w:szCs w:val="24"/>
          <w:lang w:val="ru-RU"/>
        </w:rPr>
        <w:t xml:space="preserve"> </w:t>
      </w:r>
      <w:proofErr w:type="spellStart"/>
      <w:r w:rsidRPr="00FB0AA0">
        <w:rPr>
          <w:sz w:val="24"/>
          <w:szCs w:val="24"/>
          <w:lang w:val="ru-RU"/>
        </w:rPr>
        <w:t>спартакіад</w:t>
      </w:r>
      <w:proofErr w:type="spellEnd"/>
      <w:r w:rsidRPr="00FB0AA0">
        <w:rPr>
          <w:sz w:val="24"/>
          <w:szCs w:val="24"/>
          <w:lang w:val="ru-RU"/>
        </w:rPr>
        <w:t xml:space="preserve">, </w:t>
      </w:r>
      <w:proofErr w:type="spellStart"/>
      <w:r w:rsidRPr="00FB0AA0">
        <w:rPr>
          <w:sz w:val="24"/>
          <w:szCs w:val="24"/>
          <w:lang w:val="ru-RU"/>
        </w:rPr>
        <w:t>змагань</w:t>
      </w:r>
      <w:proofErr w:type="spellEnd"/>
      <w:r w:rsidRPr="00FB0AA0">
        <w:rPr>
          <w:sz w:val="24"/>
          <w:szCs w:val="24"/>
          <w:lang w:val="ru-RU"/>
        </w:rPr>
        <w:t xml:space="preserve">, </w:t>
      </w:r>
      <w:proofErr w:type="spellStart"/>
      <w:r w:rsidRPr="00FB0AA0">
        <w:rPr>
          <w:sz w:val="24"/>
          <w:szCs w:val="24"/>
          <w:lang w:val="ru-RU"/>
        </w:rPr>
        <w:t>конкурсів</w:t>
      </w:r>
      <w:proofErr w:type="spellEnd"/>
      <w:r w:rsidRPr="00FB0AA0">
        <w:rPr>
          <w:sz w:val="24"/>
          <w:szCs w:val="24"/>
          <w:lang w:val="ru-RU"/>
        </w:rPr>
        <w:t xml:space="preserve">, </w:t>
      </w:r>
      <w:proofErr w:type="spellStart"/>
      <w:r w:rsidRPr="00FB0AA0">
        <w:rPr>
          <w:sz w:val="24"/>
          <w:szCs w:val="24"/>
          <w:lang w:val="ru-RU"/>
        </w:rPr>
        <w:t>інших</w:t>
      </w:r>
      <w:proofErr w:type="spellEnd"/>
      <w:r w:rsidRPr="00FB0AA0">
        <w:rPr>
          <w:sz w:val="24"/>
          <w:szCs w:val="24"/>
          <w:lang w:val="ru-RU"/>
        </w:rPr>
        <w:t xml:space="preserve"> </w:t>
      </w:r>
      <w:proofErr w:type="spellStart"/>
      <w:r w:rsidRPr="00FB0AA0">
        <w:rPr>
          <w:sz w:val="24"/>
          <w:szCs w:val="24"/>
          <w:lang w:val="ru-RU"/>
        </w:rPr>
        <w:t>культурно-масових</w:t>
      </w:r>
      <w:proofErr w:type="spellEnd"/>
      <w:r w:rsidRPr="00FB0AA0">
        <w:rPr>
          <w:sz w:val="24"/>
          <w:szCs w:val="24"/>
          <w:lang w:val="ru-RU"/>
        </w:rPr>
        <w:t xml:space="preserve"> та </w:t>
      </w:r>
      <w:proofErr w:type="spellStart"/>
      <w:r w:rsidRPr="00FB0AA0">
        <w:rPr>
          <w:sz w:val="24"/>
          <w:szCs w:val="24"/>
          <w:lang w:val="ru-RU"/>
        </w:rPr>
        <w:t>спортивних</w:t>
      </w:r>
      <w:proofErr w:type="spellEnd"/>
      <w:r w:rsidRPr="00FB0AA0">
        <w:rPr>
          <w:sz w:val="24"/>
          <w:szCs w:val="24"/>
          <w:lang w:val="ru-RU"/>
        </w:rPr>
        <w:t xml:space="preserve"> </w:t>
      </w:r>
      <w:proofErr w:type="spellStart"/>
      <w:r w:rsidRPr="00FB0AA0">
        <w:rPr>
          <w:sz w:val="24"/>
          <w:szCs w:val="24"/>
          <w:lang w:val="ru-RU"/>
        </w:rPr>
        <w:t>заходів</w:t>
      </w:r>
      <w:proofErr w:type="spellEnd"/>
      <w:r w:rsidRPr="00FB0AA0">
        <w:rPr>
          <w:sz w:val="24"/>
          <w:szCs w:val="24"/>
          <w:lang w:val="ru-RU"/>
        </w:rPr>
        <w:t xml:space="preserve">. </w:t>
      </w:r>
      <w:proofErr w:type="spellStart"/>
      <w:r w:rsidRPr="00FB0AA0">
        <w:rPr>
          <w:sz w:val="24"/>
          <w:szCs w:val="24"/>
          <w:lang w:val="ru-RU"/>
        </w:rPr>
        <w:t>Забезпечувати</w:t>
      </w:r>
      <w:proofErr w:type="spellEnd"/>
      <w:r w:rsidRPr="00FB0AA0">
        <w:rPr>
          <w:sz w:val="24"/>
          <w:szCs w:val="24"/>
          <w:lang w:val="ru-RU"/>
        </w:rPr>
        <w:t xml:space="preserve"> участь </w:t>
      </w:r>
      <w:proofErr w:type="spellStart"/>
      <w:r w:rsidRPr="00FB0AA0">
        <w:rPr>
          <w:sz w:val="24"/>
          <w:szCs w:val="24"/>
          <w:lang w:val="ru-RU"/>
        </w:rPr>
        <w:t>працівників</w:t>
      </w:r>
      <w:proofErr w:type="spellEnd"/>
      <w:r w:rsidRPr="00FB0AA0">
        <w:rPr>
          <w:sz w:val="24"/>
          <w:szCs w:val="24"/>
          <w:lang w:val="ru-RU"/>
        </w:rPr>
        <w:t xml:space="preserve">  у </w:t>
      </w:r>
      <w:proofErr w:type="spellStart"/>
      <w:r w:rsidRPr="00FB0AA0">
        <w:rPr>
          <w:sz w:val="24"/>
          <w:szCs w:val="24"/>
          <w:lang w:val="ru-RU"/>
        </w:rPr>
        <w:t>зазначених</w:t>
      </w:r>
      <w:proofErr w:type="spellEnd"/>
      <w:r w:rsidRPr="00FB0AA0">
        <w:rPr>
          <w:sz w:val="24"/>
          <w:szCs w:val="24"/>
          <w:lang w:val="ru-RU"/>
        </w:rPr>
        <w:t xml:space="preserve"> заходах, </w:t>
      </w:r>
      <w:proofErr w:type="spellStart"/>
      <w:r w:rsidRPr="00FB0AA0">
        <w:rPr>
          <w:sz w:val="24"/>
          <w:szCs w:val="24"/>
          <w:lang w:val="ru-RU"/>
        </w:rPr>
        <w:t>робочий</w:t>
      </w:r>
      <w:proofErr w:type="spellEnd"/>
      <w:r w:rsidRPr="00FB0AA0">
        <w:rPr>
          <w:sz w:val="24"/>
          <w:szCs w:val="24"/>
          <w:lang w:val="ru-RU"/>
        </w:rPr>
        <w:t xml:space="preserve"> час </w:t>
      </w:r>
      <w:proofErr w:type="spellStart"/>
      <w:r w:rsidRPr="00FB0AA0">
        <w:rPr>
          <w:sz w:val="24"/>
          <w:szCs w:val="24"/>
          <w:lang w:val="ru-RU"/>
        </w:rPr>
        <w:t>яких</w:t>
      </w:r>
      <w:proofErr w:type="spellEnd"/>
      <w:r w:rsidRPr="00FB0AA0">
        <w:rPr>
          <w:sz w:val="24"/>
          <w:szCs w:val="24"/>
          <w:lang w:val="ru-RU"/>
        </w:rPr>
        <w:t xml:space="preserve"> </w:t>
      </w:r>
      <w:proofErr w:type="spellStart"/>
      <w:r w:rsidRPr="00FB0AA0">
        <w:rPr>
          <w:sz w:val="24"/>
          <w:szCs w:val="24"/>
          <w:lang w:val="ru-RU"/>
        </w:rPr>
        <w:t>співпадає</w:t>
      </w:r>
      <w:proofErr w:type="spellEnd"/>
      <w:r>
        <w:rPr>
          <w:sz w:val="24"/>
          <w:szCs w:val="24"/>
          <w:lang w:val="ru-RU"/>
        </w:rPr>
        <w:t xml:space="preserve"> </w:t>
      </w:r>
      <w:proofErr w:type="spellStart"/>
      <w:r>
        <w:rPr>
          <w:sz w:val="24"/>
          <w:szCs w:val="24"/>
          <w:lang w:val="ru-RU"/>
        </w:rPr>
        <w:t>із</w:t>
      </w:r>
      <w:proofErr w:type="spellEnd"/>
      <w:r>
        <w:rPr>
          <w:sz w:val="24"/>
          <w:szCs w:val="24"/>
          <w:lang w:val="ru-RU"/>
        </w:rPr>
        <w:t xml:space="preserve"> часом </w:t>
      </w:r>
      <w:proofErr w:type="spellStart"/>
      <w:r>
        <w:rPr>
          <w:sz w:val="24"/>
          <w:szCs w:val="24"/>
          <w:lang w:val="ru-RU"/>
        </w:rPr>
        <w:t>проведення</w:t>
      </w:r>
      <w:proofErr w:type="spellEnd"/>
      <w:r>
        <w:rPr>
          <w:sz w:val="24"/>
          <w:szCs w:val="24"/>
          <w:lang w:val="ru-RU"/>
        </w:rPr>
        <w:t xml:space="preserve"> </w:t>
      </w:r>
      <w:proofErr w:type="spellStart"/>
      <w:r>
        <w:rPr>
          <w:sz w:val="24"/>
          <w:szCs w:val="24"/>
          <w:lang w:val="ru-RU"/>
        </w:rPr>
        <w:t>заходів</w:t>
      </w:r>
      <w:proofErr w:type="spellEnd"/>
      <w:r>
        <w:rPr>
          <w:sz w:val="24"/>
          <w:szCs w:val="24"/>
          <w:lang w:val="ru-RU"/>
        </w:rPr>
        <w:t>.</w:t>
      </w:r>
    </w:p>
    <w:p w:rsidR="005776F1" w:rsidRPr="00C76BEB" w:rsidRDefault="005776F1" w:rsidP="005776F1">
      <w:pPr>
        <w:widowControl/>
        <w:tabs>
          <w:tab w:val="left" w:pos="0"/>
        </w:tabs>
        <w:autoSpaceDE/>
        <w:autoSpaceDN/>
        <w:adjustRightInd/>
        <w:spacing w:before="60"/>
        <w:jc w:val="both"/>
        <w:rPr>
          <w:sz w:val="24"/>
          <w:szCs w:val="24"/>
          <w:lang w:val="ru-RU"/>
        </w:rPr>
      </w:pPr>
      <w:r>
        <w:rPr>
          <w:sz w:val="24"/>
          <w:szCs w:val="24"/>
          <w:lang w:val="ru-RU"/>
        </w:rPr>
        <w:t xml:space="preserve">              8.1.6. </w:t>
      </w:r>
      <w:proofErr w:type="spellStart"/>
      <w:r>
        <w:rPr>
          <w:sz w:val="24"/>
          <w:szCs w:val="24"/>
          <w:lang w:val="ru-RU"/>
        </w:rPr>
        <w:t>Забезпечити</w:t>
      </w:r>
      <w:proofErr w:type="spellEnd"/>
      <w:r>
        <w:rPr>
          <w:sz w:val="24"/>
          <w:szCs w:val="24"/>
          <w:lang w:val="ru-RU"/>
        </w:rPr>
        <w:t xml:space="preserve"> </w:t>
      </w:r>
      <w:proofErr w:type="spellStart"/>
      <w:r>
        <w:rPr>
          <w:sz w:val="24"/>
          <w:szCs w:val="24"/>
          <w:lang w:val="ru-RU"/>
        </w:rPr>
        <w:t>виконання</w:t>
      </w:r>
      <w:proofErr w:type="spellEnd"/>
      <w:r>
        <w:rPr>
          <w:sz w:val="24"/>
          <w:szCs w:val="24"/>
          <w:lang w:val="ru-RU"/>
        </w:rPr>
        <w:t xml:space="preserve"> ст.56 Закону </w:t>
      </w:r>
      <w:proofErr w:type="spellStart"/>
      <w:r>
        <w:rPr>
          <w:sz w:val="24"/>
          <w:szCs w:val="24"/>
          <w:lang w:val="ru-RU"/>
        </w:rPr>
        <w:t>України</w:t>
      </w:r>
      <w:proofErr w:type="spellEnd"/>
      <w:r>
        <w:rPr>
          <w:sz w:val="24"/>
          <w:szCs w:val="24"/>
          <w:lang w:val="ru-RU"/>
        </w:rPr>
        <w:t xml:space="preserve"> «Про </w:t>
      </w:r>
      <w:proofErr w:type="spellStart"/>
      <w:r>
        <w:rPr>
          <w:sz w:val="24"/>
          <w:szCs w:val="24"/>
          <w:lang w:val="ru-RU"/>
        </w:rPr>
        <w:t>освіту</w:t>
      </w:r>
      <w:proofErr w:type="spellEnd"/>
      <w:r>
        <w:rPr>
          <w:sz w:val="24"/>
          <w:szCs w:val="24"/>
          <w:lang w:val="ru-RU"/>
        </w:rPr>
        <w:t xml:space="preserve">» в </w:t>
      </w:r>
      <w:proofErr w:type="spellStart"/>
      <w:r>
        <w:rPr>
          <w:sz w:val="24"/>
          <w:szCs w:val="24"/>
          <w:lang w:val="ru-RU"/>
        </w:rPr>
        <w:t>частині</w:t>
      </w:r>
      <w:proofErr w:type="spellEnd"/>
      <w:r>
        <w:rPr>
          <w:sz w:val="24"/>
          <w:szCs w:val="24"/>
          <w:lang w:val="ru-RU"/>
        </w:rPr>
        <w:t xml:space="preserve"> </w:t>
      </w:r>
      <w:proofErr w:type="spellStart"/>
      <w:r>
        <w:rPr>
          <w:sz w:val="24"/>
          <w:szCs w:val="24"/>
          <w:lang w:val="ru-RU"/>
        </w:rPr>
        <w:t>безплатного</w:t>
      </w:r>
      <w:proofErr w:type="spellEnd"/>
      <w:r>
        <w:rPr>
          <w:sz w:val="24"/>
          <w:szCs w:val="24"/>
          <w:lang w:val="ru-RU"/>
        </w:rPr>
        <w:t xml:space="preserve"> </w:t>
      </w:r>
      <w:proofErr w:type="spellStart"/>
      <w:r>
        <w:rPr>
          <w:sz w:val="24"/>
          <w:szCs w:val="24"/>
          <w:lang w:val="ru-RU"/>
        </w:rPr>
        <w:t>підвезення</w:t>
      </w:r>
      <w:proofErr w:type="spellEnd"/>
      <w:r>
        <w:rPr>
          <w:sz w:val="24"/>
          <w:szCs w:val="24"/>
          <w:lang w:val="ru-RU"/>
        </w:rPr>
        <w:t xml:space="preserve"> </w:t>
      </w:r>
      <w:proofErr w:type="spellStart"/>
      <w:r>
        <w:rPr>
          <w:sz w:val="24"/>
          <w:szCs w:val="24"/>
          <w:lang w:val="ru-RU"/>
        </w:rPr>
        <w:t>педагогічних</w:t>
      </w:r>
      <w:proofErr w:type="spellEnd"/>
      <w:r>
        <w:rPr>
          <w:sz w:val="24"/>
          <w:szCs w:val="24"/>
          <w:lang w:val="ru-RU"/>
        </w:rPr>
        <w:t xml:space="preserve"> </w:t>
      </w:r>
      <w:proofErr w:type="spellStart"/>
      <w:r>
        <w:rPr>
          <w:sz w:val="24"/>
          <w:szCs w:val="24"/>
          <w:lang w:val="ru-RU"/>
        </w:rPr>
        <w:t>працівників</w:t>
      </w:r>
      <w:proofErr w:type="spellEnd"/>
      <w:r>
        <w:rPr>
          <w:sz w:val="24"/>
          <w:szCs w:val="24"/>
          <w:lang w:val="ru-RU"/>
        </w:rPr>
        <w:t xml:space="preserve"> </w:t>
      </w:r>
      <w:proofErr w:type="spellStart"/>
      <w:r>
        <w:rPr>
          <w:sz w:val="24"/>
          <w:szCs w:val="24"/>
          <w:lang w:val="ru-RU"/>
        </w:rPr>
        <w:t>сільської</w:t>
      </w:r>
      <w:proofErr w:type="spellEnd"/>
      <w:r>
        <w:rPr>
          <w:sz w:val="24"/>
          <w:szCs w:val="24"/>
          <w:lang w:val="ru-RU"/>
        </w:rPr>
        <w:t xml:space="preserve"> </w:t>
      </w:r>
      <w:proofErr w:type="spellStart"/>
      <w:r>
        <w:rPr>
          <w:sz w:val="24"/>
          <w:szCs w:val="24"/>
          <w:lang w:val="ru-RU"/>
        </w:rPr>
        <w:t>місцевості</w:t>
      </w:r>
      <w:proofErr w:type="spellEnd"/>
      <w:r>
        <w:rPr>
          <w:sz w:val="24"/>
          <w:szCs w:val="24"/>
          <w:lang w:val="ru-RU"/>
        </w:rPr>
        <w:t xml:space="preserve"> до </w:t>
      </w:r>
      <w:proofErr w:type="spellStart"/>
      <w:r>
        <w:rPr>
          <w:sz w:val="24"/>
          <w:szCs w:val="24"/>
          <w:lang w:val="ru-RU"/>
        </w:rPr>
        <w:t>місця</w:t>
      </w:r>
      <w:proofErr w:type="spellEnd"/>
      <w:r>
        <w:rPr>
          <w:sz w:val="24"/>
          <w:szCs w:val="24"/>
          <w:lang w:val="ru-RU"/>
        </w:rPr>
        <w:t xml:space="preserve"> </w:t>
      </w:r>
      <w:proofErr w:type="spellStart"/>
      <w:r>
        <w:rPr>
          <w:sz w:val="24"/>
          <w:szCs w:val="24"/>
          <w:lang w:val="ru-RU"/>
        </w:rPr>
        <w:t>роботи</w:t>
      </w:r>
      <w:proofErr w:type="spellEnd"/>
      <w:r>
        <w:rPr>
          <w:sz w:val="24"/>
          <w:szCs w:val="24"/>
          <w:lang w:val="ru-RU"/>
        </w:rPr>
        <w:t xml:space="preserve"> </w:t>
      </w:r>
      <w:proofErr w:type="spellStart"/>
      <w:r>
        <w:rPr>
          <w:sz w:val="24"/>
          <w:szCs w:val="24"/>
          <w:lang w:val="ru-RU"/>
        </w:rPr>
        <w:t>і</w:t>
      </w:r>
      <w:proofErr w:type="spellEnd"/>
      <w:r>
        <w:rPr>
          <w:sz w:val="24"/>
          <w:szCs w:val="24"/>
          <w:lang w:val="ru-RU"/>
        </w:rPr>
        <w:t xml:space="preserve"> назад </w:t>
      </w:r>
      <w:proofErr w:type="spellStart"/>
      <w:r>
        <w:rPr>
          <w:sz w:val="24"/>
          <w:szCs w:val="24"/>
          <w:lang w:val="ru-RU"/>
        </w:rPr>
        <w:t>відповідно</w:t>
      </w:r>
      <w:proofErr w:type="spellEnd"/>
      <w:r>
        <w:rPr>
          <w:sz w:val="24"/>
          <w:szCs w:val="24"/>
          <w:lang w:val="ru-RU"/>
        </w:rPr>
        <w:t xml:space="preserve"> до </w:t>
      </w:r>
      <w:proofErr w:type="spellStart"/>
      <w:r>
        <w:rPr>
          <w:sz w:val="24"/>
          <w:szCs w:val="24"/>
          <w:lang w:val="ru-RU"/>
        </w:rPr>
        <w:t>Положення</w:t>
      </w:r>
      <w:proofErr w:type="spellEnd"/>
      <w:r>
        <w:rPr>
          <w:sz w:val="24"/>
          <w:szCs w:val="24"/>
          <w:lang w:val="ru-RU"/>
        </w:rPr>
        <w:t xml:space="preserve"> </w:t>
      </w:r>
      <w:r>
        <w:rPr>
          <w:b/>
          <w:sz w:val="24"/>
          <w:szCs w:val="24"/>
          <w:lang w:val="ru-RU"/>
        </w:rPr>
        <w:t>(</w:t>
      </w:r>
      <w:proofErr w:type="spellStart"/>
      <w:r>
        <w:rPr>
          <w:b/>
          <w:sz w:val="24"/>
          <w:szCs w:val="24"/>
          <w:lang w:val="ru-RU"/>
        </w:rPr>
        <w:t>додаток</w:t>
      </w:r>
      <w:proofErr w:type="spellEnd"/>
      <w:r>
        <w:rPr>
          <w:b/>
          <w:sz w:val="24"/>
          <w:szCs w:val="24"/>
          <w:lang w:val="ru-RU"/>
        </w:rPr>
        <w:t xml:space="preserve"> 10</w:t>
      </w:r>
      <w:r w:rsidRPr="00B35D83">
        <w:rPr>
          <w:b/>
          <w:sz w:val="24"/>
          <w:szCs w:val="24"/>
          <w:lang w:val="ru-RU"/>
        </w:rPr>
        <w:t xml:space="preserve"> ).</w:t>
      </w:r>
      <w:r>
        <w:rPr>
          <w:sz w:val="24"/>
          <w:szCs w:val="24"/>
          <w:lang w:val="ru-RU"/>
        </w:rPr>
        <w:tab/>
        <w:t xml:space="preserve">              </w:t>
      </w:r>
    </w:p>
    <w:p w:rsidR="005776F1" w:rsidRPr="000A3DFE" w:rsidRDefault="005776F1" w:rsidP="005776F1">
      <w:pPr>
        <w:widowControl/>
        <w:tabs>
          <w:tab w:val="left" w:pos="0"/>
        </w:tabs>
        <w:autoSpaceDE/>
        <w:autoSpaceDN/>
        <w:adjustRightInd/>
        <w:spacing w:before="60"/>
        <w:jc w:val="both"/>
        <w:rPr>
          <w:sz w:val="24"/>
          <w:szCs w:val="24"/>
        </w:rPr>
      </w:pPr>
      <w:r>
        <w:rPr>
          <w:sz w:val="24"/>
          <w:szCs w:val="24"/>
        </w:rPr>
        <w:t xml:space="preserve">              8.1.7. </w:t>
      </w:r>
      <w:r w:rsidRPr="000A3DFE">
        <w:rPr>
          <w:sz w:val="24"/>
          <w:szCs w:val="24"/>
        </w:rPr>
        <w:t>Вжити заходів для поліпшення житлового забезпечення педагогічних працівників та креди</w:t>
      </w:r>
      <w:r>
        <w:rPr>
          <w:sz w:val="24"/>
          <w:szCs w:val="24"/>
        </w:rPr>
        <w:t>тування спорудження ними житла,зокрема,</w:t>
      </w:r>
      <w:r w:rsidRPr="000A3DFE">
        <w:rPr>
          <w:sz w:val="24"/>
          <w:szCs w:val="24"/>
        </w:rPr>
        <w:t>через бюджетні програми громади. Запровадити ведення квартирного обліку працівників, які потребують поліпшення житлових умов.</w:t>
      </w:r>
      <w:r>
        <w:rPr>
          <w:sz w:val="24"/>
          <w:szCs w:val="24"/>
        </w:rPr>
        <w:t xml:space="preserve">                                                    16             </w:t>
      </w:r>
    </w:p>
    <w:p w:rsidR="005776F1" w:rsidRDefault="005776F1" w:rsidP="005776F1">
      <w:pPr>
        <w:widowControl/>
        <w:tabs>
          <w:tab w:val="left" w:pos="0"/>
        </w:tabs>
        <w:autoSpaceDE/>
        <w:autoSpaceDN/>
        <w:adjustRightInd/>
        <w:spacing w:before="60"/>
        <w:jc w:val="both"/>
        <w:rPr>
          <w:sz w:val="24"/>
          <w:szCs w:val="24"/>
        </w:rPr>
      </w:pPr>
      <w:r>
        <w:rPr>
          <w:sz w:val="24"/>
          <w:szCs w:val="24"/>
        </w:rPr>
        <w:lastRenderedPageBreak/>
        <w:t xml:space="preserve">              8.1.8. </w:t>
      </w:r>
      <w:r w:rsidRPr="00EE42B2">
        <w:rPr>
          <w:sz w:val="24"/>
          <w:szCs w:val="24"/>
        </w:rPr>
        <w:t xml:space="preserve">Відповідно до ст. 250 </w:t>
      </w:r>
      <w:proofErr w:type="spellStart"/>
      <w:r w:rsidRPr="00EE42B2">
        <w:rPr>
          <w:sz w:val="24"/>
          <w:szCs w:val="24"/>
        </w:rPr>
        <w:t>КЗпП</w:t>
      </w:r>
      <w:proofErr w:type="spellEnd"/>
      <w:r w:rsidRPr="00EE42B2">
        <w:rPr>
          <w:sz w:val="24"/>
          <w:szCs w:val="24"/>
        </w:rPr>
        <w:t xml:space="preserve"> України, ст. 44 Закону України «Про професійні спілки, їх права та гарантії діяльності» відраховувати Первинній профспілковій організації</w:t>
      </w:r>
    </w:p>
    <w:p w:rsidR="005776F1" w:rsidRPr="00B24901" w:rsidRDefault="005776F1" w:rsidP="005776F1">
      <w:pPr>
        <w:widowControl/>
        <w:tabs>
          <w:tab w:val="left" w:pos="0"/>
        </w:tabs>
        <w:autoSpaceDE/>
        <w:autoSpaceDN/>
        <w:adjustRightInd/>
        <w:spacing w:before="60"/>
        <w:jc w:val="both"/>
        <w:rPr>
          <w:b/>
          <w:sz w:val="24"/>
          <w:szCs w:val="24"/>
        </w:rPr>
      </w:pPr>
      <w:r w:rsidRPr="00EE42B2">
        <w:rPr>
          <w:sz w:val="24"/>
          <w:szCs w:val="24"/>
        </w:rPr>
        <w:t xml:space="preserve">кошти на культурно-масову, фізкультурну і оздоровчу роботу в розмірі не менше 0,3 % фонду оплати праці на вказаний нею рахунок. </w:t>
      </w:r>
      <w:r w:rsidRPr="00D653C5">
        <w:rPr>
          <w:b/>
          <w:sz w:val="24"/>
          <w:szCs w:val="24"/>
        </w:rPr>
        <w:t>Кошти передбачати за кодом економі</w:t>
      </w:r>
      <w:r w:rsidRPr="00D653C5">
        <w:rPr>
          <w:b/>
          <w:sz w:val="24"/>
          <w:szCs w:val="24"/>
        </w:rPr>
        <w:t>ч</w:t>
      </w:r>
      <w:r w:rsidRPr="00D653C5">
        <w:rPr>
          <w:b/>
          <w:sz w:val="24"/>
          <w:szCs w:val="24"/>
        </w:rPr>
        <w:t xml:space="preserve">ної класифікації </w:t>
      </w:r>
      <w:bookmarkStart w:id="0" w:name="632"/>
      <w:bookmarkEnd w:id="0"/>
      <w:r w:rsidRPr="00D653C5">
        <w:rPr>
          <w:b/>
          <w:color w:val="000000"/>
          <w:sz w:val="24"/>
          <w:szCs w:val="24"/>
          <w:lang w:eastAsia="ru-RU"/>
        </w:rPr>
        <w:t xml:space="preserve">2800 </w:t>
      </w:r>
      <w:proofErr w:type="spellStart"/>
      <w:r w:rsidRPr="00D653C5">
        <w:rPr>
          <w:b/>
          <w:color w:val="000000"/>
          <w:sz w:val="24"/>
          <w:szCs w:val="24"/>
          <w:lang w:eastAsia="ru-RU"/>
        </w:rPr>
        <w:t>„Інші</w:t>
      </w:r>
      <w:proofErr w:type="spellEnd"/>
      <w:r w:rsidRPr="00D653C5">
        <w:rPr>
          <w:b/>
          <w:color w:val="000000"/>
          <w:sz w:val="24"/>
          <w:szCs w:val="24"/>
          <w:lang w:eastAsia="ru-RU"/>
        </w:rPr>
        <w:t xml:space="preserve"> поточні </w:t>
      </w:r>
      <w:proofErr w:type="spellStart"/>
      <w:r w:rsidRPr="00D653C5">
        <w:rPr>
          <w:b/>
          <w:color w:val="000000"/>
          <w:sz w:val="24"/>
          <w:szCs w:val="24"/>
          <w:lang w:eastAsia="ru-RU"/>
        </w:rPr>
        <w:t>видатки”</w:t>
      </w:r>
      <w:proofErr w:type="spellEnd"/>
      <w:r w:rsidRPr="00D653C5">
        <w:rPr>
          <w:b/>
          <w:sz w:val="24"/>
          <w:szCs w:val="24"/>
        </w:rPr>
        <w:t xml:space="preserve"> відповідно до </w:t>
      </w:r>
      <w:bookmarkStart w:id="1" w:name="18"/>
      <w:bookmarkEnd w:id="1"/>
      <w:r w:rsidRPr="00D653C5">
        <w:rPr>
          <w:b/>
          <w:sz w:val="24"/>
          <w:szCs w:val="24"/>
        </w:rPr>
        <w:t xml:space="preserve">Інструкції щодо застосування економічної класифікації видатків бюджету, затвердженої наказом Міністерства </w:t>
      </w:r>
    </w:p>
    <w:p w:rsidR="005776F1" w:rsidRPr="00E765ED" w:rsidRDefault="005776F1" w:rsidP="005776F1">
      <w:pPr>
        <w:widowControl/>
        <w:tabs>
          <w:tab w:val="left" w:pos="0"/>
        </w:tabs>
        <w:autoSpaceDE/>
        <w:autoSpaceDN/>
        <w:adjustRightInd/>
        <w:spacing w:before="60"/>
        <w:jc w:val="both"/>
        <w:rPr>
          <w:sz w:val="24"/>
          <w:szCs w:val="24"/>
        </w:rPr>
      </w:pPr>
      <w:r w:rsidRPr="00D653C5">
        <w:rPr>
          <w:b/>
          <w:sz w:val="24"/>
          <w:szCs w:val="24"/>
        </w:rPr>
        <w:t xml:space="preserve">фінансів України 12.03.2012 № 333. </w:t>
      </w:r>
    </w:p>
    <w:p w:rsidR="005776F1" w:rsidRPr="000A3DFE" w:rsidRDefault="005776F1" w:rsidP="005776F1">
      <w:pPr>
        <w:jc w:val="both"/>
        <w:rPr>
          <w:b/>
          <w:color w:val="000000"/>
          <w:kern w:val="2"/>
          <w:sz w:val="24"/>
          <w:szCs w:val="24"/>
        </w:rPr>
      </w:pPr>
      <w:r>
        <w:rPr>
          <w:b/>
          <w:color w:val="000000"/>
          <w:kern w:val="2"/>
          <w:sz w:val="24"/>
          <w:szCs w:val="24"/>
        </w:rPr>
        <w:t xml:space="preserve">          </w:t>
      </w:r>
      <w:r w:rsidRPr="000A3DFE">
        <w:rPr>
          <w:b/>
          <w:color w:val="000000"/>
          <w:kern w:val="2"/>
          <w:sz w:val="24"/>
          <w:szCs w:val="24"/>
        </w:rPr>
        <w:t>8.2.</w:t>
      </w:r>
      <w:r>
        <w:rPr>
          <w:b/>
          <w:color w:val="000000"/>
          <w:kern w:val="2"/>
          <w:sz w:val="24"/>
          <w:szCs w:val="24"/>
        </w:rPr>
        <w:t xml:space="preserve"> П</w:t>
      </w:r>
      <w:r w:rsidRPr="000A3DFE">
        <w:rPr>
          <w:b/>
          <w:color w:val="000000"/>
          <w:kern w:val="2"/>
          <w:sz w:val="24"/>
          <w:szCs w:val="24"/>
        </w:rPr>
        <w:t>рофспілкова організація  зобов’язується</w:t>
      </w:r>
      <w:r w:rsidRPr="000A3DFE">
        <w:rPr>
          <w:b/>
          <w:bCs/>
          <w:color w:val="000000"/>
          <w:kern w:val="2"/>
          <w:sz w:val="24"/>
          <w:szCs w:val="24"/>
        </w:rPr>
        <w:t>:</w:t>
      </w:r>
    </w:p>
    <w:p w:rsidR="005776F1" w:rsidRDefault="005776F1" w:rsidP="005776F1">
      <w:pPr>
        <w:ind w:firstLine="720"/>
        <w:jc w:val="both"/>
        <w:rPr>
          <w:sz w:val="24"/>
          <w:szCs w:val="24"/>
        </w:rPr>
      </w:pPr>
      <w:r>
        <w:rPr>
          <w:sz w:val="24"/>
          <w:szCs w:val="24"/>
        </w:rPr>
        <w:t xml:space="preserve">8.2.1. Надавати </w:t>
      </w:r>
      <w:r w:rsidRPr="000A3DFE">
        <w:rPr>
          <w:sz w:val="24"/>
          <w:szCs w:val="24"/>
        </w:rPr>
        <w:t xml:space="preserve"> правову допомогу у визначенні</w:t>
      </w:r>
      <w:r>
        <w:rPr>
          <w:sz w:val="24"/>
          <w:szCs w:val="24"/>
        </w:rPr>
        <w:t xml:space="preserve"> права працівників на </w:t>
      </w:r>
      <w:r w:rsidRPr="000A3DFE">
        <w:rPr>
          <w:sz w:val="24"/>
          <w:szCs w:val="24"/>
        </w:rPr>
        <w:t>поліпшення житлового забезпечення педагогічних працівників та кредитування спорудження ними житла, зокрема, через бюджетні програми громади.</w:t>
      </w:r>
    </w:p>
    <w:p w:rsidR="005776F1" w:rsidRPr="00C679A4" w:rsidRDefault="005776F1" w:rsidP="005776F1">
      <w:pPr>
        <w:ind w:firstLine="720"/>
        <w:jc w:val="both"/>
        <w:rPr>
          <w:sz w:val="24"/>
          <w:szCs w:val="24"/>
        </w:rPr>
      </w:pPr>
      <w:r>
        <w:rPr>
          <w:sz w:val="24"/>
          <w:szCs w:val="24"/>
        </w:rPr>
        <w:t xml:space="preserve">                                                  </w:t>
      </w:r>
      <w:r>
        <w:rPr>
          <w:bCs/>
          <w:sz w:val="24"/>
          <w:szCs w:val="24"/>
        </w:rPr>
        <w:t xml:space="preserve">  </w:t>
      </w:r>
      <w:r w:rsidRPr="000A3DFE">
        <w:rPr>
          <w:b/>
          <w:kern w:val="2"/>
          <w:sz w:val="24"/>
          <w:szCs w:val="24"/>
        </w:rPr>
        <w:t>9. СОЦІАЛЬНЕ ПАРТНЕРСТВО</w:t>
      </w:r>
    </w:p>
    <w:p w:rsidR="005776F1" w:rsidRPr="000A3DFE" w:rsidRDefault="005776F1" w:rsidP="005776F1">
      <w:pPr>
        <w:spacing w:before="120"/>
        <w:ind w:firstLine="720"/>
        <w:jc w:val="both"/>
        <w:rPr>
          <w:bCs/>
          <w:color w:val="000000"/>
          <w:kern w:val="2"/>
          <w:sz w:val="24"/>
          <w:szCs w:val="24"/>
        </w:rPr>
      </w:pPr>
      <w:r w:rsidRPr="000A3DFE">
        <w:rPr>
          <w:b/>
          <w:bCs/>
          <w:color w:val="000000"/>
          <w:kern w:val="2"/>
          <w:sz w:val="24"/>
          <w:szCs w:val="24"/>
        </w:rPr>
        <w:t xml:space="preserve">9.1. </w:t>
      </w:r>
      <w:r>
        <w:rPr>
          <w:b/>
          <w:bCs/>
          <w:color w:val="000000"/>
          <w:kern w:val="2"/>
          <w:sz w:val="24"/>
          <w:szCs w:val="24"/>
        </w:rPr>
        <w:t>Роботодавець</w:t>
      </w:r>
      <w:r w:rsidRPr="000A3DFE">
        <w:rPr>
          <w:b/>
          <w:bCs/>
          <w:color w:val="000000"/>
          <w:kern w:val="2"/>
          <w:sz w:val="24"/>
          <w:szCs w:val="24"/>
        </w:rPr>
        <w:t xml:space="preserve"> зобов’язується</w:t>
      </w:r>
      <w:r w:rsidRPr="000A3DFE">
        <w:rPr>
          <w:bCs/>
          <w:color w:val="000000"/>
          <w:kern w:val="2"/>
          <w:sz w:val="24"/>
          <w:szCs w:val="24"/>
        </w:rPr>
        <w:t>:</w:t>
      </w:r>
    </w:p>
    <w:p w:rsidR="005776F1" w:rsidRDefault="005776F1" w:rsidP="005776F1">
      <w:pPr>
        <w:widowControl/>
        <w:autoSpaceDE/>
        <w:autoSpaceDN/>
        <w:adjustRightInd/>
        <w:spacing w:before="60"/>
        <w:ind w:left="720"/>
        <w:jc w:val="both"/>
        <w:rPr>
          <w:sz w:val="24"/>
          <w:szCs w:val="24"/>
        </w:rPr>
      </w:pPr>
      <w:r>
        <w:rPr>
          <w:sz w:val="24"/>
          <w:szCs w:val="24"/>
        </w:rPr>
        <w:t>9.1.1. Погоджувати з профспілковим комітетом</w:t>
      </w:r>
      <w:r w:rsidRPr="000A3DFE">
        <w:rPr>
          <w:sz w:val="24"/>
          <w:szCs w:val="24"/>
        </w:rPr>
        <w:t xml:space="preserve"> питання (документи) </w:t>
      </w:r>
      <w:proofErr w:type="spellStart"/>
      <w:r w:rsidRPr="000A3DFE">
        <w:rPr>
          <w:sz w:val="24"/>
          <w:szCs w:val="24"/>
        </w:rPr>
        <w:t>соціально-</w:t>
      </w:r>
      <w:proofErr w:type="spellEnd"/>
    </w:p>
    <w:p w:rsidR="005776F1" w:rsidRDefault="005776F1" w:rsidP="005776F1">
      <w:pPr>
        <w:widowControl/>
        <w:autoSpaceDE/>
        <w:autoSpaceDN/>
        <w:adjustRightInd/>
        <w:spacing w:before="60"/>
        <w:jc w:val="both"/>
        <w:rPr>
          <w:sz w:val="24"/>
          <w:szCs w:val="24"/>
        </w:rPr>
      </w:pPr>
      <w:r w:rsidRPr="000A3DFE">
        <w:rPr>
          <w:sz w:val="24"/>
          <w:szCs w:val="24"/>
        </w:rPr>
        <w:t xml:space="preserve">економічного і юридичного характеру, що стосуються трудових, </w:t>
      </w:r>
      <w:proofErr w:type="spellStart"/>
      <w:r w:rsidRPr="000A3DFE">
        <w:rPr>
          <w:sz w:val="24"/>
          <w:szCs w:val="24"/>
        </w:rPr>
        <w:t>соціально-</w:t>
      </w:r>
      <w:proofErr w:type="spellEnd"/>
    </w:p>
    <w:p w:rsidR="005776F1" w:rsidRPr="001F4130" w:rsidRDefault="005776F1" w:rsidP="005776F1">
      <w:pPr>
        <w:widowControl/>
        <w:autoSpaceDE/>
        <w:autoSpaceDN/>
        <w:adjustRightInd/>
        <w:spacing w:before="60"/>
        <w:jc w:val="both"/>
        <w:rPr>
          <w:b/>
          <w:color w:val="000000"/>
          <w:sz w:val="24"/>
          <w:szCs w:val="24"/>
        </w:rPr>
      </w:pPr>
      <w:r w:rsidRPr="000A3DFE">
        <w:rPr>
          <w:sz w:val="24"/>
          <w:szCs w:val="24"/>
        </w:rPr>
        <w:t xml:space="preserve">економічних прав, гарантій, пільг і компенсацій працівникам, в тому числі </w:t>
      </w:r>
      <w:r>
        <w:rPr>
          <w:b/>
          <w:color w:val="000000"/>
          <w:sz w:val="24"/>
          <w:szCs w:val="24"/>
        </w:rPr>
        <w:t>з</w:t>
      </w:r>
      <w:r w:rsidRPr="00274C0E">
        <w:rPr>
          <w:sz w:val="24"/>
          <w:szCs w:val="24"/>
        </w:rPr>
        <w:t xml:space="preserve">апровадження, зміну та перегляд норм праці, час початку і закінчення роботи, режим роботи, графіки змінності, </w:t>
      </w:r>
      <w:r>
        <w:rPr>
          <w:sz w:val="24"/>
          <w:szCs w:val="24"/>
        </w:rPr>
        <w:t xml:space="preserve"> </w:t>
      </w:r>
      <w:r w:rsidRPr="00274C0E">
        <w:rPr>
          <w:sz w:val="24"/>
          <w:szCs w:val="24"/>
        </w:rPr>
        <w:t xml:space="preserve">графіки роботи, графіки відпусток, розклад уроків, застосування підсумованого обліку робочого часу, кошториси, штатні розклади, розподіл педагогічного (навчального) навантаження, тарифікаційні списки, перенесення вихідних днів </w:t>
      </w:r>
      <w:r>
        <w:rPr>
          <w:b/>
          <w:sz w:val="24"/>
          <w:szCs w:val="24"/>
        </w:rPr>
        <w:t>(додаток 11</w:t>
      </w:r>
      <w:r w:rsidRPr="00274C0E">
        <w:rPr>
          <w:b/>
          <w:sz w:val="24"/>
          <w:szCs w:val="24"/>
        </w:rPr>
        <w:t>).</w:t>
      </w:r>
    </w:p>
    <w:p w:rsidR="005776F1" w:rsidRDefault="005776F1" w:rsidP="005776F1">
      <w:pPr>
        <w:widowControl/>
        <w:autoSpaceDE/>
        <w:autoSpaceDN/>
        <w:adjustRightInd/>
        <w:spacing w:before="60"/>
        <w:ind w:left="1080"/>
        <w:jc w:val="both"/>
        <w:rPr>
          <w:sz w:val="24"/>
          <w:szCs w:val="24"/>
        </w:rPr>
      </w:pPr>
      <w:r>
        <w:rPr>
          <w:sz w:val="24"/>
          <w:szCs w:val="24"/>
        </w:rPr>
        <w:t>Погоджувати з  П</w:t>
      </w:r>
      <w:r w:rsidRPr="000A3DFE">
        <w:rPr>
          <w:sz w:val="24"/>
          <w:szCs w:val="24"/>
        </w:rPr>
        <w:t xml:space="preserve">рофспілковою організацією кандидатури на нагородження </w:t>
      </w:r>
    </w:p>
    <w:p w:rsidR="005776F1" w:rsidRPr="000A3DFE" w:rsidRDefault="005776F1" w:rsidP="005776F1">
      <w:pPr>
        <w:widowControl/>
        <w:autoSpaceDE/>
        <w:autoSpaceDN/>
        <w:adjustRightInd/>
        <w:spacing w:before="60"/>
        <w:jc w:val="both"/>
        <w:rPr>
          <w:color w:val="000000"/>
          <w:sz w:val="24"/>
          <w:szCs w:val="24"/>
        </w:rPr>
      </w:pPr>
      <w:r w:rsidRPr="000A3DFE">
        <w:rPr>
          <w:sz w:val="24"/>
          <w:szCs w:val="24"/>
        </w:rPr>
        <w:t xml:space="preserve">щорічними обласними Преміями імені Софії </w:t>
      </w:r>
      <w:proofErr w:type="spellStart"/>
      <w:r w:rsidRPr="000A3DFE">
        <w:rPr>
          <w:sz w:val="24"/>
          <w:szCs w:val="24"/>
        </w:rPr>
        <w:t>Русової</w:t>
      </w:r>
      <w:proofErr w:type="spellEnd"/>
      <w:r>
        <w:rPr>
          <w:sz w:val="24"/>
          <w:szCs w:val="24"/>
        </w:rPr>
        <w:t xml:space="preserve">. Сприяти запровадженню  </w:t>
      </w:r>
      <w:proofErr w:type="spellStart"/>
      <w:r>
        <w:rPr>
          <w:sz w:val="24"/>
          <w:szCs w:val="24"/>
        </w:rPr>
        <w:t>преміїй</w:t>
      </w:r>
      <w:proofErr w:type="spellEnd"/>
      <w:r>
        <w:rPr>
          <w:sz w:val="24"/>
          <w:szCs w:val="24"/>
        </w:rPr>
        <w:t xml:space="preserve"> </w:t>
      </w:r>
      <w:r w:rsidRPr="000A3DFE">
        <w:rPr>
          <w:sz w:val="24"/>
          <w:szCs w:val="24"/>
        </w:rPr>
        <w:t xml:space="preserve">громади  для педагогічних працівників. </w:t>
      </w:r>
    </w:p>
    <w:p w:rsidR="005776F1" w:rsidRDefault="005776F1" w:rsidP="005776F1">
      <w:pPr>
        <w:widowControl/>
        <w:autoSpaceDE/>
        <w:autoSpaceDN/>
        <w:adjustRightInd/>
        <w:spacing w:before="60"/>
        <w:ind w:left="720"/>
        <w:jc w:val="both"/>
        <w:rPr>
          <w:sz w:val="24"/>
          <w:szCs w:val="24"/>
        </w:rPr>
      </w:pPr>
      <w:r>
        <w:rPr>
          <w:sz w:val="24"/>
          <w:szCs w:val="24"/>
        </w:rPr>
        <w:t>9.1.2. Погоджувати з  П</w:t>
      </w:r>
      <w:r w:rsidRPr="000A3DFE">
        <w:rPr>
          <w:sz w:val="24"/>
          <w:szCs w:val="24"/>
        </w:rPr>
        <w:t>рофспілковою організацією кандидат</w:t>
      </w:r>
      <w:r>
        <w:rPr>
          <w:sz w:val="24"/>
          <w:szCs w:val="24"/>
        </w:rPr>
        <w:t>ур</w:t>
      </w:r>
      <w:r>
        <w:rPr>
          <w:bCs/>
          <w:sz w:val="24"/>
          <w:szCs w:val="24"/>
        </w:rPr>
        <w:t xml:space="preserve"> </w:t>
      </w:r>
      <w:r w:rsidRPr="002948C8">
        <w:rPr>
          <w:sz w:val="24"/>
          <w:szCs w:val="24"/>
        </w:rPr>
        <w:t xml:space="preserve">нагородження </w:t>
      </w:r>
    </w:p>
    <w:p w:rsidR="005776F1" w:rsidRPr="002948C8" w:rsidRDefault="005776F1" w:rsidP="005776F1">
      <w:pPr>
        <w:widowControl/>
        <w:autoSpaceDE/>
        <w:autoSpaceDN/>
        <w:adjustRightInd/>
        <w:spacing w:before="60"/>
        <w:jc w:val="both"/>
        <w:rPr>
          <w:bCs/>
          <w:sz w:val="24"/>
          <w:szCs w:val="24"/>
        </w:rPr>
      </w:pPr>
      <w:r w:rsidRPr="002948C8">
        <w:rPr>
          <w:sz w:val="24"/>
          <w:szCs w:val="24"/>
        </w:rPr>
        <w:t>грамотами та іншими заохоченнями Управління освіти і науки,  відділу освіти, а також кандидатури для нагородження іншими установ</w:t>
      </w:r>
      <w:r>
        <w:rPr>
          <w:sz w:val="24"/>
          <w:szCs w:val="24"/>
        </w:rPr>
        <w:t>ами, подання на які готується  Р</w:t>
      </w:r>
      <w:r w:rsidRPr="002948C8">
        <w:rPr>
          <w:sz w:val="24"/>
          <w:szCs w:val="24"/>
        </w:rPr>
        <w:t>оботодавцем.</w:t>
      </w:r>
    </w:p>
    <w:p w:rsidR="005776F1" w:rsidRPr="000A3DFE" w:rsidRDefault="005776F1" w:rsidP="005776F1">
      <w:pPr>
        <w:widowControl/>
        <w:autoSpaceDE/>
        <w:autoSpaceDN/>
        <w:adjustRightInd/>
        <w:spacing w:before="60"/>
        <w:jc w:val="both"/>
        <w:rPr>
          <w:sz w:val="24"/>
          <w:szCs w:val="24"/>
        </w:rPr>
      </w:pPr>
      <w:r>
        <w:rPr>
          <w:bCs/>
          <w:sz w:val="24"/>
          <w:szCs w:val="24"/>
        </w:rPr>
        <w:t xml:space="preserve">           9.1.3. Включати голову  П</w:t>
      </w:r>
      <w:r w:rsidRPr="000A3DFE">
        <w:rPr>
          <w:bCs/>
          <w:sz w:val="24"/>
          <w:szCs w:val="24"/>
        </w:rPr>
        <w:t xml:space="preserve">рофспілкової організації (за рішенням виборного органу іншого представника) до складу консультативних, дорадчих органів. </w:t>
      </w:r>
    </w:p>
    <w:p w:rsidR="005776F1" w:rsidRPr="00513933" w:rsidRDefault="005776F1" w:rsidP="005776F1">
      <w:pPr>
        <w:widowControl/>
        <w:autoSpaceDE/>
        <w:autoSpaceDN/>
        <w:adjustRightInd/>
        <w:spacing w:before="60"/>
        <w:jc w:val="both"/>
        <w:rPr>
          <w:color w:val="FF0000"/>
          <w:sz w:val="24"/>
          <w:szCs w:val="24"/>
        </w:rPr>
      </w:pPr>
      <w:r>
        <w:rPr>
          <w:sz w:val="24"/>
          <w:szCs w:val="24"/>
        </w:rPr>
        <w:t xml:space="preserve">           9.1.4. </w:t>
      </w:r>
      <w:r w:rsidRPr="00513933">
        <w:rPr>
          <w:sz w:val="24"/>
          <w:szCs w:val="24"/>
        </w:rPr>
        <w:t xml:space="preserve">Включати </w:t>
      </w:r>
      <w:r>
        <w:rPr>
          <w:bCs/>
          <w:sz w:val="24"/>
          <w:szCs w:val="24"/>
        </w:rPr>
        <w:t>голову  П</w:t>
      </w:r>
      <w:r w:rsidRPr="00513933">
        <w:rPr>
          <w:bCs/>
          <w:sz w:val="24"/>
          <w:szCs w:val="24"/>
        </w:rPr>
        <w:t>рофспілкової організації (за рішенням виборного органу іншого представника)</w:t>
      </w:r>
      <w:r w:rsidRPr="003E6CF2">
        <w:rPr>
          <w:bCs/>
          <w:color w:val="92D050"/>
          <w:sz w:val="24"/>
          <w:szCs w:val="24"/>
        </w:rPr>
        <w:t xml:space="preserve"> </w:t>
      </w:r>
      <w:r w:rsidRPr="00513933">
        <w:rPr>
          <w:color w:val="FF0000"/>
          <w:sz w:val="24"/>
          <w:szCs w:val="24"/>
        </w:rPr>
        <w:t>до складу комісій з атестації працівників</w:t>
      </w:r>
      <w:r>
        <w:rPr>
          <w:color w:val="FF0000"/>
          <w:sz w:val="24"/>
          <w:szCs w:val="24"/>
        </w:rPr>
        <w:t xml:space="preserve"> та</w:t>
      </w:r>
      <w:r w:rsidRPr="00513933">
        <w:rPr>
          <w:color w:val="FF0000"/>
          <w:sz w:val="24"/>
          <w:szCs w:val="24"/>
        </w:rPr>
        <w:t xml:space="preserve"> за їх згодою комісій з лікв</w:t>
      </w:r>
      <w:r>
        <w:rPr>
          <w:color w:val="FF0000"/>
          <w:sz w:val="24"/>
          <w:szCs w:val="24"/>
        </w:rPr>
        <w:t>ідації та реорганізації Закладу</w:t>
      </w:r>
      <w:r w:rsidRPr="00513933">
        <w:rPr>
          <w:color w:val="FF0000"/>
          <w:sz w:val="24"/>
          <w:szCs w:val="24"/>
        </w:rPr>
        <w:t>.</w:t>
      </w:r>
    </w:p>
    <w:p w:rsidR="005776F1" w:rsidRPr="00FB662E" w:rsidRDefault="005776F1" w:rsidP="005776F1">
      <w:pPr>
        <w:widowControl/>
        <w:autoSpaceDE/>
        <w:autoSpaceDN/>
        <w:adjustRightInd/>
        <w:spacing w:before="60"/>
        <w:jc w:val="both"/>
        <w:rPr>
          <w:sz w:val="24"/>
          <w:szCs w:val="24"/>
        </w:rPr>
      </w:pPr>
      <w:r>
        <w:rPr>
          <w:sz w:val="24"/>
          <w:szCs w:val="24"/>
        </w:rPr>
        <w:t xml:space="preserve">            9.1.5. На запрошення профкому бр</w:t>
      </w:r>
      <w:r w:rsidRPr="000A3DFE">
        <w:rPr>
          <w:sz w:val="24"/>
          <w:szCs w:val="24"/>
        </w:rPr>
        <w:t>ати участь у його засіданнях, на яких розглядатимуться питання громадського контролю за дотримання</w:t>
      </w:r>
      <w:r>
        <w:rPr>
          <w:sz w:val="24"/>
          <w:szCs w:val="24"/>
        </w:rPr>
        <w:t>м</w:t>
      </w:r>
      <w:r w:rsidRPr="000A3DFE">
        <w:rPr>
          <w:sz w:val="24"/>
          <w:szCs w:val="24"/>
        </w:rPr>
        <w:t xml:space="preserve"> трудового законодавства, </w:t>
      </w:r>
      <w:r>
        <w:rPr>
          <w:sz w:val="24"/>
          <w:szCs w:val="24"/>
        </w:rPr>
        <w:t xml:space="preserve"> Договору, </w:t>
      </w:r>
      <w:r w:rsidRPr="000A3DFE">
        <w:rPr>
          <w:sz w:val="24"/>
          <w:szCs w:val="24"/>
        </w:rPr>
        <w:t>законодавства про оплату праці, охорону праці.</w:t>
      </w:r>
    </w:p>
    <w:p w:rsidR="005776F1" w:rsidRPr="000A3DFE" w:rsidRDefault="005776F1" w:rsidP="005776F1">
      <w:pPr>
        <w:widowControl/>
        <w:autoSpaceDE/>
        <w:autoSpaceDN/>
        <w:adjustRightInd/>
        <w:spacing w:before="60"/>
        <w:jc w:val="both"/>
        <w:rPr>
          <w:sz w:val="24"/>
          <w:szCs w:val="24"/>
        </w:rPr>
      </w:pPr>
      <w:r>
        <w:rPr>
          <w:sz w:val="24"/>
          <w:szCs w:val="24"/>
        </w:rPr>
        <w:t xml:space="preserve">            9.1.6. </w:t>
      </w:r>
      <w:r w:rsidRPr="000A3DFE">
        <w:rPr>
          <w:sz w:val="24"/>
          <w:szCs w:val="24"/>
        </w:rPr>
        <w:t xml:space="preserve">Запрошувати представників </w:t>
      </w:r>
      <w:r>
        <w:rPr>
          <w:bCs/>
          <w:color w:val="FF0000"/>
          <w:sz w:val="24"/>
          <w:szCs w:val="24"/>
        </w:rPr>
        <w:t xml:space="preserve"> П</w:t>
      </w:r>
      <w:r w:rsidRPr="00513933">
        <w:rPr>
          <w:bCs/>
          <w:color w:val="FF0000"/>
          <w:sz w:val="24"/>
          <w:szCs w:val="24"/>
        </w:rPr>
        <w:t>рофспілкової організації</w:t>
      </w:r>
      <w:r w:rsidRPr="000A3DFE">
        <w:rPr>
          <w:sz w:val="24"/>
          <w:szCs w:val="24"/>
        </w:rPr>
        <w:t xml:space="preserve"> на наради, семінари, які стосуються трудових і соціально-економічних прав працівників та предмету регулювання дано</w:t>
      </w:r>
      <w:r>
        <w:rPr>
          <w:sz w:val="24"/>
          <w:szCs w:val="24"/>
        </w:rPr>
        <w:t>го Договору</w:t>
      </w:r>
      <w:r w:rsidRPr="000A3DFE">
        <w:rPr>
          <w:sz w:val="24"/>
          <w:szCs w:val="24"/>
        </w:rPr>
        <w:t xml:space="preserve">. </w:t>
      </w:r>
    </w:p>
    <w:p w:rsidR="005776F1" w:rsidRDefault="005776F1" w:rsidP="005776F1">
      <w:pPr>
        <w:widowControl/>
        <w:numPr>
          <w:ilvl w:val="2"/>
          <w:numId w:val="25"/>
        </w:numPr>
        <w:tabs>
          <w:tab w:val="left" w:pos="1620"/>
        </w:tabs>
        <w:autoSpaceDE/>
        <w:autoSpaceDN/>
        <w:adjustRightInd/>
        <w:spacing w:before="60"/>
        <w:jc w:val="both"/>
        <w:rPr>
          <w:color w:val="000000"/>
          <w:sz w:val="24"/>
          <w:szCs w:val="24"/>
        </w:rPr>
      </w:pPr>
      <w:r>
        <w:rPr>
          <w:color w:val="000000"/>
          <w:sz w:val="24"/>
          <w:szCs w:val="24"/>
        </w:rPr>
        <w:t xml:space="preserve">Інформувати голову  </w:t>
      </w:r>
      <w:proofErr w:type="spellStart"/>
      <w:r>
        <w:rPr>
          <w:color w:val="000000"/>
          <w:sz w:val="24"/>
          <w:szCs w:val="24"/>
        </w:rPr>
        <w:t>Пофспілкової</w:t>
      </w:r>
      <w:proofErr w:type="spellEnd"/>
      <w:r>
        <w:rPr>
          <w:color w:val="000000"/>
          <w:sz w:val="24"/>
          <w:szCs w:val="24"/>
        </w:rPr>
        <w:t xml:space="preserve"> організації  про виявлені </w:t>
      </w:r>
    </w:p>
    <w:p w:rsidR="005776F1" w:rsidRPr="00DF0AC9" w:rsidRDefault="005776F1" w:rsidP="005776F1">
      <w:pPr>
        <w:widowControl/>
        <w:tabs>
          <w:tab w:val="left" w:pos="1620"/>
        </w:tabs>
        <w:autoSpaceDE/>
        <w:autoSpaceDN/>
        <w:adjustRightInd/>
        <w:spacing w:before="60"/>
        <w:jc w:val="both"/>
        <w:rPr>
          <w:color w:val="000000"/>
          <w:sz w:val="24"/>
          <w:szCs w:val="24"/>
        </w:rPr>
      </w:pPr>
      <w:r>
        <w:rPr>
          <w:color w:val="000000"/>
          <w:sz w:val="24"/>
          <w:szCs w:val="24"/>
        </w:rPr>
        <w:t xml:space="preserve">Державною аудиторською службою, фондами державного соціального страхування      випадки переплат зарплати, </w:t>
      </w:r>
      <w:r w:rsidRPr="00F9591F">
        <w:rPr>
          <w:color w:val="000000"/>
          <w:sz w:val="24"/>
          <w:szCs w:val="24"/>
        </w:rPr>
        <w:t>допомоги з</w:t>
      </w:r>
      <w:r>
        <w:rPr>
          <w:color w:val="000000"/>
          <w:sz w:val="24"/>
          <w:szCs w:val="24"/>
        </w:rPr>
        <w:t xml:space="preserve"> тимчасової втрати працездатності. </w:t>
      </w:r>
      <w:r w:rsidRPr="000A3DFE">
        <w:rPr>
          <w:color w:val="000000"/>
          <w:sz w:val="24"/>
          <w:szCs w:val="24"/>
        </w:rPr>
        <w:t xml:space="preserve">Ознайомлювати </w:t>
      </w:r>
      <w:r>
        <w:rPr>
          <w:sz w:val="24"/>
          <w:szCs w:val="24"/>
        </w:rPr>
        <w:t>голов</w:t>
      </w:r>
      <w:r w:rsidRPr="00F9591F">
        <w:rPr>
          <w:sz w:val="24"/>
          <w:szCs w:val="24"/>
        </w:rPr>
        <w:t>у</w:t>
      </w:r>
      <w:r w:rsidRPr="00DF0AC9">
        <w:rPr>
          <w:sz w:val="24"/>
          <w:szCs w:val="24"/>
        </w:rPr>
        <w:t xml:space="preserve"> з актами перевірок, у яких зафіксовані незаконні видатки на користь працівників, перед їх підписанням.</w:t>
      </w:r>
      <w:r>
        <w:rPr>
          <w:sz w:val="24"/>
          <w:szCs w:val="24"/>
        </w:rPr>
        <w:t xml:space="preserve">                                             </w:t>
      </w:r>
    </w:p>
    <w:p w:rsidR="005776F1" w:rsidRDefault="005776F1" w:rsidP="005776F1">
      <w:pPr>
        <w:widowControl/>
        <w:tabs>
          <w:tab w:val="left" w:pos="1620"/>
        </w:tabs>
        <w:autoSpaceDE/>
        <w:autoSpaceDN/>
        <w:adjustRightInd/>
        <w:spacing w:before="60"/>
        <w:jc w:val="both"/>
        <w:rPr>
          <w:sz w:val="24"/>
          <w:szCs w:val="24"/>
        </w:rPr>
      </w:pPr>
      <w:r>
        <w:rPr>
          <w:sz w:val="24"/>
          <w:szCs w:val="24"/>
        </w:rPr>
        <w:t xml:space="preserve">            9.1.8.  </w:t>
      </w:r>
      <w:r w:rsidRPr="000A3DFE">
        <w:rPr>
          <w:sz w:val="24"/>
          <w:szCs w:val="24"/>
        </w:rPr>
        <w:t>Сприяти матеріальному</w:t>
      </w:r>
      <w:r>
        <w:rPr>
          <w:sz w:val="24"/>
          <w:szCs w:val="24"/>
        </w:rPr>
        <w:t xml:space="preserve"> забезпеченню діяльності комісії</w:t>
      </w:r>
      <w:r w:rsidRPr="000A3DFE">
        <w:rPr>
          <w:sz w:val="24"/>
          <w:szCs w:val="24"/>
        </w:rPr>
        <w:t xml:space="preserve"> по трудових спорах, в тому числі щодо замовлен</w:t>
      </w:r>
      <w:r>
        <w:rPr>
          <w:sz w:val="24"/>
          <w:szCs w:val="24"/>
        </w:rPr>
        <w:t>ня та оплати виготовлення печат</w:t>
      </w:r>
      <w:r w:rsidRPr="000A3DFE">
        <w:rPr>
          <w:sz w:val="24"/>
          <w:szCs w:val="24"/>
        </w:rPr>
        <w:t>к</w:t>
      </w:r>
      <w:r>
        <w:rPr>
          <w:sz w:val="24"/>
          <w:szCs w:val="24"/>
        </w:rPr>
        <w:t>и</w:t>
      </w:r>
      <w:r w:rsidRPr="000A3DFE">
        <w:rPr>
          <w:sz w:val="24"/>
          <w:szCs w:val="24"/>
        </w:rPr>
        <w:t xml:space="preserve"> комісії.</w:t>
      </w:r>
    </w:p>
    <w:p w:rsidR="005776F1" w:rsidRPr="00B24901" w:rsidRDefault="005776F1" w:rsidP="005776F1">
      <w:pPr>
        <w:widowControl/>
        <w:tabs>
          <w:tab w:val="left" w:pos="1620"/>
        </w:tabs>
        <w:autoSpaceDE/>
        <w:autoSpaceDN/>
        <w:adjustRightInd/>
        <w:spacing w:before="60"/>
        <w:jc w:val="both"/>
        <w:rPr>
          <w:sz w:val="24"/>
          <w:szCs w:val="24"/>
        </w:rPr>
      </w:pPr>
      <w:r>
        <w:rPr>
          <w:sz w:val="24"/>
          <w:szCs w:val="24"/>
        </w:rPr>
        <w:t xml:space="preserve">            9.1.9.  Розмістити даний Договір на офіційному  сайті Закладу.</w:t>
      </w:r>
      <w:r w:rsidRPr="000A3DFE">
        <w:rPr>
          <w:sz w:val="24"/>
          <w:szCs w:val="24"/>
        </w:rPr>
        <w:t xml:space="preserve"> </w:t>
      </w:r>
    </w:p>
    <w:p w:rsidR="005776F1" w:rsidRPr="00D61356" w:rsidRDefault="005776F1" w:rsidP="005776F1">
      <w:pPr>
        <w:widowControl/>
        <w:tabs>
          <w:tab w:val="left" w:pos="1620"/>
        </w:tabs>
        <w:autoSpaceDE/>
        <w:autoSpaceDN/>
        <w:adjustRightInd/>
        <w:spacing w:before="60"/>
        <w:jc w:val="both"/>
        <w:rPr>
          <w:sz w:val="24"/>
          <w:szCs w:val="24"/>
        </w:rPr>
      </w:pPr>
      <w:r>
        <w:rPr>
          <w:sz w:val="24"/>
          <w:szCs w:val="24"/>
        </w:rPr>
        <w:t xml:space="preserve">            9.1.10.  Надавати Профспілковій організації можливість друкувати матеріали на офіційному  сайті Закладу.</w:t>
      </w:r>
    </w:p>
    <w:p w:rsidR="005776F1" w:rsidRDefault="005776F1" w:rsidP="005776F1">
      <w:pPr>
        <w:jc w:val="both"/>
        <w:rPr>
          <w:b/>
          <w:color w:val="000000"/>
          <w:kern w:val="2"/>
          <w:sz w:val="24"/>
          <w:szCs w:val="24"/>
        </w:rPr>
      </w:pPr>
      <w:r>
        <w:rPr>
          <w:b/>
          <w:color w:val="000000"/>
          <w:kern w:val="2"/>
          <w:sz w:val="24"/>
          <w:szCs w:val="24"/>
        </w:rPr>
        <w:t xml:space="preserve">                                                                          17 </w:t>
      </w:r>
    </w:p>
    <w:p w:rsidR="005776F1" w:rsidRPr="00F94E98" w:rsidRDefault="005776F1" w:rsidP="005776F1">
      <w:pPr>
        <w:jc w:val="both"/>
        <w:rPr>
          <w:color w:val="000000"/>
          <w:kern w:val="2"/>
          <w:sz w:val="24"/>
          <w:szCs w:val="24"/>
        </w:rPr>
      </w:pPr>
      <w:r>
        <w:rPr>
          <w:b/>
          <w:color w:val="000000"/>
          <w:kern w:val="2"/>
          <w:sz w:val="24"/>
          <w:szCs w:val="24"/>
        </w:rPr>
        <w:lastRenderedPageBreak/>
        <w:t xml:space="preserve">    9.2. П</w:t>
      </w:r>
      <w:r w:rsidRPr="000A3DFE">
        <w:rPr>
          <w:b/>
          <w:color w:val="000000"/>
          <w:kern w:val="2"/>
          <w:sz w:val="24"/>
          <w:szCs w:val="24"/>
        </w:rPr>
        <w:t>рофспілкова організація зобов’язується</w:t>
      </w:r>
      <w:r>
        <w:rPr>
          <w:b/>
          <w:bCs/>
          <w:color w:val="000000"/>
          <w:kern w:val="2"/>
          <w:sz w:val="24"/>
          <w:szCs w:val="24"/>
        </w:rPr>
        <w:t>:</w:t>
      </w:r>
    </w:p>
    <w:p w:rsidR="005776F1" w:rsidRPr="000A3DFE" w:rsidRDefault="005776F1" w:rsidP="005776F1">
      <w:pPr>
        <w:jc w:val="both"/>
        <w:rPr>
          <w:bCs/>
          <w:sz w:val="24"/>
          <w:szCs w:val="24"/>
        </w:rPr>
      </w:pPr>
      <w:r>
        <w:rPr>
          <w:bCs/>
          <w:sz w:val="24"/>
          <w:szCs w:val="24"/>
        </w:rPr>
        <w:t xml:space="preserve">            </w:t>
      </w:r>
      <w:r w:rsidRPr="000A3DFE">
        <w:rPr>
          <w:bCs/>
          <w:sz w:val="24"/>
          <w:szCs w:val="24"/>
        </w:rPr>
        <w:t xml:space="preserve">9.2.1. </w:t>
      </w:r>
      <w:r w:rsidRPr="000A3DFE">
        <w:rPr>
          <w:bCs/>
          <w:color w:val="000000"/>
          <w:kern w:val="2"/>
          <w:sz w:val="24"/>
          <w:szCs w:val="24"/>
        </w:rPr>
        <w:t xml:space="preserve">Здійснювати громадський </w:t>
      </w:r>
      <w:r w:rsidRPr="000A3DFE">
        <w:rPr>
          <w:bCs/>
          <w:sz w:val="24"/>
          <w:szCs w:val="24"/>
        </w:rPr>
        <w:t>контроль за дотримання</w:t>
      </w:r>
      <w:r>
        <w:rPr>
          <w:bCs/>
          <w:sz w:val="24"/>
          <w:szCs w:val="24"/>
        </w:rPr>
        <w:t xml:space="preserve">м </w:t>
      </w:r>
      <w:r w:rsidRPr="000A3DFE">
        <w:rPr>
          <w:bCs/>
          <w:sz w:val="24"/>
          <w:szCs w:val="24"/>
        </w:rPr>
        <w:t>трудового законодавства, законодавства про оплату праці, охорону праці.</w:t>
      </w:r>
    </w:p>
    <w:p w:rsidR="005776F1" w:rsidRDefault="005776F1" w:rsidP="005776F1">
      <w:pPr>
        <w:jc w:val="both"/>
        <w:rPr>
          <w:sz w:val="24"/>
          <w:szCs w:val="24"/>
        </w:rPr>
      </w:pPr>
      <w:r>
        <w:rPr>
          <w:bCs/>
          <w:sz w:val="24"/>
          <w:szCs w:val="24"/>
        </w:rPr>
        <w:t xml:space="preserve">            9.2.2. </w:t>
      </w:r>
      <w:r w:rsidRPr="001A4D5D">
        <w:rPr>
          <w:sz w:val="24"/>
          <w:szCs w:val="24"/>
        </w:rPr>
        <w:t>Нада</w:t>
      </w:r>
      <w:r>
        <w:rPr>
          <w:sz w:val="24"/>
          <w:szCs w:val="24"/>
        </w:rPr>
        <w:t>вати членам</w:t>
      </w:r>
      <w:r w:rsidRPr="001A4D5D">
        <w:rPr>
          <w:sz w:val="24"/>
          <w:szCs w:val="24"/>
        </w:rPr>
        <w:t xml:space="preserve"> Профспілки прац</w:t>
      </w:r>
      <w:r>
        <w:rPr>
          <w:sz w:val="24"/>
          <w:szCs w:val="24"/>
        </w:rPr>
        <w:t xml:space="preserve">івників освіти і науки України </w:t>
      </w:r>
      <w:r w:rsidRPr="001A4D5D">
        <w:rPr>
          <w:sz w:val="24"/>
          <w:szCs w:val="24"/>
        </w:rPr>
        <w:t xml:space="preserve">безкоштовні </w:t>
      </w:r>
    </w:p>
    <w:p w:rsidR="005776F1" w:rsidRPr="001A4D5D" w:rsidRDefault="005776F1" w:rsidP="005776F1">
      <w:pPr>
        <w:jc w:val="both"/>
        <w:rPr>
          <w:sz w:val="24"/>
          <w:szCs w:val="24"/>
        </w:rPr>
      </w:pPr>
      <w:r w:rsidRPr="001A4D5D">
        <w:rPr>
          <w:sz w:val="24"/>
          <w:szCs w:val="24"/>
        </w:rPr>
        <w:t xml:space="preserve">юридичні </w:t>
      </w:r>
      <w:r>
        <w:rPr>
          <w:sz w:val="24"/>
          <w:szCs w:val="24"/>
        </w:rPr>
        <w:t>консультації з питань, що стосую</w:t>
      </w:r>
      <w:r w:rsidRPr="001A4D5D">
        <w:rPr>
          <w:sz w:val="24"/>
          <w:szCs w:val="24"/>
        </w:rPr>
        <w:t>ться трудових та соціально-еко</w:t>
      </w:r>
      <w:r>
        <w:rPr>
          <w:sz w:val="24"/>
          <w:szCs w:val="24"/>
        </w:rPr>
        <w:t>номічних прав членів Профспілки.</w:t>
      </w:r>
    </w:p>
    <w:p w:rsidR="005776F1" w:rsidRDefault="005776F1" w:rsidP="005776F1">
      <w:pPr>
        <w:jc w:val="both"/>
        <w:rPr>
          <w:sz w:val="24"/>
          <w:szCs w:val="24"/>
        </w:rPr>
      </w:pPr>
      <w:r>
        <w:rPr>
          <w:color w:val="000000"/>
          <w:kern w:val="2"/>
          <w:sz w:val="24"/>
          <w:szCs w:val="24"/>
        </w:rPr>
        <w:t xml:space="preserve">            </w:t>
      </w:r>
      <w:r>
        <w:rPr>
          <w:sz w:val="24"/>
          <w:szCs w:val="24"/>
        </w:rPr>
        <w:t>9.2.3</w:t>
      </w:r>
      <w:r w:rsidRPr="000A3DFE">
        <w:rPr>
          <w:sz w:val="24"/>
          <w:szCs w:val="24"/>
        </w:rPr>
        <w:t xml:space="preserve">. </w:t>
      </w:r>
      <w:r>
        <w:rPr>
          <w:sz w:val="24"/>
          <w:szCs w:val="24"/>
        </w:rPr>
        <w:t>Ініціювати укладення колективного</w:t>
      </w:r>
      <w:r w:rsidRPr="000A3DFE">
        <w:rPr>
          <w:sz w:val="24"/>
          <w:szCs w:val="24"/>
        </w:rPr>
        <w:t xml:space="preserve"> </w:t>
      </w:r>
      <w:r>
        <w:rPr>
          <w:sz w:val="24"/>
          <w:szCs w:val="24"/>
        </w:rPr>
        <w:t>договору в Закладі</w:t>
      </w:r>
      <w:r w:rsidRPr="000A3DFE">
        <w:rPr>
          <w:sz w:val="24"/>
          <w:szCs w:val="24"/>
        </w:rPr>
        <w:t>.</w:t>
      </w:r>
    </w:p>
    <w:p w:rsidR="005776F1" w:rsidRPr="000A3DFE" w:rsidRDefault="005776F1" w:rsidP="005776F1">
      <w:pPr>
        <w:jc w:val="both"/>
        <w:rPr>
          <w:sz w:val="24"/>
          <w:szCs w:val="24"/>
        </w:rPr>
      </w:pPr>
      <w:r>
        <w:rPr>
          <w:sz w:val="24"/>
          <w:szCs w:val="24"/>
        </w:rPr>
        <w:t xml:space="preserve">            9.2.4. Надавати новорічні подарунки дітям членів Профспілки.</w:t>
      </w:r>
    </w:p>
    <w:p w:rsidR="005776F1" w:rsidRPr="000A3DFE" w:rsidRDefault="005776F1" w:rsidP="005776F1">
      <w:pPr>
        <w:jc w:val="both"/>
        <w:rPr>
          <w:b/>
          <w:bCs/>
          <w:color w:val="000000"/>
          <w:kern w:val="2"/>
          <w:sz w:val="24"/>
          <w:szCs w:val="24"/>
        </w:rPr>
      </w:pPr>
      <w:r>
        <w:rPr>
          <w:b/>
          <w:color w:val="000000"/>
          <w:kern w:val="2"/>
          <w:sz w:val="24"/>
          <w:szCs w:val="24"/>
        </w:rPr>
        <w:t xml:space="preserve">           </w:t>
      </w:r>
      <w:r w:rsidRPr="000A3DFE">
        <w:rPr>
          <w:b/>
          <w:color w:val="000000"/>
          <w:kern w:val="2"/>
          <w:sz w:val="24"/>
          <w:szCs w:val="24"/>
        </w:rPr>
        <w:t>9.3. Сторони домовились</w:t>
      </w:r>
      <w:r w:rsidRPr="000A3DFE">
        <w:rPr>
          <w:b/>
          <w:bCs/>
          <w:color w:val="000000"/>
          <w:kern w:val="2"/>
          <w:sz w:val="24"/>
          <w:szCs w:val="24"/>
        </w:rPr>
        <w:t>:</w:t>
      </w:r>
    </w:p>
    <w:p w:rsidR="005776F1" w:rsidRDefault="005776F1" w:rsidP="005776F1">
      <w:pPr>
        <w:ind w:firstLine="720"/>
        <w:jc w:val="both"/>
        <w:rPr>
          <w:sz w:val="24"/>
          <w:szCs w:val="24"/>
        </w:rPr>
      </w:pPr>
      <w:r w:rsidRPr="000A3DFE">
        <w:rPr>
          <w:sz w:val="24"/>
          <w:szCs w:val="24"/>
        </w:rPr>
        <w:t>9.3.1. З</w:t>
      </w:r>
      <w:r>
        <w:rPr>
          <w:sz w:val="24"/>
          <w:szCs w:val="24"/>
        </w:rPr>
        <w:t>абезпечити укладання Договору</w:t>
      </w:r>
      <w:r w:rsidRPr="000A3DFE">
        <w:rPr>
          <w:sz w:val="24"/>
          <w:szCs w:val="24"/>
        </w:rPr>
        <w:t xml:space="preserve"> </w:t>
      </w:r>
      <w:r>
        <w:rPr>
          <w:sz w:val="24"/>
          <w:szCs w:val="24"/>
        </w:rPr>
        <w:t>між Роботодавцем та Профспілковою</w:t>
      </w:r>
    </w:p>
    <w:p w:rsidR="005776F1" w:rsidRPr="000A3DFE" w:rsidRDefault="005776F1" w:rsidP="005776F1">
      <w:pPr>
        <w:jc w:val="both"/>
        <w:rPr>
          <w:sz w:val="24"/>
          <w:szCs w:val="24"/>
        </w:rPr>
      </w:pPr>
      <w:r>
        <w:rPr>
          <w:sz w:val="24"/>
          <w:szCs w:val="24"/>
        </w:rPr>
        <w:t>організацією у Закладі</w:t>
      </w:r>
      <w:r w:rsidRPr="000A3DFE">
        <w:rPr>
          <w:sz w:val="24"/>
          <w:szCs w:val="24"/>
        </w:rPr>
        <w:t>.</w:t>
      </w:r>
    </w:p>
    <w:p w:rsidR="005776F1" w:rsidRPr="000A3DFE" w:rsidRDefault="005776F1" w:rsidP="005776F1">
      <w:pPr>
        <w:ind w:firstLine="720"/>
        <w:jc w:val="both"/>
        <w:rPr>
          <w:sz w:val="24"/>
          <w:szCs w:val="24"/>
        </w:rPr>
      </w:pPr>
      <w:r>
        <w:rPr>
          <w:sz w:val="24"/>
          <w:szCs w:val="24"/>
        </w:rPr>
        <w:t>9.3.2</w:t>
      </w:r>
      <w:r w:rsidRPr="000A3DFE">
        <w:rPr>
          <w:sz w:val="24"/>
          <w:szCs w:val="24"/>
        </w:rPr>
        <w:t>. Не вносити змін до дано</w:t>
      </w:r>
      <w:r>
        <w:rPr>
          <w:sz w:val="24"/>
          <w:szCs w:val="24"/>
        </w:rPr>
        <w:t>го Договору</w:t>
      </w:r>
      <w:r w:rsidRPr="000A3DFE">
        <w:rPr>
          <w:sz w:val="24"/>
          <w:szCs w:val="24"/>
        </w:rPr>
        <w:t>, спрямованих на зменшення соціально-економічних та трудових прав та інтересів працівників без компенсації їх іншими.</w:t>
      </w:r>
    </w:p>
    <w:p w:rsidR="005776F1" w:rsidRPr="000A3DFE" w:rsidRDefault="005776F1" w:rsidP="005776F1">
      <w:pPr>
        <w:tabs>
          <w:tab w:val="left" w:pos="1080"/>
          <w:tab w:val="left" w:pos="1440"/>
          <w:tab w:val="left" w:pos="1620"/>
        </w:tabs>
        <w:ind w:firstLine="720"/>
        <w:jc w:val="both"/>
        <w:rPr>
          <w:sz w:val="24"/>
          <w:szCs w:val="24"/>
        </w:rPr>
      </w:pPr>
      <w:r>
        <w:rPr>
          <w:sz w:val="24"/>
          <w:szCs w:val="24"/>
        </w:rPr>
        <w:t>9.3.3</w:t>
      </w:r>
      <w:r w:rsidRPr="000A3DFE">
        <w:rPr>
          <w:sz w:val="24"/>
          <w:szCs w:val="24"/>
        </w:rPr>
        <w:t>. Видавати спільні роз’яснення з питань застосування трудового законодавства, в тому числі про оплату праці.</w:t>
      </w:r>
    </w:p>
    <w:p w:rsidR="005776F1" w:rsidRDefault="005776F1" w:rsidP="005776F1">
      <w:pPr>
        <w:tabs>
          <w:tab w:val="left" w:pos="1080"/>
          <w:tab w:val="left" w:pos="1440"/>
          <w:tab w:val="left" w:pos="1620"/>
        </w:tabs>
        <w:ind w:firstLine="720"/>
        <w:jc w:val="both"/>
        <w:rPr>
          <w:color w:val="000000"/>
          <w:sz w:val="24"/>
          <w:szCs w:val="24"/>
        </w:rPr>
      </w:pPr>
      <w:r>
        <w:rPr>
          <w:sz w:val="24"/>
          <w:szCs w:val="24"/>
        </w:rPr>
        <w:t>9.3.4</w:t>
      </w:r>
      <w:r w:rsidRPr="000A3DFE">
        <w:rPr>
          <w:sz w:val="24"/>
          <w:szCs w:val="24"/>
        </w:rPr>
        <w:t xml:space="preserve">.  </w:t>
      </w:r>
      <w:r w:rsidRPr="000A3DFE">
        <w:rPr>
          <w:color w:val="000000"/>
          <w:sz w:val="24"/>
          <w:szCs w:val="24"/>
        </w:rPr>
        <w:t xml:space="preserve">Надавати можливість представникам іншої Сторони брати участь у засіданнях своїх органів при розгляді питань, що стосуються зайнятості, соціально-економічних і </w:t>
      </w:r>
    </w:p>
    <w:p w:rsidR="005776F1" w:rsidRPr="000A3DFE" w:rsidRDefault="005776F1" w:rsidP="005776F1">
      <w:pPr>
        <w:tabs>
          <w:tab w:val="left" w:pos="1080"/>
          <w:tab w:val="left" w:pos="1440"/>
          <w:tab w:val="left" w:pos="1620"/>
        </w:tabs>
        <w:jc w:val="both"/>
        <w:rPr>
          <w:color w:val="000000"/>
          <w:sz w:val="24"/>
          <w:szCs w:val="24"/>
        </w:rPr>
      </w:pPr>
      <w:r w:rsidRPr="000A3DFE">
        <w:rPr>
          <w:color w:val="000000"/>
          <w:sz w:val="24"/>
          <w:szCs w:val="24"/>
        </w:rPr>
        <w:t>трудових правовідносин, оплати і охорони праці, захисту прав та інтересів працівників освіти.</w:t>
      </w:r>
    </w:p>
    <w:p w:rsidR="005776F1" w:rsidRPr="000A3DFE" w:rsidRDefault="005776F1" w:rsidP="005776F1">
      <w:pPr>
        <w:pStyle w:val="1"/>
        <w:spacing w:line="360" w:lineRule="auto"/>
        <w:ind w:left="540"/>
        <w:rPr>
          <w:b/>
          <w:kern w:val="2"/>
          <w:sz w:val="24"/>
          <w:szCs w:val="24"/>
        </w:rPr>
      </w:pPr>
      <w:r>
        <w:rPr>
          <w:b/>
          <w:kern w:val="2"/>
          <w:sz w:val="24"/>
          <w:szCs w:val="24"/>
        </w:rPr>
        <w:t xml:space="preserve">  10.  ГАРАНТІЇ ДІЯЛЬНОСТІ ОРГАНІЗАЦІЇ</w:t>
      </w:r>
      <w:r w:rsidRPr="000A3DFE">
        <w:rPr>
          <w:b/>
          <w:kern w:val="2"/>
          <w:sz w:val="24"/>
          <w:szCs w:val="24"/>
        </w:rPr>
        <w:t xml:space="preserve"> ПРОФСПІЛКИ ПРАЦІВНИКІВ ОСВІТИ І НАУКИ УКРАЇНИ</w:t>
      </w:r>
    </w:p>
    <w:p w:rsidR="005776F1" w:rsidRPr="000A3DFE" w:rsidRDefault="005776F1" w:rsidP="005776F1">
      <w:pPr>
        <w:widowControl/>
        <w:autoSpaceDE/>
        <w:autoSpaceDN/>
        <w:adjustRightInd/>
        <w:spacing w:before="60"/>
        <w:jc w:val="both"/>
        <w:rPr>
          <w:bCs/>
          <w:color w:val="000000"/>
          <w:kern w:val="2"/>
          <w:sz w:val="24"/>
          <w:szCs w:val="24"/>
        </w:rPr>
      </w:pPr>
      <w:r>
        <w:rPr>
          <w:b/>
          <w:bCs/>
          <w:color w:val="000000"/>
          <w:kern w:val="2"/>
          <w:sz w:val="24"/>
          <w:szCs w:val="24"/>
        </w:rPr>
        <w:t xml:space="preserve">           </w:t>
      </w:r>
      <w:r w:rsidRPr="000A3DFE">
        <w:rPr>
          <w:b/>
          <w:bCs/>
          <w:color w:val="000000"/>
          <w:kern w:val="2"/>
          <w:sz w:val="24"/>
          <w:szCs w:val="24"/>
        </w:rPr>
        <w:t xml:space="preserve">10.1. </w:t>
      </w:r>
      <w:r>
        <w:rPr>
          <w:b/>
          <w:bCs/>
          <w:color w:val="000000"/>
          <w:kern w:val="2"/>
          <w:sz w:val="24"/>
          <w:szCs w:val="24"/>
        </w:rPr>
        <w:t>Роботодавець</w:t>
      </w:r>
      <w:r w:rsidRPr="000A3DFE">
        <w:rPr>
          <w:b/>
          <w:bCs/>
          <w:color w:val="000000"/>
          <w:kern w:val="2"/>
          <w:sz w:val="24"/>
          <w:szCs w:val="24"/>
        </w:rPr>
        <w:t xml:space="preserve"> зобов’язується</w:t>
      </w:r>
      <w:r w:rsidRPr="000A3DFE">
        <w:rPr>
          <w:bCs/>
          <w:color w:val="000000"/>
          <w:kern w:val="2"/>
          <w:sz w:val="24"/>
          <w:szCs w:val="24"/>
        </w:rPr>
        <w:t>:</w:t>
      </w:r>
    </w:p>
    <w:p w:rsidR="005776F1" w:rsidRPr="000A3DFE" w:rsidRDefault="005776F1" w:rsidP="005776F1">
      <w:pPr>
        <w:widowControl/>
        <w:autoSpaceDE/>
        <w:autoSpaceDN/>
        <w:adjustRightInd/>
        <w:spacing w:before="60"/>
        <w:jc w:val="both"/>
        <w:rPr>
          <w:sz w:val="24"/>
          <w:szCs w:val="24"/>
        </w:rPr>
      </w:pPr>
      <w:r>
        <w:rPr>
          <w:sz w:val="24"/>
          <w:szCs w:val="24"/>
        </w:rPr>
        <w:t xml:space="preserve">           10.1.1. Забезпечувати в Закладі</w:t>
      </w:r>
      <w:r w:rsidRPr="000A3DFE">
        <w:rPr>
          <w:sz w:val="24"/>
          <w:szCs w:val="24"/>
        </w:rPr>
        <w:t xml:space="preserve"> права та гарантії діяльності Профспілки працівників освіти і науки України, її організаційних ланок, передбачені Законом України </w:t>
      </w:r>
      <w:proofErr w:type="spellStart"/>
      <w:r w:rsidRPr="000A3DFE">
        <w:rPr>
          <w:sz w:val="24"/>
          <w:szCs w:val="24"/>
        </w:rPr>
        <w:t>„Про</w:t>
      </w:r>
      <w:proofErr w:type="spellEnd"/>
      <w:r w:rsidRPr="000A3DFE">
        <w:rPr>
          <w:sz w:val="24"/>
          <w:szCs w:val="24"/>
        </w:rPr>
        <w:t xml:space="preserve"> професійні спілки, їх права та гарантії діяльності", іншими нормативно-правовими актами, конвенціями Міжнародної Організації Праці.</w:t>
      </w:r>
    </w:p>
    <w:p w:rsidR="005776F1" w:rsidRPr="00AC5B13" w:rsidRDefault="005776F1" w:rsidP="005776F1">
      <w:pPr>
        <w:widowControl/>
        <w:autoSpaceDE/>
        <w:autoSpaceDN/>
        <w:adjustRightInd/>
        <w:spacing w:before="60"/>
        <w:jc w:val="both"/>
        <w:rPr>
          <w:bCs/>
          <w:sz w:val="24"/>
          <w:szCs w:val="24"/>
        </w:rPr>
      </w:pPr>
      <w:r>
        <w:rPr>
          <w:sz w:val="24"/>
          <w:szCs w:val="24"/>
        </w:rPr>
        <w:t xml:space="preserve">            10.1.2. </w:t>
      </w:r>
      <w:r w:rsidRPr="000A3DFE">
        <w:rPr>
          <w:sz w:val="24"/>
          <w:szCs w:val="24"/>
        </w:rPr>
        <w:t>Не допускати втруч</w:t>
      </w:r>
      <w:r>
        <w:rPr>
          <w:sz w:val="24"/>
          <w:szCs w:val="24"/>
        </w:rPr>
        <w:t>ання  Роботодавця Закладу</w:t>
      </w:r>
      <w:r w:rsidRPr="000A3DFE">
        <w:rPr>
          <w:sz w:val="24"/>
          <w:szCs w:val="24"/>
        </w:rPr>
        <w:t xml:space="preserve">  у статутну діяльність</w:t>
      </w:r>
      <w:r>
        <w:rPr>
          <w:sz w:val="24"/>
          <w:szCs w:val="24"/>
        </w:rPr>
        <w:t xml:space="preserve"> Профспілкової організації</w:t>
      </w:r>
      <w:r w:rsidRPr="000A3DFE">
        <w:rPr>
          <w:sz w:val="24"/>
          <w:szCs w:val="24"/>
        </w:rPr>
        <w:t>.</w:t>
      </w:r>
      <w:r>
        <w:rPr>
          <w:color w:val="000000"/>
          <w:sz w:val="24"/>
          <w:szCs w:val="24"/>
        </w:rPr>
        <w:t xml:space="preserve"> Не перешкоджати </w:t>
      </w:r>
      <w:r w:rsidRPr="000A3DFE">
        <w:rPr>
          <w:color w:val="000000"/>
          <w:sz w:val="24"/>
          <w:szCs w:val="24"/>
        </w:rPr>
        <w:t xml:space="preserve"> представникам Профспілки </w:t>
      </w:r>
      <w:r w:rsidRPr="000A3DFE">
        <w:rPr>
          <w:sz w:val="24"/>
          <w:szCs w:val="24"/>
        </w:rPr>
        <w:t>працівників освіти і науки України</w:t>
      </w:r>
      <w:r w:rsidRPr="000A3DFE">
        <w:rPr>
          <w:color w:val="000000"/>
          <w:sz w:val="24"/>
          <w:szCs w:val="24"/>
        </w:rPr>
        <w:t xml:space="preserve"> у здійсненні </w:t>
      </w:r>
      <w:r w:rsidRPr="000A3DFE">
        <w:rPr>
          <w:bCs/>
          <w:sz w:val="24"/>
          <w:szCs w:val="24"/>
        </w:rPr>
        <w:t>контролю за дотримання</w:t>
      </w:r>
      <w:r>
        <w:rPr>
          <w:bCs/>
          <w:sz w:val="24"/>
          <w:szCs w:val="24"/>
        </w:rPr>
        <w:t>м</w:t>
      </w:r>
      <w:r w:rsidRPr="000A3DFE">
        <w:rPr>
          <w:bCs/>
          <w:sz w:val="24"/>
          <w:szCs w:val="24"/>
        </w:rPr>
        <w:t xml:space="preserve"> трудового законодавства, законодавства про оплату праці, охорону праці.</w:t>
      </w:r>
      <w:r w:rsidRPr="00AC5B13">
        <w:rPr>
          <w:bCs/>
          <w:sz w:val="24"/>
          <w:szCs w:val="24"/>
        </w:rPr>
        <w:t xml:space="preserve">                                                                </w:t>
      </w:r>
    </w:p>
    <w:p w:rsidR="005776F1" w:rsidRPr="000A3DFE" w:rsidRDefault="005776F1" w:rsidP="005776F1">
      <w:pPr>
        <w:widowControl/>
        <w:autoSpaceDE/>
        <w:autoSpaceDN/>
        <w:adjustRightInd/>
        <w:spacing w:before="60"/>
        <w:jc w:val="both"/>
        <w:rPr>
          <w:bCs/>
          <w:sz w:val="24"/>
          <w:szCs w:val="24"/>
        </w:rPr>
      </w:pPr>
      <w:r>
        <w:rPr>
          <w:bCs/>
          <w:sz w:val="24"/>
          <w:szCs w:val="24"/>
        </w:rPr>
        <w:t xml:space="preserve">            10.1.3. </w:t>
      </w:r>
      <w:r w:rsidRPr="000A3DFE">
        <w:rPr>
          <w:bCs/>
          <w:sz w:val="24"/>
          <w:szCs w:val="24"/>
        </w:rPr>
        <w:t xml:space="preserve">Забезпечувати вільний вхід до </w:t>
      </w:r>
      <w:r>
        <w:rPr>
          <w:bCs/>
          <w:sz w:val="24"/>
          <w:szCs w:val="24"/>
        </w:rPr>
        <w:t>Закладу</w:t>
      </w:r>
      <w:r w:rsidRPr="000A3DFE">
        <w:rPr>
          <w:bCs/>
          <w:sz w:val="24"/>
          <w:szCs w:val="24"/>
        </w:rPr>
        <w:t xml:space="preserve"> представників Профспілки працівників освіти і науки України, їх доступ до робочих місць, місць зібрання працівників, можливість зустрічі та спілкування з працівниками.</w:t>
      </w:r>
    </w:p>
    <w:p w:rsidR="005776F1" w:rsidRPr="00A3161B" w:rsidRDefault="005776F1" w:rsidP="005776F1">
      <w:pPr>
        <w:widowControl/>
        <w:numPr>
          <w:ilvl w:val="2"/>
          <w:numId w:val="26"/>
        </w:numPr>
        <w:autoSpaceDE/>
        <w:autoSpaceDN/>
        <w:adjustRightInd/>
        <w:spacing w:before="60"/>
        <w:jc w:val="both"/>
        <w:rPr>
          <w:color w:val="000000"/>
          <w:sz w:val="24"/>
          <w:szCs w:val="24"/>
        </w:rPr>
      </w:pPr>
      <w:r w:rsidRPr="000A3DFE">
        <w:rPr>
          <w:bCs/>
          <w:sz w:val="24"/>
          <w:szCs w:val="24"/>
        </w:rPr>
        <w:t xml:space="preserve">Забезпечити вільний доступ представників Профспілки </w:t>
      </w:r>
      <w:r w:rsidRPr="000A3DFE">
        <w:rPr>
          <w:sz w:val="24"/>
          <w:szCs w:val="24"/>
        </w:rPr>
        <w:t xml:space="preserve">працівників освіти і </w:t>
      </w:r>
    </w:p>
    <w:p w:rsidR="005776F1" w:rsidRPr="000A3DFE" w:rsidRDefault="005776F1" w:rsidP="005776F1">
      <w:pPr>
        <w:widowControl/>
        <w:autoSpaceDE/>
        <w:autoSpaceDN/>
        <w:adjustRightInd/>
        <w:spacing w:before="60"/>
        <w:jc w:val="both"/>
        <w:rPr>
          <w:color w:val="000000"/>
          <w:sz w:val="24"/>
          <w:szCs w:val="24"/>
        </w:rPr>
      </w:pPr>
      <w:r w:rsidRPr="000A3DFE">
        <w:rPr>
          <w:sz w:val="24"/>
          <w:szCs w:val="24"/>
        </w:rPr>
        <w:t>науки України</w:t>
      </w:r>
      <w:r w:rsidRPr="000A3DFE">
        <w:rPr>
          <w:bCs/>
          <w:sz w:val="24"/>
          <w:szCs w:val="24"/>
        </w:rPr>
        <w:t xml:space="preserve"> до матеріалів, документів, а також до усіх підрозділів для здійснення ними громадського контролю за дотриманням чинного законо</w:t>
      </w:r>
      <w:r>
        <w:rPr>
          <w:bCs/>
          <w:sz w:val="24"/>
          <w:szCs w:val="24"/>
        </w:rPr>
        <w:t xml:space="preserve">давства, станом охорони  праці та </w:t>
      </w:r>
      <w:r w:rsidRPr="000A3DFE">
        <w:rPr>
          <w:bCs/>
          <w:sz w:val="24"/>
          <w:szCs w:val="24"/>
        </w:rPr>
        <w:t xml:space="preserve"> безпеки</w:t>
      </w:r>
      <w:r>
        <w:rPr>
          <w:bCs/>
          <w:sz w:val="24"/>
          <w:szCs w:val="24"/>
        </w:rPr>
        <w:t xml:space="preserve"> життєдіяльності</w:t>
      </w:r>
      <w:r w:rsidRPr="000A3DFE">
        <w:rPr>
          <w:bCs/>
          <w:sz w:val="24"/>
          <w:szCs w:val="24"/>
        </w:rPr>
        <w:t>, виконання</w:t>
      </w:r>
      <w:r>
        <w:rPr>
          <w:bCs/>
          <w:sz w:val="24"/>
          <w:szCs w:val="24"/>
        </w:rPr>
        <w:t>м Договору</w:t>
      </w:r>
      <w:r w:rsidRPr="000A3DFE">
        <w:rPr>
          <w:bCs/>
          <w:sz w:val="24"/>
          <w:szCs w:val="24"/>
        </w:rPr>
        <w:t>.</w:t>
      </w:r>
    </w:p>
    <w:p w:rsidR="005776F1" w:rsidRPr="00592DE7" w:rsidRDefault="005776F1" w:rsidP="005776F1">
      <w:pPr>
        <w:widowControl/>
        <w:numPr>
          <w:ilvl w:val="2"/>
          <w:numId w:val="26"/>
        </w:numPr>
        <w:autoSpaceDE/>
        <w:autoSpaceDN/>
        <w:adjustRightInd/>
        <w:spacing w:before="60"/>
        <w:ind w:left="0" w:firstLine="720"/>
        <w:jc w:val="both"/>
        <w:rPr>
          <w:bCs/>
          <w:sz w:val="24"/>
          <w:szCs w:val="24"/>
        </w:rPr>
      </w:pPr>
      <w:r>
        <w:rPr>
          <w:color w:val="000000"/>
          <w:sz w:val="24"/>
          <w:szCs w:val="24"/>
        </w:rPr>
        <w:t xml:space="preserve"> Н</w:t>
      </w:r>
      <w:r w:rsidRPr="000A3DFE">
        <w:rPr>
          <w:color w:val="000000"/>
          <w:sz w:val="24"/>
          <w:szCs w:val="24"/>
        </w:rPr>
        <w:t>адавати профспілковій стороні інформацію щодо соц</w:t>
      </w:r>
      <w:r w:rsidRPr="000A3DFE">
        <w:rPr>
          <w:color w:val="000000"/>
          <w:sz w:val="24"/>
          <w:szCs w:val="24"/>
        </w:rPr>
        <w:t>і</w:t>
      </w:r>
      <w:r w:rsidRPr="000A3DFE">
        <w:rPr>
          <w:color w:val="000000"/>
          <w:sz w:val="24"/>
          <w:szCs w:val="24"/>
        </w:rPr>
        <w:t xml:space="preserve">ально-економічного </w:t>
      </w:r>
      <w:r>
        <w:rPr>
          <w:color w:val="000000"/>
          <w:sz w:val="24"/>
          <w:szCs w:val="24"/>
        </w:rPr>
        <w:t xml:space="preserve">розвитку Закладу, стану його фінансування, </w:t>
      </w:r>
      <w:r w:rsidRPr="003E01A1">
        <w:rPr>
          <w:color w:val="000000"/>
          <w:sz w:val="24"/>
          <w:szCs w:val="24"/>
        </w:rPr>
        <w:t>результатів діяльності, заборгованості із виплати заробітної плати, реалізації трудових і соціально-економічних прав та інтересів праці</w:t>
      </w:r>
      <w:r w:rsidRPr="003E01A1">
        <w:rPr>
          <w:color w:val="000000"/>
          <w:sz w:val="24"/>
          <w:szCs w:val="24"/>
        </w:rPr>
        <w:t>в</w:t>
      </w:r>
      <w:r w:rsidRPr="003E01A1">
        <w:rPr>
          <w:color w:val="000000"/>
          <w:sz w:val="24"/>
          <w:szCs w:val="24"/>
        </w:rPr>
        <w:t xml:space="preserve">ників, </w:t>
      </w:r>
      <w:r w:rsidRPr="003E01A1">
        <w:rPr>
          <w:bCs/>
          <w:sz w:val="24"/>
          <w:szCs w:val="24"/>
        </w:rPr>
        <w:t>підготовлену чи отриману статистичну інформацію, звітність.</w:t>
      </w:r>
      <w:r w:rsidRPr="00592DE7">
        <w:rPr>
          <w:sz w:val="24"/>
          <w:szCs w:val="24"/>
        </w:rPr>
        <w:tab/>
        <w:t xml:space="preserve">            </w:t>
      </w:r>
    </w:p>
    <w:p w:rsidR="005776F1" w:rsidRPr="000A3DFE" w:rsidRDefault="005776F1" w:rsidP="005776F1">
      <w:pPr>
        <w:widowControl/>
        <w:numPr>
          <w:ilvl w:val="2"/>
          <w:numId w:val="26"/>
        </w:numPr>
        <w:autoSpaceDE/>
        <w:autoSpaceDN/>
        <w:adjustRightInd/>
        <w:spacing w:before="60"/>
        <w:ind w:left="0" w:firstLine="720"/>
        <w:jc w:val="both"/>
        <w:rPr>
          <w:bCs/>
          <w:sz w:val="24"/>
          <w:szCs w:val="24"/>
        </w:rPr>
      </w:pPr>
      <w:r>
        <w:rPr>
          <w:bCs/>
          <w:sz w:val="24"/>
          <w:szCs w:val="24"/>
        </w:rPr>
        <w:t xml:space="preserve"> </w:t>
      </w:r>
      <w:r w:rsidRPr="000A3DFE">
        <w:rPr>
          <w:bCs/>
          <w:sz w:val="24"/>
          <w:szCs w:val="24"/>
        </w:rPr>
        <w:t xml:space="preserve">Надавати </w:t>
      </w:r>
      <w:r w:rsidRPr="000A3DFE">
        <w:rPr>
          <w:color w:val="000000"/>
          <w:sz w:val="24"/>
          <w:szCs w:val="24"/>
        </w:rPr>
        <w:t xml:space="preserve">профспілковій стороні </w:t>
      </w:r>
      <w:r w:rsidRPr="000A3DFE">
        <w:rPr>
          <w:bCs/>
          <w:sz w:val="24"/>
          <w:szCs w:val="24"/>
        </w:rPr>
        <w:t>копії документів, що стосуються прав та обов’язків працівників освіти.</w:t>
      </w:r>
    </w:p>
    <w:p w:rsidR="005776F1" w:rsidRDefault="005776F1" w:rsidP="005776F1">
      <w:pPr>
        <w:widowControl/>
        <w:numPr>
          <w:ilvl w:val="2"/>
          <w:numId w:val="26"/>
        </w:numPr>
        <w:autoSpaceDE/>
        <w:autoSpaceDN/>
        <w:adjustRightInd/>
        <w:spacing w:before="60"/>
        <w:ind w:left="0" w:firstLine="720"/>
        <w:jc w:val="both"/>
        <w:rPr>
          <w:bCs/>
          <w:sz w:val="24"/>
          <w:szCs w:val="24"/>
        </w:rPr>
      </w:pPr>
      <w:r w:rsidRPr="000A3DFE">
        <w:rPr>
          <w:bCs/>
          <w:sz w:val="24"/>
          <w:szCs w:val="24"/>
        </w:rPr>
        <w:t xml:space="preserve">Надавати представникам Профспілки </w:t>
      </w:r>
      <w:r w:rsidRPr="000A3DFE">
        <w:rPr>
          <w:sz w:val="24"/>
          <w:szCs w:val="24"/>
        </w:rPr>
        <w:t xml:space="preserve">працівників освіти і науки України </w:t>
      </w:r>
      <w:r w:rsidRPr="00A3161B">
        <w:rPr>
          <w:sz w:val="24"/>
          <w:szCs w:val="24"/>
        </w:rPr>
        <w:t xml:space="preserve">накази (книги наказів), трудові книжки, графіки роботи, табелі обліку робочого часу, тарифікаційні списки, атестаційні листки, документи з нарахування заробітної плати та інші документи, необхідні для здійснення </w:t>
      </w:r>
      <w:r w:rsidRPr="00A3161B">
        <w:rPr>
          <w:bCs/>
          <w:sz w:val="24"/>
          <w:szCs w:val="24"/>
        </w:rPr>
        <w:t>громадського контролю за дотриманням трудового законодавства, законодавства про оплату праці, охорону праці.</w:t>
      </w:r>
    </w:p>
    <w:p w:rsidR="005776F1" w:rsidRPr="00592DE7" w:rsidRDefault="005776F1" w:rsidP="005776F1">
      <w:pPr>
        <w:tabs>
          <w:tab w:val="left" w:pos="4588"/>
          <w:tab w:val="center" w:pos="4819"/>
        </w:tabs>
        <w:rPr>
          <w:sz w:val="24"/>
          <w:szCs w:val="24"/>
        </w:rPr>
      </w:pPr>
      <w:r>
        <w:rPr>
          <w:sz w:val="24"/>
          <w:szCs w:val="24"/>
        </w:rPr>
        <w:tab/>
      </w:r>
      <w:r>
        <w:rPr>
          <w:sz w:val="24"/>
          <w:szCs w:val="24"/>
        </w:rPr>
        <w:tab/>
        <w:t>18</w:t>
      </w:r>
    </w:p>
    <w:p w:rsidR="005776F1" w:rsidRPr="00B24901" w:rsidRDefault="005776F1" w:rsidP="005776F1">
      <w:pPr>
        <w:widowControl/>
        <w:numPr>
          <w:ilvl w:val="2"/>
          <w:numId w:val="26"/>
        </w:numPr>
        <w:autoSpaceDE/>
        <w:autoSpaceDN/>
        <w:adjustRightInd/>
        <w:spacing w:before="60"/>
        <w:ind w:left="0" w:firstLine="720"/>
        <w:jc w:val="both"/>
        <w:rPr>
          <w:bCs/>
          <w:sz w:val="24"/>
          <w:szCs w:val="24"/>
        </w:rPr>
      </w:pPr>
      <w:r>
        <w:rPr>
          <w:bCs/>
          <w:sz w:val="24"/>
          <w:szCs w:val="24"/>
        </w:rPr>
        <w:lastRenderedPageBreak/>
        <w:t xml:space="preserve"> </w:t>
      </w:r>
      <w:r w:rsidRPr="000A3DFE">
        <w:rPr>
          <w:bCs/>
          <w:sz w:val="24"/>
          <w:szCs w:val="24"/>
        </w:rPr>
        <w:t>Надавати можливість профспілковій стороні розміщувати власну інформац</w:t>
      </w:r>
      <w:r>
        <w:rPr>
          <w:bCs/>
          <w:sz w:val="24"/>
          <w:szCs w:val="24"/>
        </w:rPr>
        <w:t>ію у приміщеннях Закладу</w:t>
      </w:r>
      <w:r w:rsidRPr="000A3DFE">
        <w:rPr>
          <w:bCs/>
          <w:sz w:val="24"/>
          <w:szCs w:val="24"/>
        </w:rPr>
        <w:t>, включаючи коридори та вестибюлі.</w:t>
      </w:r>
    </w:p>
    <w:p w:rsidR="005776F1" w:rsidRPr="008B6FBA" w:rsidRDefault="005776F1" w:rsidP="005776F1">
      <w:pPr>
        <w:widowControl/>
        <w:numPr>
          <w:ilvl w:val="2"/>
          <w:numId w:val="26"/>
        </w:numPr>
        <w:autoSpaceDE/>
        <w:autoSpaceDN/>
        <w:adjustRightInd/>
        <w:spacing w:before="60"/>
        <w:ind w:left="0" w:firstLine="720"/>
        <w:jc w:val="both"/>
        <w:rPr>
          <w:bCs/>
          <w:sz w:val="24"/>
          <w:szCs w:val="24"/>
        </w:rPr>
      </w:pPr>
      <w:r>
        <w:rPr>
          <w:bCs/>
          <w:sz w:val="24"/>
          <w:szCs w:val="24"/>
        </w:rPr>
        <w:t xml:space="preserve"> Надавати Профспілковій організації  безоплатно окреме приміщення (кімнату) для створення кімнати профспілкової роботи,</w:t>
      </w:r>
      <w:r w:rsidRPr="008B6FBA">
        <w:rPr>
          <w:bCs/>
          <w:sz w:val="24"/>
          <w:szCs w:val="24"/>
        </w:rPr>
        <w:t xml:space="preserve"> розміщення робочого місця  організації з необхідними меблями (стіл, шафа, стілець),  телефоном, доступом до Інтернету. Безоплатно здійснювати опалення, освітлення, прибирання та охорону зазначеного приміщення (кабінету).</w:t>
      </w:r>
    </w:p>
    <w:p w:rsidR="005776F1" w:rsidRPr="00F02BC6" w:rsidRDefault="005776F1" w:rsidP="005776F1">
      <w:pPr>
        <w:widowControl/>
        <w:numPr>
          <w:ilvl w:val="2"/>
          <w:numId w:val="26"/>
        </w:numPr>
        <w:tabs>
          <w:tab w:val="left" w:pos="1620"/>
        </w:tabs>
        <w:autoSpaceDE/>
        <w:autoSpaceDN/>
        <w:adjustRightInd/>
        <w:spacing w:before="60"/>
        <w:ind w:left="0" w:firstLine="720"/>
        <w:jc w:val="both"/>
        <w:rPr>
          <w:color w:val="000000"/>
          <w:sz w:val="24"/>
          <w:szCs w:val="24"/>
        </w:rPr>
      </w:pPr>
      <w:r w:rsidRPr="000A3DFE">
        <w:rPr>
          <w:color w:val="000000"/>
          <w:sz w:val="24"/>
          <w:szCs w:val="24"/>
        </w:rPr>
        <w:t>Безоплатно надавати</w:t>
      </w:r>
      <w:r>
        <w:rPr>
          <w:color w:val="000000"/>
          <w:sz w:val="24"/>
          <w:szCs w:val="24"/>
        </w:rPr>
        <w:t xml:space="preserve"> профспілковій організації Закладу та</w:t>
      </w:r>
      <w:r w:rsidRPr="000A3DFE">
        <w:rPr>
          <w:color w:val="000000"/>
          <w:sz w:val="24"/>
          <w:szCs w:val="24"/>
        </w:rPr>
        <w:t xml:space="preserve"> </w:t>
      </w:r>
      <w:r>
        <w:rPr>
          <w:color w:val="000000"/>
          <w:sz w:val="24"/>
          <w:szCs w:val="24"/>
        </w:rPr>
        <w:t>П</w:t>
      </w:r>
      <w:r w:rsidRPr="000A3DFE">
        <w:rPr>
          <w:color w:val="000000"/>
          <w:sz w:val="24"/>
          <w:szCs w:val="24"/>
        </w:rPr>
        <w:t>ервинній профспілк</w:t>
      </w:r>
      <w:r>
        <w:rPr>
          <w:color w:val="000000"/>
          <w:sz w:val="24"/>
          <w:szCs w:val="24"/>
        </w:rPr>
        <w:t xml:space="preserve">овій організації </w:t>
      </w:r>
      <w:proofErr w:type="spellStart"/>
      <w:r>
        <w:rPr>
          <w:color w:val="000000"/>
          <w:sz w:val="24"/>
          <w:szCs w:val="24"/>
        </w:rPr>
        <w:t>Бобровицької</w:t>
      </w:r>
      <w:proofErr w:type="spellEnd"/>
      <w:r>
        <w:rPr>
          <w:color w:val="000000"/>
          <w:sz w:val="24"/>
          <w:szCs w:val="24"/>
        </w:rPr>
        <w:t xml:space="preserve"> територіальної громади </w:t>
      </w:r>
      <w:r w:rsidRPr="000A3DFE">
        <w:rPr>
          <w:color w:val="000000"/>
          <w:sz w:val="24"/>
          <w:szCs w:val="24"/>
        </w:rPr>
        <w:t xml:space="preserve">приміщення для проведення </w:t>
      </w:r>
      <w:r>
        <w:rPr>
          <w:color w:val="000000"/>
          <w:sz w:val="24"/>
          <w:szCs w:val="24"/>
        </w:rPr>
        <w:t xml:space="preserve"> </w:t>
      </w:r>
    </w:p>
    <w:p w:rsidR="005776F1" w:rsidRPr="00FF34F8" w:rsidRDefault="005776F1" w:rsidP="005776F1">
      <w:pPr>
        <w:widowControl/>
        <w:tabs>
          <w:tab w:val="left" w:pos="1620"/>
        </w:tabs>
        <w:autoSpaceDE/>
        <w:autoSpaceDN/>
        <w:adjustRightInd/>
        <w:spacing w:before="60"/>
        <w:jc w:val="both"/>
        <w:rPr>
          <w:color w:val="000000"/>
          <w:sz w:val="24"/>
          <w:szCs w:val="24"/>
        </w:rPr>
      </w:pPr>
      <w:r>
        <w:rPr>
          <w:color w:val="000000"/>
          <w:sz w:val="24"/>
          <w:szCs w:val="24"/>
        </w:rPr>
        <w:t xml:space="preserve">  </w:t>
      </w:r>
      <w:r w:rsidRPr="00FF34F8">
        <w:rPr>
          <w:color w:val="000000"/>
          <w:sz w:val="24"/>
          <w:szCs w:val="24"/>
        </w:rPr>
        <w:t>засідань виборних органів, зборів, навчання.</w:t>
      </w:r>
    </w:p>
    <w:p w:rsidR="005776F1" w:rsidRPr="007A4343" w:rsidRDefault="005776F1" w:rsidP="005776F1">
      <w:pPr>
        <w:widowControl/>
        <w:numPr>
          <w:ilvl w:val="2"/>
          <w:numId w:val="26"/>
        </w:numPr>
        <w:tabs>
          <w:tab w:val="left" w:pos="1620"/>
        </w:tabs>
        <w:autoSpaceDE/>
        <w:autoSpaceDN/>
        <w:adjustRightInd/>
        <w:spacing w:before="60"/>
        <w:ind w:left="0" w:firstLine="720"/>
        <w:jc w:val="both"/>
        <w:rPr>
          <w:color w:val="000000"/>
          <w:sz w:val="24"/>
          <w:szCs w:val="24"/>
        </w:rPr>
      </w:pPr>
      <w:r>
        <w:rPr>
          <w:color w:val="000000"/>
          <w:sz w:val="24"/>
          <w:szCs w:val="24"/>
        </w:rPr>
        <w:t xml:space="preserve">Безоплатно надавати  профспілковій організації Закладу для здійснення ними </w:t>
      </w:r>
      <w:r w:rsidRPr="007A4343">
        <w:rPr>
          <w:color w:val="000000"/>
          <w:sz w:val="24"/>
          <w:szCs w:val="24"/>
        </w:rPr>
        <w:t xml:space="preserve">статутної діяльності можливість користування телефонним </w:t>
      </w:r>
      <w:proofErr w:type="spellStart"/>
      <w:r w:rsidRPr="007A4343">
        <w:rPr>
          <w:color w:val="000000"/>
          <w:sz w:val="24"/>
          <w:szCs w:val="24"/>
        </w:rPr>
        <w:t>зв’</w:t>
      </w:r>
      <w:r w:rsidRPr="007A4343">
        <w:rPr>
          <w:color w:val="000000"/>
          <w:sz w:val="24"/>
          <w:szCs w:val="24"/>
          <w:lang w:val="ru-RU"/>
        </w:rPr>
        <w:t>язком</w:t>
      </w:r>
      <w:proofErr w:type="spellEnd"/>
      <w:r w:rsidRPr="007A4343">
        <w:rPr>
          <w:color w:val="000000"/>
          <w:sz w:val="24"/>
          <w:szCs w:val="24"/>
          <w:lang w:val="ru-RU"/>
        </w:rPr>
        <w:t xml:space="preserve">, </w:t>
      </w:r>
      <w:proofErr w:type="spellStart"/>
      <w:r w:rsidRPr="007A4343">
        <w:rPr>
          <w:color w:val="000000"/>
          <w:sz w:val="24"/>
          <w:szCs w:val="24"/>
          <w:lang w:val="ru-RU"/>
        </w:rPr>
        <w:t>Інтернетом</w:t>
      </w:r>
      <w:proofErr w:type="spellEnd"/>
      <w:r w:rsidRPr="007A4343">
        <w:rPr>
          <w:color w:val="000000"/>
          <w:sz w:val="24"/>
          <w:szCs w:val="24"/>
          <w:lang w:val="ru-RU"/>
        </w:rPr>
        <w:t xml:space="preserve">, </w:t>
      </w:r>
      <w:proofErr w:type="spellStart"/>
      <w:r w:rsidRPr="007A4343">
        <w:rPr>
          <w:color w:val="000000"/>
          <w:sz w:val="24"/>
          <w:szCs w:val="24"/>
          <w:lang w:val="ru-RU"/>
        </w:rPr>
        <w:t>електронною</w:t>
      </w:r>
      <w:proofErr w:type="spellEnd"/>
      <w:r w:rsidRPr="007A4343">
        <w:rPr>
          <w:color w:val="000000"/>
          <w:sz w:val="24"/>
          <w:szCs w:val="24"/>
          <w:lang w:val="ru-RU"/>
        </w:rPr>
        <w:t xml:space="preserve"> </w:t>
      </w:r>
      <w:proofErr w:type="spellStart"/>
      <w:r w:rsidRPr="007A4343">
        <w:rPr>
          <w:color w:val="000000"/>
          <w:sz w:val="24"/>
          <w:szCs w:val="24"/>
          <w:lang w:val="ru-RU"/>
        </w:rPr>
        <w:t>поштою</w:t>
      </w:r>
      <w:proofErr w:type="spellEnd"/>
      <w:r w:rsidRPr="007A4343">
        <w:rPr>
          <w:color w:val="000000"/>
          <w:sz w:val="24"/>
          <w:szCs w:val="24"/>
          <w:lang w:val="ru-RU"/>
        </w:rPr>
        <w:t xml:space="preserve">, факсом, </w:t>
      </w:r>
      <w:proofErr w:type="spellStart"/>
      <w:r w:rsidRPr="007A4343">
        <w:rPr>
          <w:color w:val="000000"/>
          <w:sz w:val="24"/>
          <w:szCs w:val="24"/>
          <w:lang w:val="ru-RU"/>
        </w:rPr>
        <w:t>копіювальним</w:t>
      </w:r>
      <w:proofErr w:type="spellEnd"/>
      <w:r w:rsidRPr="007A4343">
        <w:rPr>
          <w:color w:val="000000"/>
          <w:sz w:val="24"/>
          <w:szCs w:val="24"/>
          <w:lang w:val="ru-RU"/>
        </w:rPr>
        <w:t xml:space="preserve"> </w:t>
      </w:r>
      <w:proofErr w:type="spellStart"/>
      <w:r w:rsidRPr="007A4343">
        <w:rPr>
          <w:color w:val="000000"/>
          <w:sz w:val="24"/>
          <w:szCs w:val="24"/>
          <w:lang w:val="ru-RU"/>
        </w:rPr>
        <w:t>апаратом</w:t>
      </w:r>
      <w:proofErr w:type="spellEnd"/>
      <w:r w:rsidRPr="007A4343">
        <w:rPr>
          <w:color w:val="000000"/>
          <w:sz w:val="24"/>
          <w:szCs w:val="24"/>
        </w:rPr>
        <w:t xml:space="preserve">, </w:t>
      </w:r>
      <w:proofErr w:type="spellStart"/>
      <w:r w:rsidRPr="007A4343">
        <w:rPr>
          <w:color w:val="000000"/>
          <w:sz w:val="24"/>
          <w:szCs w:val="24"/>
        </w:rPr>
        <w:t>комп’</w:t>
      </w:r>
      <w:r w:rsidRPr="007A4343">
        <w:rPr>
          <w:color w:val="000000"/>
          <w:sz w:val="24"/>
          <w:szCs w:val="24"/>
          <w:lang w:val="ru-RU"/>
        </w:rPr>
        <w:t>ютером</w:t>
      </w:r>
      <w:proofErr w:type="spellEnd"/>
      <w:r w:rsidRPr="007A4343">
        <w:rPr>
          <w:color w:val="000000"/>
          <w:sz w:val="24"/>
          <w:szCs w:val="24"/>
          <w:lang w:val="ru-RU"/>
        </w:rPr>
        <w:t>, принтером, транспортом.</w:t>
      </w:r>
    </w:p>
    <w:p w:rsidR="005776F1" w:rsidRPr="00A5394F" w:rsidRDefault="005776F1" w:rsidP="005776F1">
      <w:pPr>
        <w:widowControl/>
        <w:numPr>
          <w:ilvl w:val="2"/>
          <w:numId w:val="26"/>
        </w:numPr>
        <w:tabs>
          <w:tab w:val="left" w:pos="1620"/>
        </w:tabs>
        <w:autoSpaceDE/>
        <w:autoSpaceDN/>
        <w:adjustRightInd/>
        <w:spacing w:before="60"/>
        <w:ind w:left="0" w:firstLine="720"/>
        <w:jc w:val="both"/>
        <w:rPr>
          <w:bCs/>
          <w:sz w:val="24"/>
          <w:szCs w:val="24"/>
        </w:rPr>
      </w:pPr>
      <w:r w:rsidRPr="00BA1920">
        <w:rPr>
          <w:sz w:val="24"/>
          <w:szCs w:val="24"/>
        </w:rPr>
        <w:t>Відповідно до заяв членів Профспілки  бухгалтерії утримувати 1 % з</w:t>
      </w:r>
      <w:r w:rsidRPr="00BA1920">
        <w:rPr>
          <w:bCs/>
          <w:sz w:val="24"/>
          <w:szCs w:val="24"/>
        </w:rPr>
        <w:t xml:space="preserve"> їх </w:t>
      </w:r>
    </w:p>
    <w:p w:rsidR="005776F1" w:rsidRPr="00BA1920" w:rsidRDefault="005776F1" w:rsidP="005776F1">
      <w:pPr>
        <w:widowControl/>
        <w:tabs>
          <w:tab w:val="left" w:pos="1620"/>
        </w:tabs>
        <w:autoSpaceDE/>
        <w:autoSpaceDN/>
        <w:adjustRightInd/>
        <w:spacing w:before="60"/>
        <w:jc w:val="both"/>
        <w:rPr>
          <w:bCs/>
          <w:sz w:val="24"/>
          <w:szCs w:val="24"/>
        </w:rPr>
      </w:pPr>
      <w:r w:rsidRPr="00BA1920">
        <w:rPr>
          <w:bCs/>
          <w:sz w:val="24"/>
          <w:szCs w:val="24"/>
        </w:rPr>
        <w:t>заробітної плати та</w:t>
      </w:r>
      <w:r>
        <w:rPr>
          <w:bCs/>
          <w:sz w:val="24"/>
          <w:szCs w:val="24"/>
        </w:rPr>
        <w:t xml:space="preserve"> інших виплат, що здійснюються Р</w:t>
      </w:r>
      <w:r w:rsidRPr="00BA1920">
        <w:rPr>
          <w:bCs/>
          <w:sz w:val="24"/>
          <w:szCs w:val="24"/>
        </w:rPr>
        <w:t xml:space="preserve">оботодавцем, членські профспілкові внески та не пізніше дня виплати заробітної плати </w:t>
      </w:r>
      <w:r w:rsidRPr="00BA1920">
        <w:rPr>
          <w:bCs/>
          <w:i/>
          <w:color w:val="FF0000"/>
          <w:sz w:val="24"/>
          <w:szCs w:val="24"/>
        </w:rPr>
        <w:t xml:space="preserve">та у строк двох банківських днів </w:t>
      </w:r>
      <w:r w:rsidRPr="00BA1920">
        <w:rPr>
          <w:bCs/>
          <w:sz w:val="24"/>
          <w:szCs w:val="24"/>
        </w:rPr>
        <w:t>перерахо</w:t>
      </w:r>
      <w:r>
        <w:rPr>
          <w:bCs/>
          <w:sz w:val="24"/>
          <w:szCs w:val="24"/>
        </w:rPr>
        <w:t xml:space="preserve">вувати їх у Первинну профспілкову організацію </w:t>
      </w:r>
      <w:proofErr w:type="spellStart"/>
      <w:r>
        <w:rPr>
          <w:bCs/>
          <w:sz w:val="24"/>
          <w:szCs w:val="24"/>
        </w:rPr>
        <w:t>Бобровицької</w:t>
      </w:r>
      <w:proofErr w:type="spellEnd"/>
      <w:r>
        <w:rPr>
          <w:bCs/>
          <w:sz w:val="24"/>
          <w:szCs w:val="24"/>
        </w:rPr>
        <w:t xml:space="preserve"> територіальної громади Профспілки працівників освіти і науки України</w:t>
      </w:r>
      <w:r w:rsidRPr="00BA1920">
        <w:rPr>
          <w:bCs/>
          <w:sz w:val="24"/>
          <w:szCs w:val="24"/>
        </w:rPr>
        <w:t xml:space="preserve"> на вказаний нею рахунок.</w:t>
      </w:r>
    </w:p>
    <w:p w:rsidR="005776F1" w:rsidRPr="00024298" w:rsidRDefault="005776F1" w:rsidP="005776F1">
      <w:pPr>
        <w:widowControl/>
        <w:numPr>
          <w:ilvl w:val="2"/>
          <w:numId w:val="26"/>
        </w:numPr>
        <w:tabs>
          <w:tab w:val="left" w:pos="1620"/>
        </w:tabs>
        <w:autoSpaceDE/>
        <w:autoSpaceDN/>
        <w:adjustRightInd/>
        <w:spacing w:before="60"/>
        <w:ind w:left="0" w:firstLine="720"/>
        <w:jc w:val="both"/>
        <w:rPr>
          <w:bCs/>
          <w:sz w:val="24"/>
          <w:szCs w:val="24"/>
        </w:rPr>
      </w:pPr>
      <w:r w:rsidRPr="000A3DFE">
        <w:rPr>
          <w:bCs/>
          <w:sz w:val="24"/>
          <w:szCs w:val="24"/>
        </w:rPr>
        <w:t>Надавати можливість для здійснення п</w:t>
      </w:r>
      <w:r>
        <w:rPr>
          <w:bCs/>
          <w:sz w:val="24"/>
          <w:szCs w:val="24"/>
        </w:rPr>
        <w:t xml:space="preserve">рофспілкових повноважень  профспілковому активу, в тому числі для проведення зборів, нарад, навчання, участі в </w:t>
      </w:r>
      <w:proofErr w:type="spellStart"/>
      <w:r>
        <w:rPr>
          <w:bCs/>
          <w:sz w:val="24"/>
          <w:szCs w:val="24"/>
        </w:rPr>
        <w:t>Спартакіадах</w:t>
      </w:r>
      <w:proofErr w:type="spellEnd"/>
      <w:r>
        <w:rPr>
          <w:bCs/>
          <w:sz w:val="24"/>
          <w:szCs w:val="24"/>
        </w:rPr>
        <w:t>, акціях протесту тощо,</w:t>
      </w:r>
      <w:r w:rsidRPr="000A3DFE">
        <w:rPr>
          <w:bCs/>
          <w:sz w:val="24"/>
          <w:szCs w:val="24"/>
        </w:rPr>
        <w:t xml:space="preserve"> у робочий час </w:t>
      </w:r>
      <w:r>
        <w:rPr>
          <w:bCs/>
          <w:sz w:val="24"/>
          <w:szCs w:val="24"/>
        </w:rPr>
        <w:t>із збереженням заробітної плати. Забезпечити надання голові</w:t>
      </w:r>
      <w:r w:rsidRPr="000A3DFE">
        <w:rPr>
          <w:bCs/>
          <w:sz w:val="24"/>
          <w:szCs w:val="24"/>
        </w:rPr>
        <w:t xml:space="preserve"> </w:t>
      </w:r>
      <w:r>
        <w:rPr>
          <w:bCs/>
          <w:sz w:val="24"/>
          <w:szCs w:val="24"/>
        </w:rPr>
        <w:t>профспілкової організації, яка має за місцем основної роботи основну щорічну відпустку 56 календарних днів,</w:t>
      </w:r>
      <w:r w:rsidRPr="000A3DFE">
        <w:rPr>
          <w:bCs/>
          <w:sz w:val="24"/>
          <w:szCs w:val="24"/>
        </w:rPr>
        <w:t xml:space="preserve"> додаткової оплачуваної відпустки тривалістю три ро</w:t>
      </w:r>
      <w:r>
        <w:rPr>
          <w:bCs/>
          <w:sz w:val="24"/>
          <w:szCs w:val="24"/>
        </w:rPr>
        <w:t xml:space="preserve">бочі дні в канікулярний період. </w:t>
      </w:r>
      <w:r w:rsidRPr="000C3553">
        <w:rPr>
          <w:bCs/>
          <w:sz w:val="24"/>
          <w:szCs w:val="24"/>
        </w:rPr>
        <w:t xml:space="preserve"> Забезпечити складання </w:t>
      </w:r>
      <w:r w:rsidRPr="000C3553">
        <w:rPr>
          <w:color w:val="000000"/>
          <w:sz w:val="24"/>
          <w:szCs w:val="24"/>
        </w:rPr>
        <w:t>оптимального гра</w:t>
      </w:r>
      <w:r>
        <w:rPr>
          <w:color w:val="000000"/>
          <w:sz w:val="24"/>
          <w:szCs w:val="24"/>
        </w:rPr>
        <w:t>фіку роботи (розкладу) для голови та членів профкому. Для голови та членів профкому</w:t>
      </w:r>
      <w:r w:rsidRPr="000C3553">
        <w:rPr>
          <w:color w:val="000000"/>
          <w:sz w:val="24"/>
          <w:szCs w:val="24"/>
        </w:rPr>
        <w:t xml:space="preserve">, які </w:t>
      </w:r>
      <w:r>
        <w:rPr>
          <w:color w:val="000000"/>
          <w:sz w:val="24"/>
          <w:szCs w:val="24"/>
        </w:rPr>
        <w:t>працюють вчителями, мають до 20 годин тижневого навантаження, передбачати у розкладі день, вільний від занять.</w:t>
      </w:r>
    </w:p>
    <w:p w:rsidR="005776F1" w:rsidRPr="00C679A4" w:rsidRDefault="005776F1" w:rsidP="005776F1">
      <w:pPr>
        <w:widowControl/>
        <w:numPr>
          <w:ilvl w:val="2"/>
          <w:numId w:val="26"/>
        </w:numPr>
        <w:tabs>
          <w:tab w:val="left" w:pos="1620"/>
        </w:tabs>
        <w:autoSpaceDE/>
        <w:autoSpaceDN/>
        <w:adjustRightInd/>
        <w:spacing w:before="60"/>
        <w:ind w:left="0" w:firstLine="720"/>
        <w:jc w:val="both"/>
        <w:rPr>
          <w:color w:val="000000"/>
          <w:kern w:val="2"/>
          <w:sz w:val="24"/>
          <w:szCs w:val="24"/>
        </w:rPr>
      </w:pPr>
      <w:r w:rsidRPr="000A3DFE">
        <w:rPr>
          <w:color w:val="000000"/>
          <w:sz w:val="24"/>
          <w:szCs w:val="24"/>
        </w:rPr>
        <w:t xml:space="preserve">Зміну умов трудового договору, в тому числі зменшення педагогічного </w:t>
      </w:r>
      <w:r w:rsidRPr="009E3E2A">
        <w:rPr>
          <w:color w:val="000000"/>
          <w:sz w:val="24"/>
          <w:szCs w:val="24"/>
        </w:rPr>
        <w:t>навантаження, оплати праці, притягнення до дисциплінарної відповідальності пра</w:t>
      </w:r>
      <w:r>
        <w:rPr>
          <w:color w:val="000000"/>
          <w:sz w:val="24"/>
          <w:szCs w:val="24"/>
        </w:rPr>
        <w:t>цівників, які є членами  профспілкового комітету</w:t>
      </w:r>
      <w:r w:rsidRPr="009E3E2A">
        <w:rPr>
          <w:color w:val="000000"/>
          <w:sz w:val="24"/>
          <w:szCs w:val="24"/>
        </w:rPr>
        <w:t>,</w:t>
      </w:r>
      <w:r>
        <w:rPr>
          <w:color w:val="000000"/>
          <w:sz w:val="24"/>
          <w:szCs w:val="24"/>
        </w:rPr>
        <w:t xml:space="preserve"> ревізійної комісії,</w:t>
      </w:r>
      <w:r w:rsidRPr="009E3E2A">
        <w:rPr>
          <w:color w:val="000000"/>
          <w:sz w:val="24"/>
          <w:szCs w:val="24"/>
        </w:rPr>
        <w:t xml:space="preserve"> здійснювати лише піс</w:t>
      </w:r>
      <w:r>
        <w:rPr>
          <w:color w:val="000000"/>
          <w:sz w:val="24"/>
          <w:szCs w:val="24"/>
        </w:rPr>
        <w:t>ля попередньої згоди профспілкового комітету</w:t>
      </w:r>
      <w:r w:rsidRPr="009E3E2A">
        <w:rPr>
          <w:color w:val="000000"/>
          <w:sz w:val="24"/>
          <w:szCs w:val="24"/>
        </w:rPr>
        <w:t>.</w:t>
      </w:r>
      <w:r>
        <w:rPr>
          <w:color w:val="000000"/>
          <w:sz w:val="24"/>
          <w:szCs w:val="24"/>
        </w:rPr>
        <w:t xml:space="preserve">   </w:t>
      </w:r>
    </w:p>
    <w:p w:rsidR="005776F1" w:rsidRPr="00045E47" w:rsidRDefault="005776F1" w:rsidP="005776F1">
      <w:pPr>
        <w:widowControl/>
        <w:numPr>
          <w:ilvl w:val="2"/>
          <w:numId w:val="26"/>
        </w:numPr>
        <w:tabs>
          <w:tab w:val="left" w:pos="1620"/>
        </w:tabs>
        <w:autoSpaceDE/>
        <w:autoSpaceDN/>
        <w:adjustRightInd/>
        <w:spacing w:before="60"/>
        <w:ind w:left="0" w:firstLine="720"/>
        <w:jc w:val="both"/>
        <w:rPr>
          <w:bCs/>
          <w:sz w:val="24"/>
          <w:szCs w:val="24"/>
        </w:rPr>
      </w:pPr>
      <w:r w:rsidRPr="000A3DFE">
        <w:rPr>
          <w:color w:val="000000"/>
          <w:kern w:val="2"/>
          <w:sz w:val="24"/>
          <w:szCs w:val="24"/>
        </w:rPr>
        <w:t>Звільнення голів та чл</w:t>
      </w:r>
      <w:r>
        <w:rPr>
          <w:color w:val="000000"/>
          <w:kern w:val="2"/>
          <w:sz w:val="24"/>
          <w:szCs w:val="24"/>
        </w:rPr>
        <w:t>енів профкому (профорганізатора</w:t>
      </w:r>
      <w:r w:rsidRPr="000A3DFE">
        <w:rPr>
          <w:color w:val="000000"/>
          <w:kern w:val="2"/>
          <w:sz w:val="24"/>
          <w:szCs w:val="24"/>
        </w:rPr>
        <w:t xml:space="preserve"> здійснювати лише після попе</w:t>
      </w:r>
      <w:r>
        <w:rPr>
          <w:color w:val="000000"/>
          <w:kern w:val="2"/>
          <w:sz w:val="24"/>
          <w:szCs w:val="24"/>
        </w:rPr>
        <w:t>редньої згоди виборного органу П</w:t>
      </w:r>
      <w:r w:rsidRPr="000A3DFE">
        <w:rPr>
          <w:color w:val="000000"/>
          <w:kern w:val="2"/>
          <w:sz w:val="24"/>
          <w:szCs w:val="24"/>
        </w:rPr>
        <w:t>ервинної проф</w:t>
      </w:r>
      <w:r>
        <w:rPr>
          <w:color w:val="000000"/>
          <w:kern w:val="2"/>
          <w:sz w:val="24"/>
          <w:szCs w:val="24"/>
        </w:rPr>
        <w:t xml:space="preserve">спілкової організації </w:t>
      </w:r>
      <w:proofErr w:type="spellStart"/>
      <w:r>
        <w:rPr>
          <w:color w:val="000000"/>
          <w:kern w:val="2"/>
          <w:sz w:val="24"/>
          <w:szCs w:val="24"/>
        </w:rPr>
        <w:t>Бобровицької</w:t>
      </w:r>
      <w:proofErr w:type="spellEnd"/>
      <w:r>
        <w:rPr>
          <w:color w:val="000000"/>
          <w:kern w:val="2"/>
          <w:sz w:val="24"/>
          <w:szCs w:val="24"/>
        </w:rPr>
        <w:t xml:space="preserve"> територіальної громади</w:t>
      </w:r>
      <w:r w:rsidRPr="000A3DFE">
        <w:rPr>
          <w:color w:val="000000"/>
          <w:kern w:val="2"/>
          <w:sz w:val="24"/>
          <w:szCs w:val="24"/>
        </w:rPr>
        <w:t>.</w:t>
      </w:r>
    </w:p>
    <w:p w:rsidR="005776F1" w:rsidRPr="00B71005" w:rsidRDefault="005776F1" w:rsidP="005776F1">
      <w:pPr>
        <w:widowControl/>
        <w:tabs>
          <w:tab w:val="left" w:pos="1620"/>
        </w:tabs>
        <w:autoSpaceDE/>
        <w:autoSpaceDN/>
        <w:adjustRightInd/>
        <w:spacing w:before="60"/>
        <w:jc w:val="both"/>
        <w:rPr>
          <w:bCs/>
          <w:sz w:val="24"/>
          <w:szCs w:val="24"/>
        </w:rPr>
      </w:pPr>
      <w:r>
        <w:rPr>
          <w:color w:val="000000"/>
          <w:kern w:val="2"/>
          <w:sz w:val="24"/>
          <w:szCs w:val="24"/>
        </w:rPr>
        <w:t xml:space="preserve">       10.1.16. </w:t>
      </w:r>
      <w:r w:rsidRPr="000A3DFE">
        <w:rPr>
          <w:bCs/>
          <w:sz w:val="24"/>
          <w:szCs w:val="24"/>
        </w:rPr>
        <w:t>На час профспілкового навчання працівникам, обраним до складу виборних профс</w:t>
      </w:r>
      <w:r>
        <w:rPr>
          <w:bCs/>
          <w:sz w:val="24"/>
          <w:szCs w:val="24"/>
        </w:rPr>
        <w:t>пілкових органів Закладу</w:t>
      </w:r>
      <w:r w:rsidRPr="000A3DFE">
        <w:rPr>
          <w:bCs/>
          <w:sz w:val="24"/>
          <w:szCs w:val="24"/>
        </w:rPr>
        <w:t>, надавати додаткову відпустку тривалістю 6 календарних днів із збереженням середнь</w:t>
      </w:r>
      <w:r>
        <w:rPr>
          <w:bCs/>
          <w:sz w:val="24"/>
          <w:szCs w:val="24"/>
        </w:rPr>
        <w:t>ої заробітної плати за рахунок Р</w:t>
      </w:r>
      <w:r w:rsidRPr="000A3DFE">
        <w:rPr>
          <w:bCs/>
          <w:sz w:val="24"/>
          <w:szCs w:val="24"/>
        </w:rPr>
        <w:t>оботодавця.</w:t>
      </w:r>
    </w:p>
    <w:p w:rsidR="005776F1" w:rsidRPr="00592DE7" w:rsidRDefault="005776F1" w:rsidP="005776F1">
      <w:pPr>
        <w:jc w:val="both"/>
        <w:rPr>
          <w:sz w:val="24"/>
          <w:szCs w:val="24"/>
        </w:rPr>
      </w:pPr>
      <w:r>
        <w:rPr>
          <w:sz w:val="24"/>
          <w:szCs w:val="24"/>
        </w:rPr>
        <w:t xml:space="preserve">       </w:t>
      </w:r>
      <w:r>
        <w:rPr>
          <w:b/>
          <w:color w:val="000000"/>
          <w:kern w:val="2"/>
          <w:sz w:val="24"/>
          <w:szCs w:val="24"/>
        </w:rPr>
        <w:t>10.2.  П</w:t>
      </w:r>
      <w:r w:rsidRPr="000A3DFE">
        <w:rPr>
          <w:b/>
          <w:color w:val="000000"/>
          <w:kern w:val="2"/>
          <w:sz w:val="24"/>
          <w:szCs w:val="24"/>
        </w:rPr>
        <w:t>роф</w:t>
      </w:r>
      <w:r>
        <w:rPr>
          <w:b/>
          <w:color w:val="000000"/>
          <w:kern w:val="2"/>
          <w:sz w:val="24"/>
          <w:szCs w:val="24"/>
        </w:rPr>
        <w:t xml:space="preserve">спілкова  організація </w:t>
      </w:r>
      <w:r w:rsidRPr="000A3DFE">
        <w:rPr>
          <w:b/>
          <w:color w:val="000000"/>
          <w:kern w:val="2"/>
          <w:sz w:val="24"/>
          <w:szCs w:val="24"/>
        </w:rPr>
        <w:t xml:space="preserve"> зобов’язується</w:t>
      </w:r>
      <w:r w:rsidRPr="000A3DFE">
        <w:rPr>
          <w:b/>
          <w:bCs/>
          <w:color w:val="000000"/>
          <w:kern w:val="2"/>
          <w:sz w:val="24"/>
          <w:szCs w:val="24"/>
        </w:rPr>
        <w:t>:</w:t>
      </w:r>
    </w:p>
    <w:p w:rsidR="005776F1" w:rsidRDefault="005776F1" w:rsidP="005776F1">
      <w:pPr>
        <w:jc w:val="both"/>
        <w:rPr>
          <w:sz w:val="24"/>
          <w:szCs w:val="24"/>
        </w:rPr>
      </w:pPr>
      <w:r>
        <w:rPr>
          <w:sz w:val="24"/>
          <w:szCs w:val="24"/>
        </w:rPr>
        <w:t xml:space="preserve">       </w:t>
      </w:r>
      <w:r w:rsidRPr="000A3DFE">
        <w:rPr>
          <w:sz w:val="24"/>
          <w:szCs w:val="24"/>
        </w:rPr>
        <w:t xml:space="preserve">10.2.1. Інформувати  </w:t>
      </w:r>
      <w:r>
        <w:rPr>
          <w:sz w:val="24"/>
          <w:szCs w:val="24"/>
        </w:rPr>
        <w:t>відділ освіти та Первинну профспілкову організацію</w:t>
      </w:r>
      <w:r w:rsidRPr="000A3DFE">
        <w:rPr>
          <w:sz w:val="24"/>
          <w:szCs w:val="24"/>
        </w:rPr>
        <w:t xml:space="preserve"> </w:t>
      </w:r>
      <w:r>
        <w:rPr>
          <w:sz w:val="24"/>
          <w:szCs w:val="24"/>
        </w:rPr>
        <w:t xml:space="preserve">територіальної громади </w:t>
      </w:r>
      <w:r w:rsidRPr="000A3DFE">
        <w:rPr>
          <w:sz w:val="24"/>
          <w:szCs w:val="24"/>
        </w:rPr>
        <w:t>про факти порушення гарантій та прав діяльно</w:t>
      </w:r>
      <w:r>
        <w:rPr>
          <w:sz w:val="24"/>
          <w:szCs w:val="24"/>
        </w:rPr>
        <w:t>сті Профспілки в Закладі</w:t>
      </w:r>
      <w:r w:rsidRPr="000A3DFE">
        <w:rPr>
          <w:sz w:val="24"/>
          <w:szCs w:val="24"/>
        </w:rPr>
        <w:t>.</w:t>
      </w:r>
    </w:p>
    <w:p w:rsidR="005776F1" w:rsidRDefault="005776F1" w:rsidP="005776F1">
      <w:pPr>
        <w:jc w:val="both"/>
        <w:rPr>
          <w:b/>
          <w:bCs/>
          <w:i/>
          <w:iCs/>
          <w:sz w:val="24"/>
          <w:szCs w:val="24"/>
        </w:rPr>
      </w:pPr>
    </w:p>
    <w:p w:rsidR="005776F1" w:rsidRDefault="005776F1" w:rsidP="005776F1">
      <w:pPr>
        <w:jc w:val="both"/>
        <w:rPr>
          <w:b/>
          <w:bCs/>
          <w:i/>
          <w:iCs/>
          <w:sz w:val="24"/>
          <w:szCs w:val="24"/>
        </w:rPr>
      </w:pPr>
    </w:p>
    <w:p w:rsidR="005776F1" w:rsidRDefault="005776F1" w:rsidP="005776F1">
      <w:pPr>
        <w:jc w:val="both"/>
        <w:rPr>
          <w:b/>
          <w:bCs/>
          <w:i/>
          <w:iCs/>
          <w:sz w:val="24"/>
          <w:szCs w:val="24"/>
        </w:rPr>
      </w:pPr>
    </w:p>
    <w:p w:rsidR="005776F1" w:rsidRDefault="005776F1" w:rsidP="005776F1">
      <w:pPr>
        <w:jc w:val="both"/>
        <w:rPr>
          <w:b/>
          <w:bCs/>
          <w:i/>
          <w:iCs/>
          <w:sz w:val="24"/>
          <w:szCs w:val="24"/>
        </w:rPr>
      </w:pPr>
      <w:r>
        <w:rPr>
          <w:b/>
          <w:bCs/>
          <w:i/>
          <w:iCs/>
          <w:sz w:val="24"/>
          <w:szCs w:val="24"/>
        </w:rPr>
        <w:t>Директор                                                                                          Голова</w:t>
      </w:r>
    </w:p>
    <w:p w:rsidR="005776F1" w:rsidRDefault="005776F1" w:rsidP="005776F1">
      <w:pPr>
        <w:jc w:val="both"/>
        <w:rPr>
          <w:b/>
          <w:bCs/>
          <w:i/>
          <w:iCs/>
          <w:sz w:val="24"/>
          <w:szCs w:val="24"/>
        </w:rPr>
      </w:pPr>
      <w:r>
        <w:rPr>
          <w:b/>
          <w:bCs/>
          <w:i/>
          <w:iCs/>
          <w:sz w:val="24"/>
          <w:szCs w:val="24"/>
        </w:rPr>
        <w:t xml:space="preserve">закладу освіти                                                                      профспілкової організації                                                                                                                                                                                                                                                                       </w:t>
      </w:r>
    </w:p>
    <w:p w:rsidR="005776F1" w:rsidRDefault="005776F1" w:rsidP="005776F1">
      <w:pPr>
        <w:jc w:val="both"/>
        <w:rPr>
          <w:b/>
          <w:bCs/>
          <w:i/>
          <w:iCs/>
          <w:sz w:val="24"/>
          <w:szCs w:val="24"/>
        </w:rPr>
      </w:pPr>
    </w:p>
    <w:p w:rsidR="005776F1" w:rsidRDefault="005776F1" w:rsidP="005776F1">
      <w:pPr>
        <w:jc w:val="both"/>
        <w:rPr>
          <w:b/>
          <w:bCs/>
          <w:i/>
          <w:iCs/>
          <w:sz w:val="24"/>
          <w:szCs w:val="24"/>
        </w:rPr>
      </w:pPr>
    </w:p>
    <w:p w:rsidR="005776F1" w:rsidRPr="00270B99" w:rsidRDefault="005776F1" w:rsidP="005776F1">
      <w:pPr>
        <w:jc w:val="both"/>
        <w:rPr>
          <w:bCs/>
          <w:sz w:val="24"/>
          <w:szCs w:val="24"/>
          <w:u w:val="single"/>
        </w:rPr>
      </w:pPr>
      <w:r>
        <w:rPr>
          <w:b/>
          <w:bCs/>
          <w:i/>
          <w:iCs/>
          <w:sz w:val="24"/>
          <w:szCs w:val="24"/>
        </w:rPr>
        <w:t xml:space="preserve">__________    </w:t>
      </w:r>
      <w:r>
        <w:rPr>
          <w:b/>
          <w:bCs/>
          <w:i/>
          <w:iCs/>
          <w:sz w:val="24"/>
          <w:szCs w:val="24"/>
          <w:u w:val="single"/>
        </w:rPr>
        <w:t>Юрій КОВБАСКО</w:t>
      </w:r>
      <w:r>
        <w:rPr>
          <w:b/>
          <w:bCs/>
          <w:i/>
          <w:iCs/>
          <w:sz w:val="24"/>
          <w:szCs w:val="24"/>
        </w:rPr>
        <w:t xml:space="preserve">                                         _________     </w:t>
      </w:r>
      <w:r>
        <w:rPr>
          <w:b/>
          <w:bCs/>
          <w:i/>
          <w:iCs/>
          <w:sz w:val="24"/>
          <w:szCs w:val="24"/>
          <w:u w:val="single"/>
        </w:rPr>
        <w:t>Валентина ДУБІНА</w:t>
      </w:r>
    </w:p>
    <w:p w:rsidR="005776F1" w:rsidRDefault="005776F1" w:rsidP="005776F1">
      <w:pPr>
        <w:rPr>
          <w:sz w:val="24"/>
          <w:szCs w:val="24"/>
        </w:rPr>
      </w:pPr>
      <w:r>
        <w:rPr>
          <w:sz w:val="24"/>
          <w:szCs w:val="24"/>
        </w:rPr>
        <w:tab/>
        <w:t xml:space="preserve">                                                                19 </w:t>
      </w:r>
    </w:p>
    <w:p w:rsidR="005776F1" w:rsidRDefault="005776F1" w:rsidP="005776F1">
      <w:pPr>
        <w:rPr>
          <w:sz w:val="24"/>
          <w:szCs w:val="24"/>
        </w:rPr>
      </w:pPr>
    </w:p>
    <w:p w:rsidR="005776F1" w:rsidRDefault="005776F1" w:rsidP="005776F1">
      <w:pPr>
        <w:rPr>
          <w:sz w:val="24"/>
          <w:szCs w:val="24"/>
        </w:rPr>
      </w:pPr>
    </w:p>
    <w:p w:rsidR="005776F1" w:rsidRDefault="005776F1" w:rsidP="005776F1">
      <w:pPr>
        <w:rPr>
          <w:sz w:val="24"/>
          <w:szCs w:val="24"/>
        </w:rPr>
      </w:pPr>
    </w:p>
    <w:p w:rsidR="005776F1" w:rsidRDefault="005776F1" w:rsidP="005776F1">
      <w:pPr>
        <w:rPr>
          <w:sz w:val="24"/>
          <w:szCs w:val="24"/>
        </w:rPr>
      </w:pPr>
    </w:p>
    <w:p w:rsidR="005776F1" w:rsidRDefault="005776F1" w:rsidP="005776F1">
      <w:pPr>
        <w:rPr>
          <w:sz w:val="24"/>
          <w:szCs w:val="24"/>
        </w:rPr>
      </w:pPr>
    </w:p>
    <w:p w:rsidR="005776F1" w:rsidRPr="006A3A29" w:rsidRDefault="005776F1" w:rsidP="005776F1">
      <w:pPr>
        <w:rPr>
          <w:sz w:val="24"/>
          <w:szCs w:val="24"/>
        </w:rPr>
      </w:pPr>
      <w:r>
        <w:rPr>
          <w:sz w:val="24"/>
          <w:szCs w:val="24"/>
        </w:rPr>
        <w:t xml:space="preserve">                                                                                                                                        </w:t>
      </w:r>
      <w:r w:rsidRPr="005A50D9">
        <w:rPr>
          <w:b/>
          <w:sz w:val="24"/>
          <w:szCs w:val="24"/>
        </w:rPr>
        <w:t xml:space="preserve"> Додаток № 1</w:t>
      </w:r>
    </w:p>
    <w:p w:rsidR="005776F1" w:rsidRPr="005A50D9" w:rsidRDefault="005776F1" w:rsidP="005776F1">
      <w:pPr>
        <w:rPr>
          <w:b/>
          <w:color w:val="000000"/>
          <w:sz w:val="24"/>
          <w:szCs w:val="24"/>
        </w:rPr>
      </w:pPr>
      <w:r>
        <w:rPr>
          <w:sz w:val="24"/>
          <w:szCs w:val="24"/>
        </w:rPr>
        <w:t xml:space="preserve">                                                                     </w:t>
      </w:r>
      <w:r>
        <w:rPr>
          <w:b/>
          <w:color w:val="000000"/>
          <w:sz w:val="24"/>
          <w:szCs w:val="24"/>
        </w:rPr>
        <w:t xml:space="preserve"> </w:t>
      </w:r>
      <w:r w:rsidRPr="000A3DFE">
        <w:rPr>
          <w:b/>
          <w:sz w:val="24"/>
          <w:szCs w:val="24"/>
        </w:rPr>
        <w:t>ПОРЯДО</w:t>
      </w:r>
      <w:r>
        <w:rPr>
          <w:b/>
          <w:sz w:val="24"/>
          <w:szCs w:val="24"/>
        </w:rPr>
        <w:t>К</w:t>
      </w:r>
    </w:p>
    <w:p w:rsidR="005776F1" w:rsidRPr="000A3DFE" w:rsidRDefault="005776F1" w:rsidP="005776F1">
      <w:pPr>
        <w:pStyle w:val="21"/>
        <w:ind w:firstLine="0"/>
        <w:jc w:val="center"/>
        <w:rPr>
          <w:b/>
          <w:i w:val="0"/>
          <w:sz w:val="24"/>
          <w:szCs w:val="24"/>
        </w:rPr>
      </w:pPr>
      <w:r w:rsidRPr="000A3DFE">
        <w:rPr>
          <w:b/>
          <w:i w:val="0"/>
          <w:sz w:val="24"/>
          <w:szCs w:val="24"/>
        </w:rPr>
        <w:t>розподілу пед</w:t>
      </w:r>
      <w:r>
        <w:rPr>
          <w:b/>
          <w:i w:val="0"/>
          <w:sz w:val="24"/>
          <w:szCs w:val="24"/>
        </w:rPr>
        <w:t>агогічного навантаження</w:t>
      </w:r>
      <w:r w:rsidRPr="000A3DFE">
        <w:rPr>
          <w:b/>
          <w:i w:val="0"/>
          <w:sz w:val="24"/>
          <w:szCs w:val="24"/>
        </w:rPr>
        <w:t xml:space="preserve"> вчителів</w:t>
      </w:r>
      <w:r>
        <w:rPr>
          <w:b/>
          <w:i w:val="0"/>
          <w:sz w:val="24"/>
          <w:szCs w:val="24"/>
        </w:rPr>
        <w:t xml:space="preserve">, членів </w:t>
      </w:r>
    </w:p>
    <w:p w:rsidR="005776F1" w:rsidRDefault="005776F1" w:rsidP="005776F1">
      <w:pPr>
        <w:pStyle w:val="21"/>
        <w:ind w:firstLine="0"/>
        <w:jc w:val="center"/>
        <w:rPr>
          <w:b/>
          <w:i w:val="0"/>
          <w:sz w:val="24"/>
          <w:szCs w:val="24"/>
        </w:rPr>
      </w:pPr>
      <w:r>
        <w:rPr>
          <w:b/>
          <w:i w:val="0"/>
          <w:sz w:val="24"/>
          <w:szCs w:val="24"/>
        </w:rPr>
        <w:t>Профспілки закладу загальної середньої освіти</w:t>
      </w:r>
    </w:p>
    <w:p w:rsidR="005776F1" w:rsidRPr="000A3DFE" w:rsidRDefault="005776F1" w:rsidP="005776F1">
      <w:pPr>
        <w:pStyle w:val="21"/>
        <w:ind w:firstLine="0"/>
        <w:jc w:val="center"/>
        <w:rPr>
          <w:b/>
          <w:i w:val="0"/>
          <w:sz w:val="24"/>
          <w:szCs w:val="24"/>
        </w:rPr>
      </w:pPr>
    </w:p>
    <w:p w:rsidR="005776F1" w:rsidRPr="000A3DFE" w:rsidRDefault="005776F1" w:rsidP="005776F1">
      <w:pPr>
        <w:pStyle w:val="21"/>
        <w:ind w:firstLine="0"/>
        <w:rPr>
          <w:b/>
          <w:sz w:val="24"/>
          <w:szCs w:val="24"/>
        </w:rPr>
      </w:pPr>
      <w:r>
        <w:rPr>
          <w:i w:val="0"/>
          <w:sz w:val="24"/>
          <w:szCs w:val="24"/>
        </w:rPr>
        <w:t xml:space="preserve">                                  </w:t>
      </w:r>
      <w:r w:rsidRPr="000A3DFE">
        <w:rPr>
          <w:b/>
          <w:sz w:val="24"/>
          <w:szCs w:val="24"/>
        </w:rPr>
        <w:t>1. Поняття розподілу педагогічного навантаження</w:t>
      </w:r>
    </w:p>
    <w:p w:rsidR="005776F1" w:rsidRPr="000A3DFE" w:rsidRDefault="005776F1" w:rsidP="005776F1">
      <w:pPr>
        <w:pStyle w:val="21"/>
        <w:rPr>
          <w:i w:val="0"/>
          <w:sz w:val="24"/>
          <w:szCs w:val="24"/>
        </w:rPr>
      </w:pPr>
    </w:p>
    <w:p w:rsidR="005776F1" w:rsidRPr="000A3DFE" w:rsidRDefault="005776F1" w:rsidP="005776F1">
      <w:pPr>
        <w:pStyle w:val="21"/>
        <w:rPr>
          <w:i w:val="0"/>
          <w:sz w:val="24"/>
          <w:szCs w:val="24"/>
        </w:rPr>
      </w:pPr>
      <w:r>
        <w:rPr>
          <w:i w:val="0"/>
          <w:sz w:val="24"/>
          <w:szCs w:val="24"/>
        </w:rPr>
        <w:t>1.1. Педагогічна діяльність</w:t>
      </w:r>
      <w:r w:rsidRPr="000A3DFE">
        <w:rPr>
          <w:i w:val="0"/>
          <w:sz w:val="24"/>
          <w:szCs w:val="24"/>
        </w:rPr>
        <w:t xml:space="preserve"> вчител</w:t>
      </w:r>
      <w:r>
        <w:rPr>
          <w:i w:val="0"/>
          <w:sz w:val="24"/>
          <w:szCs w:val="24"/>
        </w:rPr>
        <w:t>я  З</w:t>
      </w:r>
      <w:r w:rsidRPr="000A3DFE">
        <w:rPr>
          <w:i w:val="0"/>
          <w:sz w:val="24"/>
          <w:szCs w:val="24"/>
        </w:rPr>
        <w:t>акладу</w:t>
      </w:r>
      <w:r>
        <w:rPr>
          <w:i w:val="0"/>
          <w:sz w:val="24"/>
          <w:szCs w:val="24"/>
        </w:rPr>
        <w:t xml:space="preserve">  включає діяльність у межах його педагогічного навантаження(ст. 24</w:t>
      </w:r>
      <w:r w:rsidRPr="000A3DFE">
        <w:rPr>
          <w:i w:val="0"/>
          <w:sz w:val="24"/>
          <w:szCs w:val="24"/>
        </w:rPr>
        <w:t xml:space="preserve"> Закону України «Про </w:t>
      </w:r>
      <w:r>
        <w:rPr>
          <w:i w:val="0"/>
          <w:sz w:val="24"/>
          <w:szCs w:val="24"/>
        </w:rPr>
        <w:t xml:space="preserve">повну </w:t>
      </w:r>
      <w:r w:rsidRPr="000A3DFE">
        <w:rPr>
          <w:i w:val="0"/>
          <w:sz w:val="24"/>
          <w:szCs w:val="24"/>
        </w:rPr>
        <w:t>загальну середню освіту»).</w:t>
      </w:r>
    </w:p>
    <w:p w:rsidR="005776F1" w:rsidRPr="000A3DFE" w:rsidRDefault="005776F1" w:rsidP="005776F1">
      <w:pPr>
        <w:pStyle w:val="21"/>
        <w:rPr>
          <w:i w:val="0"/>
          <w:sz w:val="24"/>
          <w:szCs w:val="24"/>
        </w:rPr>
      </w:pPr>
      <w:r w:rsidRPr="000A3DFE">
        <w:rPr>
          <w:i w:val="0"/>
          <w:sz w:val="24"/>
          <w:szCs w:val="24"/>
        </w:rPr>
        <w:t xml:space="preserve">1.2. </w:t>
      </w:r>
      <w:r>
        <w:rPr>
          <w:i w:val="0"/>
          <w:sz w:val="24"/>
          <w:szCs w:val="24"/>
        </w:rPr>
        <w:t>Освітній процес здійснюється за груповою та однією із індивідуальних форм здобуття освіти ( ст.12 Закону України «Про повну загальну середню освіту»).</w:t>
      </w:r>
    </w:p>
    <w:p w:rsidR="005776F1" w:rsidRPr="000A3DFE" w:rsidRDefault="005776F1" w:rsidP="005776F1">
      <w:pPr>
        <w:pStyle w:val="21"/>
        <w:rPr>
          <w:i w:val="0"/>
          <w:sz w:val="24"/>
          <w:szCs w:val="24"/>
        </w:rPr>
      </w:pPr>
      <w:r w:rsidRPr="000A3DFE">
        <w:rPr>
          <w:i w:val="0"/>
          <w:sz w:val="24"/>
          <w:szCs w:val="24"/>
        </w:rPr>
        <w:t>1.3. Розподіл педагогічного навантаження</w:t>
      </w:r>
      <w:r>
        <w:rPr>
          <w:i w:val="0"/>
          <w:sz w:val="24"/>
          <w:szCs w:val="24"/>
        </w:rPr>
        <w:t xml:space="preserve"> вчителя</w:t>
      </w:r>
      <w:r w:rsidRPr="000A3DFE">
        <w:rPr>
          <w:i w:val="0"/>
          <w:sz w:val="24"/>
          <w:szCs w:val="24"/>
        </w:rPr>
        <w:t xml:space="preserve"> полягає у розподілі навчальних год</w:t>
      </w:r>
      <w:r>
        <w:rPr>
          <w:i w:val="0"/>
          <w:sz w:val="24"/>
          <w:szCs w:val="24"/>
        </w:rPr>
        <w:t xml:space="preserve">ин, окремих та </w:t>
      </w:r>
      <w:r w:rsidRPr="000A3DFE">
        <w:rPr>
          <w:i w:val="0"/>
          <w:sz w:val="24"/>
          <w:szCs w:val="24"/>
        </w:rPr>
        <w:t xml:space="preserve"> інших видів педагогічної діяльності.</w:t>
      </w:r>
    </w:p>
    <w:p w:rsidR="005776F1" w:rsidRPr="000A3DFE" w:rsidRDefault="005776F1" w:rsidP="005776F1">
      <w:pPr>
        <w:pStyle w:val="21"/>
        <w:rPr>
          <w:i w:val="0"/>
          <w:sz w:val="24"/>
          <w:szCs w:val="24"/>
        </w:rPr>
      </w:pPr>
    </w:p>
    <w:p w:rsidR="005776F1" w:rsidRPr="000A3DFE" w:rsidRDefault="005776F1" w:rsidP="005776F1">
      <w:pPr>
        <w:pStyle w:val="21"/>
        <w:ind w:firstLine="0"/>
        <w:jc w:val="center"/>
        <w:rPr>
          <w:b/>
          <w:sz w:val="24"/>
          <w:szCs w:val="24"/>
        </w:rPr>
      </w:pPr>
      <w:r w:rsidRPr="000A3DFE">
        <w:rPr>
          <w:b/>
          <w:sz w:val="24"/>
          <w:szCs w:val="24"/>
        </w:rPr>
        <w:t>2. Умови розподілу</w:t>
      </w:r>
    </w:p>
    <w:p w:rsidR="005776F1" w:rsidRPr="000A3DFE" w:rsidRDefault="005776F1" w:rsidP="005776F1">
      <w:pPr>
        <w:pStyle w:val="21"/>
        <w:ind w:firstLine="0"/>
        <w:rPr>
          <w:i w:val="0"/>
          <w:sz w:val="24"/>
          <w:szCs w:val="24"/>
        </w:rPr>
      </w:pPr>
      <w:r>
        <w:rPr>
          <w:i w:val="0"/>
          <w:sz w:val="24"/>
          <w:szCs w:val="24"/>
        </w:rPr>
        <w:t xml:space="preserve">            </w:t>
      </w:r>
      <w:r w:rsidRPr="000A3DFE">
        <w:rPr>
          <w:i w:val="0"/>
          <w:sz w:val="24"/>
          <w:szCs w:val="24"/>
        </w:rPr>
        <w:t xml:space="preserve">2.1. Педагогічне навантаження розподіляється залежно від кількості годин, </w:t>
      </w:r>
      <w:r>
        <w:rPr>
          <w:i w:val="0"/>
          <w:sz w:val="24"/>
          <w:szCs w:val="24"/>
        </w:rPr>
        <w:t>передбачених освітніми програмами</w:t>
      </w:r>
      <w:r w:rsidRPr="000A3DFE">
        <w:rPr>
          <w:i w:val="0"/>
          <w:sz w:val="24"/>
          <w:szCs w:val="24"/>
        </w:rPr>
        <w:t>, наявності відповідних педагогічних кадрів та інших конкретних умов, що склались у закладі (п. 63 Інструкції про порядок обчислення заробітної плати працівників освіти – далі Інструкція).</w:t>
      </w:r>
    </w:p>
    <w:p w:rsidR="005776F1" w:rsidRPr="000A3DFE" w:rsidRDefault="005776F1" w:rsidP="005776F1">
      <w:pPr>
        <w:pStyle w:val="21"/>
        <w:rPr>
          <w:i w:val="0"/>
          <w:sz w:val="24"/>
          <w:szCs w:val="24"/>
        </w:rPr>
      </w:pPr>
      <w:r>
        <w:rPr>
          <w:i w:val="0"/>
          <w:sz w:val="24"/>
          <w:szCs w:val="24"/>
        </w:rPr>
        <w:t xml:space="preserve">2.2. </w:t>
      </w:r>
      <w:r w:rsidRPr="000A3DFE">
        <w:rPr>
          <w:i w:val="0"/>
          <w:sz w:val="24"/>
          <w:szCs w:val="24"/>
        </w:rPr>
        <w:t xml:space="preserve">Кількість і види годин інваріантної і варіативної складових </w:t>
      </w:r>
      <w:r>
        <w:rPr>
          <w:i w:val="0"/>
          <w:sz w:val="24"/>
          <w:szCs w:val="24"/>
        </w:rPr>
        <w:t xml:space="preserve">освітньої програми </w:t>
      </w:r>
      <w:r w:rsidRPr="000A3DFE">
        <w:rPr>
          <w:i w:val="0"/>
          <w:sz w:val="24"/>
          <w:szCs w:val="24"/>
        </w:rPr>
        <w:t>на наступ</w:t>
      </w:r>
      <w:r>
        <w:rPr>
          <w:i w:val="0"/>
          <w:sz w:val="24"/>
          <w:szCs w:val="24"/>
        </w:rPr>
        <w:t>ний навчальний рік в  З</w:t>
      </w:r>
      <w:r w:rsidRPr="000A3DFE">
        <w:rPr>
          <w:i w:val="0"/>
          <w:sz w:val="24"/>
          <w:szCs w:val="24"/>
        </w:rPr>
        <w:t>акладі</w:t>
      </w:r>
      <w:r>
        <w:rPr>
          <w:i w:val="0"/>
          <w:sz w:val="24"/>
          <w:szCs w:val="24"/>
        </w:rPr>
        <w:t xml:space="preserve"> конкретизуються в його </w:t>
      </w:r>
      <w:r w:rsidRPr="000A3DFE">
        <w:rPr>
          <w:i w:val="0"/>
          <w:sz w:val="24"/>
          <w:szCs w:val="24"/>
        </w:rPr>
        <w:t xml:space="preserve"> навчал</w:t>
      </w:r>
      <w:r>
        <w:rPr>
          <w:i w:val="0"/>
          <w:sz w:val="24"/>
          <w:szCs w:val="24"/>
        </w:rPr>
        <w:t>ьному плані (ст. 11</w:t>
      </w:r>
      <w:r w:rsidRPr="000A3DFE">
        <w:rPr>
          <w:i w:val="0"/>
          <w:sz w:val="24"/>
          <w:szCs w:val="24"/>
        </w:rPr>
        <w:t xml:space="preserve"> Закону України «Про</w:t>
      </w:r>
      <w:r>
        <w:rPr>
          <w:i w:val="0"/>
          <w:sz w:val="24"/>
          <w:szCs w:val="24"/>
        </w:rPr>
        <w:t xml:space="preserve"> повну</w:t>
      </w:r>
      <w:r w:rsidRPr="000A3DFE">
        <w:rPr>
          <w:i w:val="0"/>
          <w:sz w:val="24"/>
          <w:szCs w:val="24"/>
        </w:rPr>
        <w:t xml:space="preserve"> загальну середню освіту»). Виходячи з того, що про педагогічне навантаження педагогічний працівник має бути ознайомлений до кінця навчаль</w:t>
      </w:r>
      <w:r>
        <w:rPr>
          <w:i w:val="0"/>
          <w:sz w:val="24"/>
          <w:szCs w:val="24"/>
        </w:rPr>
        <w:t>ного року, то навчальний</w:t>
      </w:r>
      <w:r w:rsidRPr="000A3DFE">
        <w:rPr>
          <w:i w:val="0"/>
          <w:sz w:val="24"/>
          <w:szCs w:val="24"/>
        </w:rPr>
        <w:t xml:space="preserve"> план на наступний начальний рік також має бути затверджений ще до кінця поточного навчального року (п. «е» п. 20 Типових правил внутрішнього розпорядку для працівників державних навчально-виховних закладів України).</w:t>
      </w:r>
    </w:p>
    <w:p w:rsidR="005776F1" w:rsidRPr="000A3DFE" w:rsidRDefault="005776F1" w:rsidP="005776F1">
      <w:pPr>
        <w:pStyle w:val="21"/>
        <w:rPr>
          <w:i w:val="0"/>
          <w:sz w:val="24"/>
          <w:szCs w:val="24"/>
        </w:rPr>
      </w:pPr>
      <w:r w:rsidRPr="000A3DFE">
        <w:rPr>
          <w:i w:val="0"/>
          <w:sz w:val="24"/>
          <w:szCs w:val="24"/>
        </w:rPr>
        <w:t>2.3. Розподіл педагогічного навантаження здійснюється</w:t>
      </w:r>
      <w:r>
        <w:rPr>
          <w:i w:val="0"/>
          <w:sz w:val="24"/>
          <w:szCs w:val="24"/>
        </w:rPr>
        <w:t>,</w:t>
      </w:r>
      <w:r w:rsidRPr="000A3DFE">
        <w:rPr>
          <w:i w:val="0"/>
          <w:sz w:val="24"/>
          <w:szCs w:val="24"/>
        </w:rPr>
        <w:t xml:space="preserve"> виходячи з посади вчителя, а не його освіти. Навчальні години з певного предмету розподіляються між працівниками, що займають посаду вчителя цього предмету. Якщо наказ про прийняття (переведення) на вчителя відповідного предмета відсутній, але вчитель допущений до його викладання, трудовий договір про роботу на посаді вчителя відповідного предмету вважається укладеним (ст. 24 </w:t>
      </w:r>
      <w:proofErr w:type="spellStart"/>
      <w:r w:rsidRPr="000A3DFE">
        <w:rPr>
          <w:i w:val="0"/>
          <w:sz w:val="24"/>
          <w:szCs w:val="24"/>
        </w:rPr>
        <w:t>КЗпП</w:t>
      </w:r>
      <w:proofErr w:type="spellEnd"/>
      <w:r w:rsidRPr="000A3DFE">
        <w:rPr>
          <w:i w:val="0"/>
          <w:sz w:val="24"/>
          <w:szCs w:val="24"/>
        </w:rPr>
        <w:t>).</w:t>
      </w:r>
    </w:p>
    <w:p w:rsidR="005776F1" w:rsidRPr="000A3DFE" w:rsidRDefault="005776F1" w:rsidP="005776F1">
      <w:pPr>
        <w:pStyle w:val="21"/>
        <w:rPr>
          <w:i w:val="0"/>
          <w:sz w:val="24"/>
          <w:szCs w:val="24"/>
        </w:rPr>
      </w:pPr>
      <w:r w:rsidRPr="000A3DFE">
        <w:rPr>
          <w:i w:val="0"/>
          <w:sz w:val="24"/>
          <w:szCs w:val="24"/>
        </w:rPr>
        <w:t xml:space="preserve">2.4. Як правило, розподіл педагогічного навантаження має наслідком зміну істотних умов праці (зміна кількості годин, видів педагогічної діяльності, оплати праці, режиму роботи). Зміна істотних умов праці допускається лише при зміні в організації виробництва і праці (ст. 32 </w:t>
      </w:r>
      <w:proofErr w:type="spellStart"/>
      <w:r w:rsidRPr="000A3DFE">
        <w:rPr>
          <w:i w:val="0"/>
          <w:sz w:val="24"/>
          <w:szCs w:val="24"/>
        </w:rPr>
        <w:t>КЗпП</w:t>
      </w:r>
      <w:proofErr w:type="spellEnd"/>
      <w:r w:rsidRPr="000A3DFE">
        <w:rPr>
          <w:i w:val="0"/>
          <w:sz w:val="24"/>
          <w:szCs w:val="24"/>
        </w:rPr>
        <w:t xml:space="preserve"> України). При розподілі педагогічного навантаження слід максимально дотри</w:t>
      </w:r>
      <w:r>
        <w:rPr>
          <w:i w:val="0"/>
          <w:sz w:val="24"/>
          <w:szCs w:val="24"/>
        </w:rPr>
        <w:t>муватись наступності  викладання</w:t>
      </w:r>
      <w:r w:rsidRPr="000A3DFE">
        <w:rPr>
          <w:i w:val="0"/>
          <w:sz w:val="24"/>
          <w:szCs w:val="24"/>
        </w:rPr>
        <w:t xml:space="preserve"> предметів у класах, групах, обсягу педагогічного навантаження.</w:t>
      </w:r>
    </w:p>
    <w:p w:rsidR="005776F1" w:rsidRDefault="005776F1" w:rsidP="005776F1">
      <w:pPr>
        <w:pStyle w:val="21"/>
        <w:rPr>
          <w:i w:val="0"/>
          <w:sz w:val="24"/>
          <w:szCs w:val="24"/>
        </w:rPr>
      </w:pPr>
      <w:r w:rsidRPr="000A3DFE">
        <w:rPr>
          <w:i w:val="0"/>
          <w:sz w:val="24"/>
          <w:szCs w:val="24"/>
        </w:rPr>
        <w:t>2.</w:t>
      </w:r>
      <w:r>
        <w:rPr>
          <w:i w:val="0"/>
          <w:sz w:val="24"/>
          <w:szCs w:val="24"/>
        </w:rPr>
        <w:t>5</w:t>
      </w:r>
      <w:r w:rsidRPr="000A3DFE">
        <w:rPr>
          <w:i w:val="0"/>
          <w:sz w:val="24"/>
          <w:szCs w:val="24"/>
        </w:rPr>
        <w:t>. Педагогічне нав</w:t>
      </w:r>
      <w:r>
        <w:rPr>
          <w:i w:val="0"/>
          <w:sz w:val="24"/>
          <w:szCs w:val="24"/>
        </w:rPr>
        <w:t>антаження</w:t>
      </w:r>
      <w:r w:rsidRPr="000A3DFE">
        <w:rPr>
          <w:i w:val="0"/>
          <w:sz w:val="24"/>
          <w:szCs w:val="24"/>
        </w:rPr>
        <w:t xml:space="preserve"> обсягом менше ставки встановлюється тільки за</w:t>
      </w:r>
      <w:r>
        <w:rPr>
          <w:i w:val="0"/>
          <w:sz w:val="24"/>
          <w:szCs w:val="24"/>
        </w:rPr>
        <w:t xml:space="preserve"> </w:t>
      </w:r>
      <w:r w:rsidRPr="000A3DFE">
        <w:rPr>
          <w:i w:val="0"/>
          <w:sz w:val="24"/>
          <w:szCs w:val="24"/>
        </w:rPr>
        <w:t>письмовою зго</w:t>
      </w:r>
      <w:r>
        <w:rPr>
          <w:i w:val="0"/>
          <w:sz w:val="24"/>
          <w:szCs w:val="24"/>
        </w:rPr>
        <w:t xml:space="preserve">дою вчителя (ст. 32 </w:t>
      </w:r>
      <w:proofErr w:type="spellStart"/>
      <w:r>
        <w:rPr>
          <w:i w:val="0"/>
          <w:sz w:val="24"/>
          <w:szCs w:val="24"/>
        </w:rPr>
        <w:t>КЗпП</w:t>
      </w:r>
      <w:proofErr w:type="spellEnd"/>
      <w:r>
        <w:rPr>
          <w:i w:val="0"/>
          <w:sz w:val="24"/>
          <w:szCs w:val="24"/>
        </w:rPr>
        <w:t>, ст. 24</w:t>
      </w:r>
      <w:r w:rsidRPr="000A3DFE">
        <w:rPr>
          <w:i w:val="0"/>
          <w:sz w:val="24"/>
          <w:szCs w:val="24"/>
        </w:rPr>
        <w:t xml:space="preserve"> Закону України «Про </w:t>
      </w:r>
      <w:r>
        <w:rPr>
          <w:i w:val="0"/>
          <w:sz w:val="24"/>
          <w:szCs w:val="24"/>
        </w:rPr>
        <w:t xml:space="preserve">повну </w:t>
      </w:r>
      <w:r w:rsidRPr="000A3DFE">
        <w:rPr>
          <w:i w:val="0"/>
          <w:sz w:val="24"/>
          <w:szCs w:val="24"/>
        </w:rPr>
        <w:t xml:space="preserve">загальну середню </w:t>
      </w:r>
      <w:r>
        <w:rPr>
          <w:i w:val="0"/>
          <w:sz w:val="24"/>
          <w:szCs w:val="24"/>
        </w:rPr>
        <w:t>освіту»)</w:t>
      </w:r>
      <w:r w:rsidRPr="000A3DFE">
        <w:rPr>
          <w:i w:val="0"/>
          <w:sz w:val="24"/>
          <w:szCs w:val="24"/>
        </w:rPr>
        <w:t xml:space="preserve">. </w:t>
      </w:r>
    </w:p>
    <w:p w:rsidR="005776F1" w:rsidRDefault="005776F1" w:rsidP="005776F1">
      <w:pPr>
        <w:pStyle w:val="21"/>
        <w:rPr>
          <w:i w:val="0"/>
          <w:sz w:val="24"/>
          <w:szCs w:val="24"/>
        </w:rPr>
      </w:pPr>
      <w:r w:rsidRPr="000A3DFE">
        <w:rPr>
          <w:i w:val="0"/>
          <w:sz w:val="24"/>
          <w:szCs w:val="24"/>
        </w:rPr>
        <w:t xml:space="preserve">Вчителям, які прийняті на вільну кількість годин чи на неповну ставку, але фактично були забезпечені повною ставкою, обсяг педагогічного навантаження менше ставки встановлюється також лише за їх письмовою згодою (ст. 24 </w:t>
      </w:r>
      <w:proofErr w:type="spellStart"/>
      <w:r w:rsidRPr="000A3DFE">
        <w:rPr>
          <w:i w:val="0"/>
          <w:sz w:val="24"/>
          <w:szCs w:val="24"/>
        </w:rPr>
        <w:t>КЗпП</w:t>
      </w:r>
      <w:proofErr w:type="spellEnd"/>
      <w:r w:rsidRPr="000A3DFE">
        <w:rPr>
          <w:i w:val="0"/>
          <w:sz w:val="24"/>
          <w:szCs w:val="24"/>
        </w:rPr>
        <w:t xml:space="preserve"> України).</w:t>
      </w:r>
      <w:r>
        <w:rPr>
          <w:i w:val="0"/>
          <w:sz w:val="24"/>
          <w:szCs w:val="24"/>
        </w:rPr>
        <w:t xml:space="preserve"> Роботодавець зобов’</w:t>
      </w:r>
      <w:r w:rsidRPr="002F58A1">
        <w:rPr>
          <w:i w:val="0"/>
          <w:sz w:val="24"/>
          <w:szCs w:val="24"/>
        </w:rPr>
        <w:t xml:space="preserve">язаний вжити заходів із забезпечення </w:t>
      </w:r>
      <w:r>
        <w:rPr>
          <w:i w:val="0"/>
          <w:sz w:val="24"/>
          <w:szCs w:val="24"/>
        </w:rPr>
        <w:t xml:space="preserve">його повним навантаженням: звільнення сумісників, передача годин від керівних працівників, які за основною посадою мають повну </w:t>
      </w:r>
    </w:p>
    <w:p w:rsidR="005776F1" w:rsidRDefault="005776F1" w:rsidP="005776F1">
      <w:pPr>
        <w:pStyle w:val="21"/>
        <w:rPr>
          <w:i w:val="0"/>
          <w:sz w:val="24"/>
          <w:szCs w:val="24"/>
        </w:rPr>
      </w:pPr>
      <w:r>
        <w:rPr>
          <w:i w:val="0"/>
          <w:sz w:val="24"/>
          <w:szCs w:val="24"/>
        </w:rPr>
        <w:t xml:space="preserve">                                                            20</w:t>
      </w:r>
    </w:p>
    <w:p w:rsidR="005776F1" w:rsidRPr="000A3DFE" w:rsidRDefault="005776F1" w:rsidP="005776F1">
      <w:pPr>
        <w:pStyle w:val="21"/>
        <w:ind w:firstLine="0"/>
        <w:rPr>
          <w:i w:val="0"/>
          <w:sz w:val="24"/>
          <w:szCs w:val="24"/>
        </w:rPr>
      </w:pPr>
      <w:r>
        <w:rPr>
          <w:i w:val="0"/>
          <w:sz w:val="24"/>
          <w:szCs w:val="24"/>
        </w:rPr>
        <w:lastRenderedPageBreak/>
        <w:t>ставку тощо.</w:t>
      </w:r>
      <w:r w:rsidRPr="000A3DFE">
        <w:rPr>
          <w:i w:val="0"/>
          <w:sz w:val="24"/>
          <w:szCs w:val="24"/>
        </w:rPr>
        <w:t xml:space="preserve"> Без письмової згоди вчителя кількість навчальних годин не може зменшена з причини заміни їх гуртковою роботою чи додатковими видами педагогічної діяльності.</w:t>
      </w:r>
    </w:p>
    <w:p w:rsidR="005776F1" w:rsidRPr="006A3A29" w:rsidRDefault="005776F1" w:rsidP="005776F1">
      <w:pPr>
        <w:pStyle w:val="21"/>
        <w:ind w:firstLine="0"/>
        <w:rPr>
          <w:i w:val="0"/>
          <w:sz w:val="24"/>
          <w:szCs w:val="24"/>
        </w:rPr>
      </w:pPr>
      <w:r w:rsidRPr="006A3A29">
        <w:rPr>
          <w:i w:val="0"/>
          <w:sz w:val="24"/>
          <w:szCs w:val="24"/>
        </w:rPr>
        <w:t xml:space="preserve">                                                        </w:t>
      </w:r>
      <w:r w:rsidRPr="006A3A29">
        <w:rPr>
          <w:b/>
          <w:sz w:val="24"/>
          <w:szCs w:val="24"/>
        </w:rPr>
        <w:t xml:space="preserve">  3. Порядок розподілу </w:t>
      </w:r>
    </w:p>
    <w:p w:rsidR="005776F1" w:rsidRDefault="005776F1" w:rsidP="005776F1">
      <w:pPr>
        <w:pStyle w:val="21"/>
        <w:ind w:firstLine="0"/>
        <w:rPr>
          <w:i w:val="0"/>
          <w:sz w:val="18"/>
          <w:szCs w:val="18"/>
        </w:rPr>
      </w:pPr>
      <w:r w:rsidRPr="006A3A29">
        <w:rPr>
          <w:i w:val="0"/>
          <w:sz w:val="24"/>
          <w:szCs w:val="24"/>
        </w:rPr>
        <w:t>3.1.</w:t>
      </w:r>
      <w:r w:rsidRPr="00A05AFA">
        <w:rPr>
          <w:i w:val="0"/>
          <w:sz w:val="20"/>
        </w:rPr>
        <w:t xml:space="preserve"> </w:t>
      </w:r>
      <w:r w:rsidRPr="00A05AFA">
        <w:rPr>
          <w:i w:val="0"/>
          <w:sz w:val="24"/>
          <w:szCs w:val="24"/>
        </w:rPr>
        <w:t xml:space="preserve">Розподіл </w:t>
      </w:r>
      <w:r w:rsidRPr="00B45DBF">
        <w:rPr>
          <w:i w:val="0"/>
          <w:sz w:val="24"/>
          <w:szCs w:val="24"/>
        </w:rPr>
        <w:t xml:space="preserve">педагогічного </w:t>
      </w:r>
      <w:r w:rsidRPr="00A05AFA">
        <w:rPr>
          <w:i w:val="0"/>
          <w:sz w:val="24"/>
          <w:szCs w:val="24"/>
        </w:rPr>
        <w:t>навантаження</w:t>
      </w:r>
      <w:r w:rsidRPr="000A3DFE">
        <w:rPr>
          <w:i w:val="0"/>
          <w:sz w:val="24"/>
          <w:szCs w:val="24"/>
        </w:rPr>
        <w:t xml:space="preserve"> визначається один раз на рік. Якщо навчальним </w:t>
      </w:r>
    </w:p>
    <w:p w:rsidR="005776F1" w:rsidRPr="00592DE7" w:rsidRDefault="005776F1" w:rsidP="005776F1">
      <w:pPr>
        <w:pStyle w:val="21"/>
        <w:ind w:firstLine="0"/>
        <w:rPr>
          <w:i w:val="0"/>
          <w:sz w:val="18"/>
          <w:szCs w:val="18"/>
        </w:rPr>
      </w:pPr>
      <w:r w:rsidRPr="000A3DFE">
        <w:rPr>
          <w:i w:val="0"/>
          <w:sz w:val="24"/>
          <w:szCs w:val="24"/>
        </w:rPr>
        <w:t xml:space="preserve">планом передбачена різна кількість годин на кожне півріччя, їх розподіл здійснюється </w:t>
      </w:r>
      <w:r>
        <w:rPr>
          <w:i w:val="0"/>
          <w:sz w:val="24"/>
          <w:szCs w:val="24"/>
        </w:rPr>
        <w:t xml:space="preserve">                                                                        </w:t>
      </w:r>
    </w:p>
    <w:p w:rsidR="005776F1" w:rsidRPr="000A3DFE" w:rsidRDefault="005776F1" w:rsidP="005776F1">
      <w:pPr>
        <w:pStyle w:val="21"/>
        <w:ind w:firstLine="0"/>
        <w:rPr>
          <w:i w:val="0"/>
          <w:sz w:val="24"/>
          <w:szCs w:val="24"/>
        </w:rPr>
      </w:pPr>
      <w:r w:rsidRPr="000A3DFE">
        <w:rPr>
          <w:i w:val="0"/>
          <w:sz w:val="24"/>
          <w:szCs w:val="24"/>
        </w:rPr>
        <w:t>одночасно до початку навчального року. Розподіл педагогічного навантаження вчи</w:t>
      </w:r>
      <w:r>
        <w:rPr>
          <w:i w:val="0"/>
          <w:sz w:val="24"/>
          <w:szCs w:val="24"/>
        </w:rPr>
        <w:t>телів вечірніх (змінних)  класів</w:t>
      </w:r>
      <w:r w:rsidRPr="000A3DFE">
        <w:rPr>
          <w:i w:val="0"/>
          <w:sz w:val="24"/>
          <w:szCs w:val="24"/>
        </w:rPr>
        <w:t xml:space="preserve"> з заочн</w:t>
      </w:r>
      <w:r>
        <w:rPr>
          <w:i w:val="0"/>
          <w:sz w:val="24"/>
          <w:szCs w:val="24"/>
        </w:rPr>
        <w:t>ою формою навчання</w:t>
      </w:r>
      <w:r w:rsidRPr="000A3DFE">
        <w:rPr>
          <w:i w:val="0"/>
          <w:sz w:val="24"/>
          <w:szCs w:val="24"/>
        </w:rPr>
        <w:t xml:space="preserve"> визначається два рази на рік до початку першого та другого півріччя (п. 63 Інструкції).</w:t>
      </w:r>
    </w:p>
    <w:p w:rsidR="005776F1" w:rsidRPr="000A3DFE" w:rsidRDefault="005776F1" w:rsidP="005776F1">
      <w:pPr>
        <w:pStyle w:val="21"/>
        <w:rPr>
          <w:i w:val="0"/>
          <w:sz w:val="24"/>
          <w:szCs w:val="24"/>
        </w:rPr>
      </w:pPr>
      <w:r>
        <w:rPr>
          <w:i w:val="0"/>
          <w:sz w:val="24"/>
          <w:szCs w:val="24"/>
        </w:rPr>
        <w:t>3.2. Якщо у З</w:t>
      </w:r>
      <w:r w:rsidRPr="000A3DFE">
        <w:rPr>
          <w:i w:val="0"/>
          <w:sz w:val="24"/>
          <w:szCs w:val="24"/>
        </w:rPr>
        <w:t>акладі нараховуються вчителів більше ніж ставок, у разі неможливості забезпечити вчителя достатньою кількістю годин та відсутності компромісу</w:t>
      </w:r>
      <w:r>
        <w:rPr>
          <w:i w:val="0"/>
          <w:sz w:val="24"/>
          <w:szCs w:val="24"/>
        </w:rPr>
        <w:t>,</w:t>
      </w:r>
      <w:r w:rsidRPr="000A3DFE">
        <w:rPr>
          <w:i w:val="0"/>
          <w:sz w:val="24"/>
          <w:szCs w:val="24"/>
        </w:rPr>
        <w:t xml:space="preserve"> розпочинається процедура скорочення чис</w:t>
      </w:r>
      <w:r>
        <w:rPr>
          <w:i w:val="0"/>
          <w:sz w:val="24"/>
          <w:szCs w:val="24"/>
        </w:rPr>
        <w:t>ельності працівників (даний Договір</w:t>
      </w:r>
      <w:r w:rsidRPr="000A3DFE">
        <w:rPr>
          <w:i w:val="0"/>
          <w:sz w:val="24"/>
          <w:szCs w:val="24"/>
        </w:rPr>
        <w:t>).</w:t>
      </w:r>
    </w:p>
    <w:p w:rsidR="005776F1" w:rsidRPr="000A3DFE" w:rsidRDefault="005776F1" w:rsidP="005776F1">
      <w:pPr>
        <w:pStyle w:val="21"/>
        <w:rPr>
          <w:i w:val="0"/>
          <w:sz w:val="24"/>
          <w:szCs w:val="24"/>
        </w:rPr>
      </w:pPr>
      <w:r w:rsidRPr="000A3DFE">
        <w:rPr>
          <w:i w:val="0"/>
          <w:sz w:val="24"/>
          <w:szCs w:val="24"/>
        </w:rPr>
        <w:t xml:space="preserve">3.3. Педагогічне навантаження розподіляється керівником за погодженням з профкомом (п. 63 Інструкції). </w:t>
      </w:r>
      <w:r>
        <w:rPr>
          <w:i w:val="0"/>
          <w:sz w:val="24"/>
          <w:szCs w:val="24"/>
        </w:rPr>
        <w:t xml:space="preserve">Керівником Закладу враховується думка членів профкому щодо надання членам Профспілки  більше кількості годин, ніж ставка (18 год.), при наявності даних годин. </w:t>
      </w:r>
      <w:r w:rsidRPr="000A3DFE">
        <w:rPr>
          <w:i w:val="0"/>
          <w:sz w:val="24"/>
          <w:szCs w:val="24"/>
        </w:rPr>
        <w:t xml:space="preserve">Педагогічне навантаження в наступному навчальному році доводиться до відома педагогічних працівників у кінці  навчального року до надання відпустки (ст. 32 </w:t>
      </w:r>
      <w:proofErr w:type="spellStart"/>
      <w:r w:rsidRPr="000A3DFE">
        <w:rPr>
          <w:i w:val="0"/>
          <w:sz w:val="24"/>
          <w:szCs w:val="24"/>
        </w:rPr>
        <w:t>КЗпП</w:t>
      </w:r>
      <w:proofErr w:type="spellEnd"/>
      <w:r w:rsidRPr="000A3DFE">
        <w:rPr>
          <w:i w:val="0"/>
          <w:sz w:val="24"/>
          <w:szCs w:val="24"/>
        </w:rPr>
        <w:t>, п. «е» п. 20 Типових правил внутрішнього розпорядку для працівників державних навчально-виховних закладів України). Ознайомлення з педагогічним навантаженням на наступний навчальний рік здійснюється під розписку (наказ).</w:t>
      </w:r>
    </w:p>
    <w:p w:rsidR="005776F1" w:rsidRPr="000A3DFE" w:rsidRDefault="005776F1" w:rsidP="005776F1">
      <w:pPr>
        <w:pStyle w:val="21"/>
        <w:rPr>
          <w:i w:val="0"/>
          <w:sz w:val="24"/>
          <w:szCs w:val="24"/>
        </w:rPr>
      </w:pPr>
      <w:r w:rsidRPr="000A3DFE">
        <w:rPr>
          <w:i w:val="0"/>
          <w:sz w:val="24"/>
          <w:szCs w:val="24"/>
        </w:rPr>
        <w:t>3.4. Остаточний розподіл педагогічного навантаження здійснюється станом на 1 вересня, що оформляється наказом і погоджується з профкомом. Погодження розподілу педагогічного навантаження профком розглядає на своєму засіданні, що оформляється відповідним протоколом.</w:t>
      </w:r>
    </w:p>
    <w:p w:rsidR="005776F1" w:rsidRPr="000A3DFE" w:rsidRDefault="005776F1" w:rsidP="005776F1">
      <w:pPr>
        <w:pStyle w:val="21"/>
        <w:rPr>
          <w:i w:val="0"/>
          <w:sz w:val="24"/>
          <w:szCs w:val="24"/>
        </w:rPr>
      </w:pPr>
      <w:r w:rsidRPr="000A3DFE">
        <w:rPr>
          <w:i w:val="0"/>
          <w:sz w:val="24"/>
          <w:szCs w:val="24"/>
        </w:rPr>
        <w:t>3.5. На підставі наказу (наказів) про розподіл педагогічного навантаження складається тарифікаційний список, який підписується керівником закладу та погоджується з профкомом (п. 4 Інструкції).</w:t>
      </w:r>
    </w:p>
    <w:p w:rsidR="005776F1" w:rsidRPr="00DF5802" w:rsidRDefault="005776F1" w:rsidP="005776F1">
      <w:pPr>
        <w:pStyle w:val="21"/>
        <w:rPr>
          <w:b/>
          <w:i w:val="0"/>
          <w:sz w:val="24"/>
          <w:szCs w:val="24"/>
        </w:rPr>
      </w:pPr>
      <w:r w:rsidRPr="000A3DFE">
        <w:rPr>
          <w:i w:val="0"/>
          <w:sz w:val="24"/>
          <w:szCs w:val="24"/>
        </w:rPr>
        <w:t xml:space="preserve">3.6. </w:t>
      </w:r>
      <w:r w:rsidRPr="00DF5802">
        <w:rPr>
          <w:b/>
          <w:i w:val="0"/>
          <w:sz w:val="24"/>
          <w:szCs w:val="24"/>
        </w:rPr>
        <w:t xml:space="preserve">До 5 вересня тарифікаційний список передається до </w:t>
      </w:r>
      <w:r>
        <w:rPr>
          <w:b/>
          <w:i w:val="0"/>
          <w:sz w:val="24"/>
          <w:szCs w:val="24"/>
        </w:rPr>
        <w:t>відділу освіти,</w:t>
      </w:r>
      <w:r w:rsidRPr="00DF5802">
        <w:rPr>
          <w:b/>
          <w:i w:val="0"/>
          <w:sz w:val="24"/>
          <w:szCs w:val="24"/>
        </w:rPr>
        <w:t xml:space="preserve"> де підписується бухгалтером, головою </w:t>
      </w:r>
      <w:r>
        <w:rPr>
          <w:b/>
          <w:i w:val="0"/>
          <w:sz w:val="24"/>
          <w:szCs w:val="24"/>
        </w:rPr>
        <w:t xml:space="preserve">Первинної профспілкової організації </w:t>
      </w:r>
      <w:r w:rsidRPr="00DF5802">
        <w:rPr>
          <w:b/>
          <w:i w:val="0"/>
          <w:sz w:val="24"/>
          <w:szCs w:val="24"/>
        </w:rPr>
        <w:t xml:space="preserve"> </w:t>
      </w:r>
      <w:proofErr w:type="spellStart"/>
      <w:r>
        <w:rPr>
          <w:b/>
          <w:i w:val="0"/>
          <w:sz w:val="24"/>
          <w:szCs w:val="24"/>
        </w:rPr>
        <w:t>Бобровицької</w:t>
      </w:r>
      <w:proofErr w:type="spellEnd"/>
      <w:r>
        <w:rPr>
          <w:b/>
          <w:i w:val="0"/>
          <w:sz w:val="24"/>
          <w:szCs w:val="24"/>
        </w:rPr>
        <w:t xml:space="preserve"> територіальної громади Профспілки працівників освіти і науки України </w:t>
      </w:r>
      <w:r>
        <w:rPr>
          <w:b/>
          <w:color w:val="FF0000"/>
          <w:sz w:val="24"/>
          <w:szCs w:val="24"/>
        </w:rPr>
        <w:t>та затверджується міськ</w:t>
      </w:r>
      <w:r w:rsidRPr="006D40AB">
        <w:rPr>
          <w:b/>
          <w:color w:val="FF0000"/>
          <w:sz w:val="24"/>
          <w:szCs w:val="24"/>
        </w:rPr>
        <w:t xml:space="preserve">им </w:t>
      </w:r>
      <w:r>
        <w:rPr>
          <w:b/>
          <w:color w:val="FF0000"/>
          <w:sz w:val="24"/>
          <w:szCs w:val="24"/>
        </w:rPr>
        <w:t>головою за погодженням начальником</w:t>
      </w:r>
      <w:r w:rsidRPr="006D40AB">
        <w:rPr>
          <w:b/>
          <w:color w:val="FF0000"/>
          <w:sz w:val="24"/>
          <w:szCs w:val="24"/>
        </w:rPr>
        <w:t xml:space="preserve"> відд</w:t>
      </w:r>
      <w:r>
        <w:rPr>
          <w:b/>
          <w:color w:val="FF0000"/>
          <w:sz w:val="24"/>
          <w:szCs w:val="24"/>
        </w:rPr>
        <w:t>ілу</w:t>
      </w:r>
      <w:r w:rsidRPr="006D40AB">
        <w:rPr>
          <w:b/>
          <w:color w:val="FF0000"/>
          <w:sz w:val="24"/>
          <w:szCs w:val="24"/>
        </w:rPr>
        <w:t xml:space="preserve"> </w:t>
      </w:r>
      <w:r>
        <w:rPr>
          <w:b/>
          <w:i w:val="0"/>
          <w:sz w:val="24"/>
          <w:szCs w:val="24"/>
        </w:rPr>
        <w:t>(п. 4 Інструкції, Договір</w:t>
      </w:r>
      <w:r w:rsidRPr="00DF5802">
        <w:rPr>
          <w:b/>
          <w:i w:val="0"/>
          <w:sz w:val="24"/>
          <w:szCs w:val="24"/>
        </w:rPr>
        <w:t>).</w:t>
      </w:r>
    </w:p>
    <w:p w:rsidR="005776F1" w:rsidRPr="000A3DFE" w:rsidRDefault="005776F1" w:rsidP="005776F1">
      <w:pPr>
        <w:pStyle w:val="21"/>
        <w:rPr>
          <w:i w:val="0"/>
          <w:sz w:val="24"/>
          <w:szCs w:val="24"/>
        </w:rPr>
      </w:pPr>
      <w:r w:rsidRPr="000A3DFE">
        <w:rPr>
          <w:i w:val="0"/>
          <w:sz w:val="24"/>
          <w:szCs w:val="24"/>
        </w:rPr>
        <w:t>3.7. Перерозподіл педагогічного навантаження серед навчальн</w:t>
      </w:r>
      <w:r>
        <w:rPr>
          <w:i w:val="0"/>
          <w:sz w:val="24"/>
          <w:szCs w:val="24"/>
        </w:rPr>
        <w:t>ого року не допускається (ст. 24</w:t>
      </w:r>
      <w:r w:rsidRPr="000A3DFE">
        <w:rPr>
          <w:i w:val="0"/>
          <w:sz w:val="24"/>
          <w:szCs w:val="24"/>
        </w:rPr>
        <w:t xml:space="preserve"> Закону України «Про загальну середню освіту»). Він може бути здійснений лише з об’єктивних причин: зміна навчального плану, що не було відомо на початок року, звільнення вчителя, відмова вчителя від певної частини педагогічного навантаження тощо.</w:t>
      </w:r>
    </w:p>
    <w:p w:rsidR="005776F1" w:rsidRPr="000A3DFE" w:rsidRDefault="005776F1" w:rsidP="005776F1">
      <w:pPr>
        <w:pStyle w:val="21"/>
        <w:rPr>
          <w:i w:val="0"/>
          <w:sz w:val="24"/>
          <w:szCs w:val="24"/>
        </w:rPr>
      </w:pPr>
      <w:r>
        <w:rPr>
          <w:i w:val="0"/>
          <w:sz w:val="24"/>
          <w:szCs w:val="24"/>
        </w:rPr>
        <w:t>3.8. Учителям</w:t>
      </w:r>
      <w:r w:rsidRPr="000A3DFE">
        <w:rPr>
          <w:i w:val="0"/>
          <w:sz w:val="24"/>
          <w:szCs w:val="24"/>
        </w:rPr>
        <w:t xml:space="preserve"> та іншим педагогічним працівникам, у яких з незалежних від них причин протягом навчального року навантаження зменшується порівняно з навантаженням, встановленим їм при тарифікації, до кінця навчального року виплачується:</w:t>
      </w:r>
    </w:p>
    <w:p w:rsidR="005776F1" w:rsidRPr="000A3DFE" w:rsidRDefault="005776F1" w:rsidP="005776F1">
      <w:pPr>
        <w:pStyle w:val="21"/>
        <w:ind w:firstLine="0"/>
        <w:rPr>
          <w:i w:val="0"/>
          <w:sz w:val="24"/>
          <w:szCs w:val="24"/>
        </w:rPr>
      </w:pPr>
      <w:r w:rsidRPr="000A3DFE">
        <w:rPr>
          <w:i w:val="0"/>
          <w:sz w:val="24"/>
          <w:szCs w:val="24"/>
        </w:rPr>
        <w:t>-</w:t>
      </w:r>
      <w:r>
        <w:rPr>
          <w:i w:val="0"/>
          <w:sz w:val="24"/>
          <w:szCs w:val="24"/>
        </w:rPr>
        <w:t xml:space="preserve"> </w:t>
      </w:r>
      <w:r w:rsidRPr="000A3DFE">
        <w:rPr>
          <w:i w:val="0"/>
          <w:sz w:val="24"/>
          <w:szCs w:val="24"/>
        </w:rPr>
        <w:t xml:space="preserve"> у випадку, коли навантаження, що залишилось, вище встановленої норми на ставку - заробітна плата за фактичну кількість годин; </w:t>
      </w:r>
    </w:p>
    <w:p w:rsidR="005776F1" w:rsidRDefault="005776F1" w:rsidP="005776F1">
      <w:pPr>
        <w:pStyle w:val="21"/>
        <w:ind w:firstLine="0"/>
        <w:rPr>
          <w:i w:val="0"/>
          <w:sz w:val="24"/>
          <w:szCs w:val="24"/>
        </w:rPr>
      </w:pPr>
      <w:r w:rsidRPr="000A3DFE">
        <w:rPr>
          <w:i w:val="0"/>
          <w:sz w:val="24"/>
          <w:szCs w:val="24"/>
        </w:rPr>
        <w:t xml:space="preserve">- </w:t>
      </w:r>
      <w:r>
        <w:rPr>
          <w:i w:val="0"/>
          <w:sz w:val="24"/>
          <w:szCs w:val="24"/>
        </w:rPr>
        <w:t xml:space="preserve"> </w:t>
      </w:r>
      <w:r w:rsidRPr="000A3DFE">
        <w:rPr>
          <w:i w:val="0"/>
          <w:sz w:val="24"/>
          <w:szCs w:val="24"/>
        </w:rPr>
        <w:t>у випадку, коли навантаження, що залишилось, нижче встановленої норми на ставку</w:t>
      </w:r>
      <w:r>
        <w:rPr>
          <w:i w:val="0"/>
          <w:sz w:val="24"/>
          <w:szCs w:val="24"/>
        </w:rPr>
        <w:t xml:space="preserve"> -          </w:t>
      </w:r>
      <w:r w:rsidRPr="000A3DFE">
        <w:rPr>
          <w:i w:val="0"/>
          <w:sz w:val="24"/>
          <w:szCs w:val="24"/>
        </w:rPr>
        <w:t xml:space="preserve"> заробітна плата за ставку, коли цих педагогічних працівників немає можливості довантажити навчальною роботою в даній місцевості за умови виконання іншої організаційно-педагогічної роботи; </w:t>
      </w:r>
    </w:p>
    <w:p w:rsidR="005776F1" w:rsidRPr="000A3DFE" w:rsidRDefault="005776F1" w:rsidP="005776F1">
      <w:pPr>
        <w:pStyle w:val="21"/>
        <w:ind w:firstLine="0"/>
        <w:rPr>
          <w:i w:val="0"/>
          <w:sz w:val="24"/>
          <w:szCs w:val="24"/>
        </w:rPr>
      </w:pPr>
      <w:r w:rsidRPr="000A3DFE">
        <w:rPr>
          <w:i w:val="0"/>
          <w:sz w:val="24"/>
          <w:szCs w:val="24"/>
        </w:rPr>
        <w:t xml:space="preserve">- </w:t>
      </w:r>
      <w:r>
        <w:rPr>
          <w:i w:val="0"/>
          <w:sz w:val="24"/>
          <w:szCs w:val="24"/>
        </w:rPr>
        <w:t xml:space="preserve">  </w:t>
      </w:r>
      <w:r w:rsidRPr="000A3DFE">
        <w:rPr>
          <w:i w:val="0"/>
          <w:sz w:val="24"/>
          <w:szCs w:val="24"/>
        </w:rPr>
        <w:t>у випадку, коли при тарифікації навчальне навантаження було встановлено нижче норми за ставку, - заробітна плата, встановлена при тарифікації, за умови виконання іншої організаційно-методичної роботи (п. 76 Інструкції).</w:t>
      </w:r>
    </w:p>
    <w:p w:rsidR="005776F1" w:rsidRDefault="005776F1" w:rsidP="005776F1">
      <w:pPr>
        <w:pStyle w:val="21"/>
        <w:rPr>
          <w:i w:val="0"/>
          <w:sz w:val="24"/>
          <w:szCs w:val="24"/>
        </w:rPr>
      </w:pPr>
      <w:r w:rsidRPr="000A3DFE">
        <w:rPr>
          <w:i w:val="0"/>
          <w:sz w:val="24"/>
          <w:szCs w:val="24"/>
        </w:rPr>
        <w:t xml:space="preserve">3.9. Спори щодо педагогічного навантаження повинні вирішуватись до початку навчального року. Строк звернення до комісії по трудових спорах чи суду складає три місяці </w:t>
      </w:r>
    </w:p>
    <w:p w:rsidR="005776F1" w:rsidRDefault="005776F1" w:rsidP="005776F1">
      <w:pPr>
        <w:pStyle w:val="21"/>
        <w:rPr>
          <w:i w:val="0"/>
          <w:sz w:val="24"/>
          <w:szCs w:val="24"/>
        </w:rPr>
      </w:pPr>
      <w:r>
        <w:rPr>
          <w:i w:val="0"/>
          <w:sz w:val="24"/>
          <w:szCs w:val="24"/>
        </w:rPr>
        <w:t xml:space="preserve">                                                            21</w:t>
      </w:r>
    </w:p>
    <w:p w:rsidR="005776F1" w:rsidRPr="000A3DFE" w:rsidRDefault="005776F1" w:rsidP="005776F1">
      <w:pPr>
        <w:pStyle w:val="21"/>
        <w:ind w:firstLine="0"/>
        <w:rPr>
          <w:i w:val="0"/>
          <w:sz w:val="24"/>
          <w:szCs w:val="24"/>
        </w:rPr>
      </w:pPr>
      <w:r w:rsidRPr="000A3DFE">
        <w:rPr>
          <w:i w:val="0"/>
          <w:sz w:val="24"/>
          <w:szCs w:val="24"/>
        </w:rPr>
        <w:lastRenderedPageBreak/>
        <w:t xml:space="preserve">і може бути поновлений лише з поважних причин (ст. 233, ст. 234 </w:t>
      </w:r>
      <w:proofErr w:type="spellStart"/>
      <w:r w:rsidRPr="000A3DFE">
        <w:rPr>
          <w:i w:val="0"/>
          <w:sz w:val="24"/>
          <w:szCs w:val="24"/>
        </w:rPr>
        <w:t>КЗпП</w:t>
      </w:r>
      <w:proofErr w:type="spellEnd"/>
      <w:r w:rsidRPr="000A3DFE">
        <w:rPr>
          <w:i w:val="0"/>
          <w:sz w:val="24"/>
          <w:szCs w:val="24"/>
        </w:rPr>
        <w:t xml:space="preserve">). </w:t>
      </w:r>
    </w:p>
    <w:p w:rsidR="005776F1" w:rsidRPr="000A3DFE" w:rsidRDefault="005776F1" w:rsidP="005776F1">
      <w:pPr>
        <w:pStyle w:val="21"/>
        <w:rPr>
          <w:i w:val="0"/>
          <w:sz w:val="24"/>
          <w:szCs w:val="24"/>
        </w:rPr>
      </w:pPr>
    </w:p>
    <w:p w:rsidR="005776F1" w:rsidRDefault="005776F1" w:rsidP="005776F1">
      <w:pPr>
        <w:pStyle w:val="21"/>
        <w:ind w:firstLine="0"/>
        <w:jc w:val="center"/>
        <w:rPr>
          <w:b/>
          <w:sz w:val="24"/>
          <w:szCs w:val="24"/>
        </w:rPr>
      </w:pPr>
      <w:r w:rsidRPr="000A3DFE">
        <w:rPr>
          <w:b/>
          <w:sz w:val="24"/>
          <w:szCs w:val="24"/>
        </w:rPr>
        <w:t xml:space="preserve">4. Особливості розподілу для окремих категорій </w:t>
      </w:r>
    </w:p>
    <w:p w:rsidR="005776F1" w:rsidRDefault="005776F1" w:rsidP="005776F1">
      <w:pPr>
        <w:pStyle w:val="21"/>
        <w:ind w:firstLine="0"/>
        <w:jc w:val="center"/>
        <w:rPr>
          <w:i w:val="0"/>
          <w:sz w:val="24"/>
          <w:szCs w:val="24"/>
        </w:rPr>
      </w:pPr>
      <w:r>
        <w:rPr>
          <w:i w:val="0"/>
          <w:sz w:val="24"/>
          <w:szCs w:val="24"/>
        </w:rPr>
        <w:t xml:space="preserve"> 4</w:t>
      </w:r>
      <w:r w:rsidRPr="000A3DFE">
        <w:rPr>
          <w:i w:val="0"/>
          <w:sz w:val="24"/>
          <w:szCs w:val="24"/>
        </w:rPr>
        <w:t xml:space="preserve">.1. </w:t>
      </w:r>
      <w:r w:rsidRPr="00753131">
        <w:rPr>
          <w:b/>
          <w:i w:val="0"/>
          <w:sz w:val="24"/>
          <w:szCs w:val="24"/>
          <w:u w:val="single"/>
        </w:rPr>
        <w:t>Працівники, які є членами виборних профспілкових органів.</w:t>
      </w:r>
      <w:r w:rsidRPr="000A3DFE">
        <w:rPr>
          <w:i w:val="0"/>
          <w:sz w:val="24"/>
          <w:szCs w:val="24"/>
        </w:rPr>
        <w:t xml:space="preserve"> Зміна істотних умов </w:t>
      </w:r>
    </w:p>
    <w:p w:rsidR="005776F1" w:rsidRDefault="005776F1" w:rsidP="005776F1">
      <w:pPr>
        <w:pStyle w:val="21"/>
        <w:ind w:firstLine="0"/>
        <w:rPr>
          <w:i w:val="0"/>
          <w:sz w:val="24"/>
          <w:szCs w:val="24"/>
        </w:rPr>
      </w:pPr>
      <w:r>
        <w:rPr>
          <w:i w:val="0"/>
          <w:sz w:val="24"/>
          <w:szCs w:val="24"/>
        </w:rPr>
        <w:t>п</w:t>
      </w:r>
      <w:r w:rsidRPr="000A3DFE">
        <w:rPr>
          <w:i w:val="0"/>
          <w:sz w:val="24"/>
          <w:szCs w:val="24"/>
        </w:rPr>
        <w:t xml:space="preserve">раці для них допускається лише за попередньою згодою виборного органу, членами якого </w:t>
      </w:r>
      <w:r>
        <w:rPr>
          <w:i w:val="0"/>
          <w:sz w:val="24"/>
          <w:szCs w:val="24"/>
        </w:rPr>
        <w:t xml:space="preserve">                                                                      </w:t>
      </w:r>
    </w:p>
    <w:p w:rsidR="005776F1" w:rsidRPr="00A308FA" w:rsidRDefault="005776F1" w:rsidP="005776F1">
      <w:pPr>
        <w:pStyle w:val="21"/>
        <w:ind w:firstLine="0"/>
        <w:rPr>
          <w:b/>
          <w:sz w:val="24"/>
          <w:szCs w:val="24"/>
        </w:rPr>
      </w:pPr>
      <w:r w:rsidRPr="000A3DFE">
        <w:rPr>
          <w:i w:val="0"/>
          <w:sz w:val="24"/>
          <w:szCs w:val="24"/>
        </w:rPr>
        <w:t xml:space="preserve">вони є (ч. 2 ст. 252 </w:t>
      </w:r>
      <w:proofErr w:type="spellStart"/>
      <w:r w:rsidRPr="000A3DFE">
        <w:rPr>
          <w:i w:val="0"/>
          <w:sz w:val="24"/>
          <w:szCs w:val="24"/>
        </w:rPr>
        <w:t>КЗпП</w:t>
      </w:r>
      <w:proofErr w:type="spellEnd"/>
      <w:r w:rsidRPr="000A3DFE">
        <w:rPr>
          <w:i w:val="0"/>
          <w:sz w:val="24"/>
          <w:szCs w:val="24"/>
        </w:rPr>
        <w:t xml:space="preserve"> України, ч. 2 ст. 41</w:t>
      </w:r>
      <w:r>
        <w:rPr>
          <w:i w:val="0"/>
          <w:sz w:val="24"/>
          <w:szCs w:val="24"/>
        </w:rPr>
        <w:t xml:space="preserve"> Закону України «Про професійні </w:t>
      </w:r>
      <w:r w:rsidRPr="000A3DFE">
        <w:rPr>
          <w:i w:val="0"/>
          <w:sz w:val="24"/>
          <w:szCs w:val="24"/>
        </w:rPr>
        <w:t xml:space="preserve">спілки, їх права та гарантії діяльності»). </w:t>
      </w:r>
    </w:p>
    <w:p w:rsidR="005776F1" w:rsidRDefault="005776F1" w:rsidP="005776F1">
      <w:pPr>
        <w:pStyle w:val="21"/>
        <w:ind w:firstLine="0"/>
        <w:rPr>
          <w:i w:val="0"/>
          <w:sz w:val="24"/>
          <w:szCs w:val="24"/>
        </w:rPr>
      </w:pPr>
      <w:r>
        <w:rPr>
          <w:i w:val="0"/>
          <w:sz w:val="24"/>
          <w:szCs w:val="24"/>
        </w:rPr>
        <w:t xml:space="preserve">  4</w:t>
      </w:r>
      <w:r w:rsidRPr="000A3DFE">
        <w:rPr>
          <w:i w:val="0"/>
          <w:sz w:val="24"/>
          <w:szCs w:val="24"/>
        </w:rPr>
        <w:t>.2.</w:t>
      </w:r>
      <w:r w:rsidRPr="00A308FA">
        <w:rPr>
          <w:b/>
          <w:i w:val="0"/>
          <w:sz w:val="24"/>
          <w:szCs w:val="24"/>
        </w:rPr>
        <w:t xml:space="preserve"> </w:t>
      </w:r>
      <w:r w:rsidRPr="00A308FA">
        <w:rPr>
          <w:b/>
          <w:i w:val="0"/>
          <w:sz w:val="24"/>
          <w:szCs w:val="24"/>
          <w:u w:val="single"/>
        </w:rPr>
        <w:t>Особи, які знаходяться у відпустках по вагітності і пологах, догляду за дитиною.</w:t>
      </w:r>
      <w:r w:rsidRPr="000A3DFE">
        <w:rPr>
          <w:i w:val="0"/>
          <w:sz w:val="24"/>
          <w:szCs w:val="24"/>
        </w:rPr>
        <w:t xml:space="preserve"> </w:t>
      </w:r>
    </w:p>
    <w:p w:rsidR="005776F1" w:rsidRPr="000A3DFE" w:rsidRDefault="005776F1" w:rsidP="005776F1">
      <w:pPr>
        <w:pStyle w:val="21"/>
        <w:ind w:firstLine="0"/>
        <w:rPr>
          <w:i w:val="0"/>
          <w:sz w:val="24"/>
          <w:szCs w:val="24"/>
        </w:rPr>
      </w:pPr>
      <w:r>
        <w:rPr>
          <w:i w:val="0"/>
          <w:sz w:val="24"/>
          <w:szCs w:val="24"/>
        </w:rPr>
        <w:t xml:space="preserve">                                                                                                                                              </w:t>
      </w:r>
      <w:r w:rsidRPr="000A3DFE">
        <w:rPr>
          <w:i w:val="0"/>
          <w:sz w:val="24"/>
          <w:szCs w:val="24"/>
        </w:rPr>
        <w:t>Враховуючи їх право вийти на роботу до закінчення відпустки або працювати під час відпустки на умовах неповного робочого часу, вони враховуються при розподілі педагогічного навантаження. На період їх відпустки години навчального навантаження передаються іншим п</w:t>
      </w:r>
      <w:r>
        <w:rPr>
          <w:i w:val="0"/>
          <w:sz w:val="24"/>
          <w:szCs w:val="24"/>
        </w:rPr>
        <w:t>рацівникам тимчасово (даний Договір</w:t>
      </w:r>
      <w:r w:rsidRPr="000A3DFE">
        <w:rPr>
          <w:i w:val="0"/>
          <w:sz w:val="24"/>
          <w:szCs w:val="24"/>
        </w:rPr>
        <w:t>).</w:t>
      </w:r>
    </w:p>
    <w:p w:rsidR="005776F1" w:rsidRPr="000A3DFE" w:rsidRDefault="005776F1" w:rsidP="005776F1">
      <w:pPr>
        <w:pStyle w:val="21"/>
        <w:rPr>
          <w:i w:val="0"/>
          <w:sz w:val="24"/>
          <w:szCs w:val="24"/>
        </w:rPr>
      </w:pPr>
      <w:r>
        <w:rPr>
          <w:i w:val="0"/>
          <w:sz w:val="24"/>
          <w:szCs w:val="24"/>
        </w:rPr>
        <w:t>4</w:t>
      </w:r>
      <w:r w:rsidRPr="000A3DFE">
        <w:rPr>
          <w:i w:val="0"/>
          <w:sz w:val="24"/>
          <w:szCs w:val="24"/>
        </w:rPr>
        <w:t xml:space="preserve">.3. </w:t>
      </w:r>
      <w:r w:rsidRPr="00A308FA">
        <w:rPr>
          <w:b/>
          <w:i w:val="0"/>
          <w:sz w:val="24"/>
          <w:szCs w:val="24"/>
          <w:u w:val="single"/>
        </w:rPr>
        <w:t>Вчителі початкових класів.</w:t>
      </w:r>
      <w:r w:rsidRPr="00A308FA">
        <w:rPr>
          <w:b/>
          <w:i w:val="0"/>
          <w:sz w:val="24"/>
          <w:szCs w:val="24"/>
        </w:rPr>
        <w:t xml:space="preserve"> </w:t>
      </w:r>
      <w:r w:rsidRPr="000A3DFE">
        <w:rPr>
          <w:i w:val="0"/>
          <w:sz w:val="24"/>
          <w:szCs w:val="24"/>
        </w:rPr>
        <w:t xml:space="preserve">Учителям початкових класів, яким з незалежних від них причин не може бути забезпечене повне тижневе навантаження, заробітна плата виплачується в розмірі не нижче місячної ставки, якщо: </w:t>
      </w:r>
    </w:p>
    <w:p w:rsidR="005776F1" w:rsidRPr="000A3DFE" w:rsidRDefault="005776F1" w:rsidP="005776F1">
      <w:pPr>
        <w:pStyle w:val="21"/>
        <w:rPr>
          <w:i w:val="0"/>
          <w:sz w:val="24"/>
          <w:szCs w:val="24"/>
        </w:rPr>
      </w:pPr>
      <w:r w:rsidRPr="000A3DFE">
        <w:rPr>
          <w:i w:val="0"/>
          <w:sz w:val="24"/>
          <w:szCs w:val="24"/>
        </w:rPr>
        <w:t xml:space="preserve">- у 2-4 класах уроки образотворчого мистецтва, музики та співів, фізкультури передані спеціалістам; </w:t>
      </w:r>
    </w:p>
    <w:p w:rsidR="005776F1" w:rsidRPr="000A3DFE" w:rsidRDefault="005776F1" w:rsidP="005776F1">
      <w:pPr>
        <w:pStyle w:val="21"/>
        <w:rPr>
          <w:i w:val="0"/>
          <w:sz w:val="24"/>
          <w:szCs w:val="24"/>
        </w:rPr>
      </w:pPr>
      <w:r w:rsidRPr="000A3DFE">
        <w:rPr>
          <w:i w:val="0"/>
          <w:sz w:val="24"/>
          <w:szCs w:val="24"/>
        </w:rPr>
        <w:t xml:space="preserve">- у 1 класах вчителі за станом здоров'я та з інших причин не можуть вести уроки фізкультури і співів; </w:t>
      </w:r>
    </w:p>
    <w:p w:rsidR="005776F1" w:rsidRPr="000A3DFE" w:rsidRDefault="005776F1" w:rsidP="005776F1">
      <w:pPr>
        <w:pStyle w:val="21"/>
        <w:rPr>
          <w:i w:val="0"/>
          <w:sz w:val="24"/>
          <w:szCs w:val="24"/>
        </w:rPr>
      </w:pPr>
      <w:r w:rsidRPr="000A3DFE">
        <w:rPr>
          <w:i w:val="0"/>
          <w:sz w:val="24"/>
          <w:szCs w:val="24"/>
        </w:rPr>
        <w:t>- у 1-4 класах шкіл з поглибленим вивченням іноземної мови, в сільських початкових школах, коли вчителі внаслідок своєї підготовки не можуть вести уроки іноземної та інших мов.</w:t>
      </w:r>
    </w:p>
    <w:p w:rsidR="005776F1" w:rsidRPr="000A3DFE" w:rsidRDefault="005776F1" w:rsidP="005776F1">
      <w:pPr>
        <w:widowControl/>
        <w:ind w:firstLine="567"/>
        <w:jc w:val="both"/>
        <w:rPr>
          <w:iCs/>
          <w:sz w:val="24"/>
          <w:szCs w:val="24"/>
        </w:rPr>
      </w:pPr>
      <w:r w:rsidRPr="000A3DFE">
        <w:rPr>
          <w:iCs/>
          <w:sz w:val="24"/>
          <w:szCs w:val="24"/>
        </w:rPr>
        <w:t xml:space="preserve">У всіх цих випадках звільнення вчителя від проведення занять та виплата заробітної плати в розмірі не нижче місячної ставки з обов'язковим довантаженням до встановленої норми годин оформляється наказом директора закладу із зазначенням причин та підстав звільнення від занять і робіт, якими довантажується вчитель (п. 74 Інструкції). </w:t>
      </w:r>
    </w:p>
    <w:p w:rsidR="005776F1" w:rsidRPr="000A3DFE" w:rsidRDefault="005776F1" w:rsidP="005776F1">
      <w:pPr>
        <w:widowControl/>
        <w:ind w:firstLine="567"/>
        <w:jc w:val="both"/>
        <w:rPr>
          <w:sz w:val="24"/>
          <w:szCs w:val="24"/>
        </w:rPr>
      </w:pPr>
      <w:r w:rsidRPr="000A3DFE">
        <w:rPr>
          <w:color w:val="000000"/>
          <w:kern w:val="2"/>
          <w:sz w:val="24"/>
          <w:szCs w:val="24"/>
        </w:rPr>
        <w:t>Години з окремих предметів від учителів початкових класів можуть передаватись лише спеціалістам даного навчального закладу, які не мають повного навантаження, і  лише ті години, які виходять за межі ставки вчите</w:t>
      </w:r>
      <w:r>
        <w:rPr>
          <w:color w:val="000000"/>
          <w:kern w:val="2"/>
          <w:sz w:val="24"/>
          <w:szCs w:val="24"/>
        </w:rPr>
        <w:t>ля початкових класів (даний Договір</w:t>
      </w:r>
      <w:r w:rsidRPr="000A3DFE">
        <w:rPr>
          <w:color w:val="000000"/>
          <w:kern w:val="2"/>
          <w:sz w:val="24"/>
          <w:szCs w:val="24"/>
        </w:rPr>
        <w:t>).</w:t>
      </w:r>
    </w:p>
    <w:p w:rsidR="005776F1" w:rsidRPr="000A3DFE" w:rsidRDefault="005776F1" w:rsidP="005776F1">
      <w:pPr>
        <w:widowControl/>
        <w:ind w:firstLine="567"/>
        <w:jc w:val="both"/>
        <w:rPr>
          <w:iCs/>
          <w:sz w:val="24"/>
          <w:szCs w:val="24"/>
        </w:rPr>
      </w:pPr>
      <w:r>
        <w:rPr>
          <w:iCs/>
          <w:sz w:val="24"/>
          <w:szCs w:val="24"/>
        </w:rPr>
        <w:t>4</w:t>
      </w:r>
      <w:r w:rsidRPr="000A3DFE">
        <w:rPr>
          <w:iCs/>
          <w:sz w:val="24"/>
          <w:szCs w:val="24"/>
        </w:rPr>
        <w:t xml:space="preserve">.4. </w:t>
      </w:r>
      <w:r w:rsidRPr="00A308FA">
        <w:rPr>
          <w:b/>
          <w:iCs/>
          <w:sz w:val="24"/>
          <w:szCs w:val="24"/>
          <w:u w:val="single"/>
        </w:rPr>
        <w:t>Вчителі фізичної культури сільських шкіл І, та І-ІІ ступенів.</w:t>
      </w:r>
      <w:r w:rsidRPr="000A3DFE">
        <w:rPr>
          <w:iCs/>
          <w:sz w:val="24"/>
          <w:szCs w:val="24"/>
        </w:rPr>
        <w:t xml:space="preserve">  У сільських дев'ятирічних школах, у яких немає необхідної кількості навчальних годин з фізичної культури в 2-9 класах для встановлення повної ставки заробітної плати, вводиться посада вчителя фізичної культури з покладенням на нього обов'язків по організації позакласної роботи з фізичного виховання учнів. Зазначеним вчителям фізичної культури виплачується повна ставка заробітної плати. В тому випадку, коли ці вчителі проводять уроки і з інших навчальних предметів, їм додатково оплачується педагогічна робота за всі години занять з цих предметів, незалежно від обсягу педагогічного навантаження з фізичної культури (п. 75 Інструкції).</w:t>
      </w:r>
    </w:p>
    <w:p w:rsidR="005776F1" w:rsidRPr="000A3DFE" w:rsidRDefault="005776F1" w:rsidP="005776F1">
      <w:pPr>
        <w:pStyle w:val="21"/>
        <w:rPr>
          <w:i w:val="0"/>
          <w:sz w:val="24"/>
          <w:szCs w:val="24"/>
        </w:rPr>
      </w:pPr>
      <w:r>
        <w:rPr>
          <w:i w:val="0"/>
          <w:sz w:val="24"/>
          <w:szCs w:val="24"/>
          <w:u w:val="single"/>
        </w:rPr>
        <w:t>4</w:t>
      </w:r>
      <w:r w:rsidRPr="000A3DFE">
        <w:rPr>
          <w:i w:val="0"/>
          <w:sz w:val="24"/>
          <w:szCs w:val="24"/>
          <w:u w:val="single"/>
        </w:rPr>
        <w:t>.5. Керівники та їх заступники.</w:t>
      </w:r>
      <w:r w:rsidRPr="000A3DFE">
        <w:rPr>
          <w:i w:val="0"/>
          <w:sz w:val="24"/>
          <w:szCs w:val="24"/>
        </w:rPr>
        <w:t xml:space="preserve"> Керівникам та їх заступникам, які працюють на повну ставку, надавати навчальні години лише при повному забезпеченні працюючих фахівців кількістю годин на ставку, або при відмові фахівців від роботи на ставку. Заступникам керівників, які працюють на неповну ставку, надавати навчальні години, оплата за які в сукупності з неповною ставкою цього заступника перевищить повну ставку заступника, лише при повному забезпеченні працюючих фахівців кількістю годин на ставку, або при відмові фахівців від роботи на ставку (п. 4.2.7 Галузевої угоди, дана Угода).</w:t>
      </w:r>
    </w:p>
    <w:p w:rsidR="005776F1" w:rsidRPr="000A3DFE" w:rsidRDefault="005776F1" w:rsidP="005776F1">
      <w:pPr>
        <w:pStyle w:val="21"/>
        <w:rPr>
          <w:i w:val="0"/>
          <w:sz w:val="24"/>
          <w:szCs w:val="24"/>
        </w:rPr>
      </w:pPr>
      <w:r w:rsidRPr="000A3DFE">
        <w:rPr>
          <w:i w:val="0"/>
          <w:sz w:val="24"/>
          <w:szCs w:val="24"/>
        </w:rPr>
        <w:t xml:space="preserve">У разі наявності годин керівні працівники закладів освіти підготовки можуть вести викладацьку роботу чи заняття з гуртками в цьому закладі, але не більше 9 годин та тиждень (360 годин на рік), якщо вони по основній посаді отримують повний посадовий оклад (ставку). </w:t>
      </w:r>
    </w:p>
    <w:p w:rsidR="005776F1" w:rsidRDefault="005776F1" w:rsidP="005776F1">
      <w:pPr>
        <w:widowControl/>
        <w:ind w:firstLine="567"/>
        <w:jc w:val="both"/>
        <w:rPr>
          <w:b/>
          <w:iCs/>
          <w:sz w:val="24"/>
          <w:szCs w:val="24"/>
        </w:rPr>
      </w:pPr>
      <w:r w:rsidRPr="00DF5802">
        <w:rPr>
          <w:b/>
          <w:iCs/>
          <w:sz w:val="24"/>
          <w:szCs w:val="24"/>
        </w:rPr>
        <w:t xml:space="preserve">У сільській місцевості директори і їх заступники при відсутності вчителів або </w:t>
      </w:r>
    </w:p>
    <w:p w:rsidR="005776F1" w:rsidRPr="00592DE7" w:rsidRDefault="005776F1" w:rsidP="005776F1">
      <w:pPr>
        <w:tabs>
          <w:tab w:val="left" w:pos="4365"/>
        </w:tabs>
        <w:rPr>
          <w:sz w:val="24"/>
          <w:szCs w:val="24"/>
        </w:rPr>
      </w:pPr>
      <w:r>
        <w:rPr>
          <w:sz w:val="24"/>
          <w:szCs w:val="24"/>
        </w:rPr>
        <w:tab/>
        <w:t xml:space="preserve">          22</w:t>
      </w:r>
    </w:p>
    <w:p w:rsidR="005776F1" w:rsidRPr="00592DE7" w:rsidRDefault="005776F1" w:rsidP="005776F1">
      <w:pPr>
        <w:widowControl/>
        <w:jc w:val="both"/>
        <w:rPr>
          <w:b/>
          <w:iCs/>
          <w:sz w:val="24"/>
          <w:szCs w:val="24"/>
        </w:rPr>
      </w:pPr>
      <w:r w:rsidRPr="00DF5802">
        <w:rPr>
          <w:b/>
          <w:iCs/>
          <w:sz w:val="24"/>
          <w:szCs w:val="24"/>
        </w:rPr>
        <w:lastRenderedPageBreak/>
        <w:t>викладачів з відповідних предметів можуть вести викладацьку роботу в обсязі не більше 12 годин на тиждень (480 годин на рік) з доз</w:t>
      </w:r>
      <w:r>
        <w:rPr>
          <w:b/>
          <w:iCs/>
          <w:sz w:val="24"/>
          <w:szCs w:val="24"/>
        </w:rPr>
        <w:t xml:space="preserve">волу міського голови, за погодженням із начальником відділу </w:t>
      </w:r>
      <w:r w:rsidRPr="00BA1920">
        <w:rPr>
          <w:b/>
          <w:iCs/>
          <w:color w:val="FF0000"/>
          <w:sz w:val="24"/>
          <w:szCs w:val="24"/>
        </w:rPr>
        <w:t>освіти.</w:t>
      </w:r>
    </w:p>
    <w:p w:rsidR="005776F1" w:rsidRDefault="005776F1" w:rsidP="005776F1">
      <w:pPr>
        <w:widowControl/>
        <w:ind w:firstLine="567"/>
        <w:jc w:val="both"/>
        <w:rPr>
          <w:iCs/>
          <w:sz w:val="24"/>
          <w:szCs w:val="24"/>
        </w:rPr>
      </w:pPr>
      <w:r w:rsidRPr="000A3DFE">
        <w:rPr>
          <w:iCs/>
          <w:sz w:val="24"/>
          <w:szCs w:val="24"/>
        </w:rPr>
        <w:t>У випадках, коли вищезгадані працівники отримують по основній посаді 0,5 посадового окладу (ставки), їм дозволяється вести викладацьку роботу не більше 18 годин на тиждень (720 годин на рік).</w:t>
      </w:r>
      <w:r>
        <w:rPr>
          <w:iCs/>
          <w:sz w:val="24"/>
          <w:szCs w:val="24"/>
        </w:rPr>
        <w:t xml:space="preserve">                              </w:t>
      </w:r>
    </w:p>
    <w:p w:rsidR="005776F1" w:rsidRDefault="005776F1" w:rsidP="005776F1">
      <w:pPr>
        <w:widowControl/>
        <w:jc w:val="both"/>
        <w:rPr>
          <w:iCs/>
          <w:sz w:val="24"/>
          <w:szCs w:val="24"/>
        </w:rPr>
      </w:pPr>
      <w:r>
        <w:rPr>
          <w:sz w:val="24"/>
          <w:szCs w:val="24"/>
        </w:rPr>
        <w:t xml:space="preserve">         </w:t>
      </w:r>
      <w:r>
        <w:rPr>
          <w:iCs/>
          <w:sz w:val="24"/>
          <w:szCs w:val="24"/>
          <w:u w:val="single"/>
        </w:rPr>
        <w:t>4.</w:t>
      </w:r>
      <w:r w:rsidRPr="000A3DFE">
        <w:rPr>
          <w:iCs/>
          <w:sz w:val="24"/>
          <w:szCs w:val="24"/>
          <w:u w:val="single"/>
        </w:rPr>
        <w:t>6. Інші працівники закладів освіти.</w:t>
      </w:r>
      <w:r w:rsidRPr="000A3DFE">
        <w:rPr>
          <w:iCs/>
          <w:sz w:val="24"/>
          <w:szCs w:val="24"/>
        </w:rPr>
        <w:t xml:space="preserve"> Можуть вести викладацьку роботу або заняття з гуртківцями у цьому ж закладі освіти, але не більше 12 годин на тиждень (480 годин на рік), якщо вони по основній роботі отримують </w:t>
      </w:r>
      <w:r>
        <w:rPr>
          <w:iCs/>
          <w:sz w:val="24"/>
          <w:szCs w:val="24"/>
        </w:rPr>
        <w:t xml:space="preserve">повний посадовий оклад (ставку). </w:t>
      </w:r>
    </w:p>
    <w:p w:rsidR="005776F1" w:rsidRPr="004F3F1B" w:rsidRDefault="005776F1" w:rsidP="005776F1">
      <w:pPr>
        <w:widowControl/>
        <w:jc w:val="both"/>
        <w:rPr>
          <w:iCs/>
          <w:sz w:val="24"/>
          <w:szCs w:val="24"/>
        </w:rPr>
      </w:pPr>
      <w:r>
        <w:rPr>
          <w:iCs/>
          <w:sz w:val="24"/>
          <w:szCs w:val="24"/>
        </w:rPr>
        <w:t xml:space="preserve">                </w:t>
      </w:r>
      <w:r w:rsidRPr="000A3DFE">
        <w:rPr>
          <w:iCs/>
          <w:sz w:val="24"/>
          <w:szCs w:val="24"/>
        </w:rPr>
        <w:t>У випадках, коли вищезгадані працівники отримують по основній посаді 0,5 посадового окладу (ставки), їм дозволя</w:t>
      </w:r>
      <w:r>
        <w:rPr>
          <w:iCs/>
          <w:sz w:val="24"/>
          <w:szCs w:val="24"/>
        </w:rPr>
        <w:t xml:space="preserve">ється вести викладацьку роботу </w:t>
      </w:r>
      <w:r w:rsidRPr="000A3DFE">
        <w:rPr>
          <w:iCs/>
          <w:sz w:val="24"/>
          <w:szCs w:val="24"/>
        </w:rPr>
        <w:t xml:space="preserve"> не більше 18 годин на тиждень (720 годин на рік).</w:t>
      </w:r>
    </w:p>
    <w:p w:rsidR="005776F1" w:rsidRPr="00AA7BE7" w:rsidRDefault="005776F1" w:rsidP="005776F1">
      <w:pPr>
        <w:widowControl/>
        <w:ind w:firstLine="567"/>
        <w:jc w:val="both"/>
        <w:rPr>
          <w:iCs/>
          <w:sz w:val="24"/>
          <w:szCs w:val="24"/>
        </w:rPr>
      </w:pPr>
      <w:r>
        <w:rPr>
          <w:sz w:val="24"/>
          <w:szCs w:val="24"/>
        </w:rPr>
        <w:t xml:space="preserve">       </w:t>
      </w:r>
      <w:r w:rsidRPr="00AA7BE7">
        <w:rPr>
          <w:iCs/>
          <w:sz w:val="24"/>
          <w:szCs w:val="24"/>
        </w:rPr>
        <w:t>У випадках, коли вищезазначені працівники отримують по основній посаді 0,75 посадового окладу ( ставки), їм дозволя</w:t>
      </w:r>
      <w:r>
        <w:rPr>
          <w:iCs/>
          <w:sz w:val="24"/>
          <w:szCs w:val="24"/>
        </w:rPr>
        <w:t xml:space="preserve">ється вести викладацьку роботу </w:t>
      </w:r>
      <w:r w:rsidRPr="00AA7BE7">
        <w:rPr>
          <w:iCs/>
          <w:sz w:val="24"/>
          <w:szCs w:val="24"/>
        </w:rPr>
        <w:t xml:space="preserve"> не більше 12,5 годин на тиждень.</w:t>
      </w:r>
    </w:p>
    <w:p w:rsidR="005776F1" w:rsidRPr="00AA7BE7" w:rsidRDefault="005776F1" w:rsidP="005776F1">
      <w:pPr>
        <w:widowControl/>
        <w:ind w:firstLine="567"/>
        <w:jc w:val="both"/>
        <w:rPr>
          <w:iCs/>
          <w:sz w:val="24"/>
          <w:szCs w:val="24"/>
        </w:rPr>
      </w:pPr>
    </w:p>
    <w:p w:rsidR="005776F1" w:rsidRPr="00F46115" w:rsidRDefault="005776F1" w:rsidP="005776F1">
      <w:pPr>
        <w:rPr>
          <w:sz w:val="24"/>
          <w:szCs w:val="24"/>
        </w:rPr>
      </w:pPr>
    </w:p>
    <w:p w:rsidR="005776F1" w:rsidRPr="00F46115" w:rsidRDefault="005776F1" w:rsidP="005776F1">
      <w:pPr>
        <w:rPr>
          <w:sz w:val="24"/>
          <w:szCs w:val="24"/>
        </w:rPr>
      </w:pPr>
    </w:p>
    <w:p w:rsidR="005776F1" w:rsidRPr="00F46115" w:rsidRDefault="005776F1" w:rsidP="005776F1">
      <w:pPr>
        <w:rPr>
          <w:sz w:val="24"/>
          <w:szCs w:val="24"/>
        </w:rPr>
      </w:pPr>
    </w:p>
    <w:p w:rsidR="005776F1" w:rsidRPr="00F46115" w:rsidRDefault="005776F1" w:rsidP="005776F1">
      <w:pPr>
        <w:rPr>
          <w:sz w:val="24"/>
          <w:szCs w:val="24"/>
        </w:rPr>
      </w:pPr>
    </w:p>
    <w:p w:rsidR="005776F1" w:rsidRPr="00F46115" w:rsidRDefault="005776F1" w:rsidP="005776F1">
      <w:pPr>
        <w:rPr>
          <w:sz w:val="24"/>
          <w:szCs w:val="24"/>
        </w:rPr>
      </w:pPr>
    </w:p>
    <w:p w:rsidR="005776F1" w:rsidRPr="00F46115" w:rsidRDefault="005776F1" w:rsidP="005776F1">
      <w:pPr>
        <w:rPr>
          <w:sz w:val="24"/>
          <w:szCs w:val="24"/>
        </w:rPr>
      </w:pPr>
    </w:p>
    <w:p w:rsidR="005776F1" w:rsidRPr="00F46115" w:rsidRDefault="005776F1" w:rsidP="005776F1">
      <w:pPr>
        <w:rPr>
          <w:sz w:val="24"/>
          <w:szCs w:val="24"/>
        </w:rPr>
      </w:pPr>
    </w:p>
    <w:p w:rsidR="005776F1" w:rsidRPr="00F46115" w:rsidRDefault="005776F1" w:rsidP="005776F1">
      <w:pPr>
        <w:rPr>
          <w:sz w:val="24"/>
          <w:szCs w:val="24"/>
        </w:rPr>
      </w:pPr>
    </w:p>
    <w:p w:rsidR="005776F1" w:rsidRPr="00F46115" w:rsidRDefault="005776F1" w:rsidP="005776F1">
      <w:pPr>
        <w:rPr>
          <w:sz w:val="24"/>
          <w:szCs w:val="24"/>
        </w:rPr>
      </w:pPr>
    </w:p>
    <w:p w:rsidR="005776F1" w:rsidRPr="00F46115" w:rsidRDefault="005776F1" w:rsidP="005776F1">
      <w:pPr>
        <w:rPr>
          <w:sz w:val="24"/>
          <w:szCs w:val="24"/>
        </w:rPr>
      </w:pPr>
    </w:p>
    <w:p w:rsidR="005776F1" w:rsidRPr="00F46115" w:rsidRDefault="005776F1" w:rsidP="005776F1">
      <w:pPr>
        <w:rPr>
          <w:sz w:val="24"/>
          <w:szCs w:val="24"/>
        </w:rPr>
      </w:pPr>
    </w:p>
    <w:p w:rsidR="005776F1" w:rsidRPr="00F46115" w:rsidRDefault="005776F1" w:rsidP="005776F1">
      <w:pPr>
        <w:rPr>
          <w:sz w:val="24"/>
          <w:szCs w:val="24"/>
        </w:rPr>
      </w:pPr>
    </w:p>
    <w:p w:rsidR="005776F1" w:rsidRPr="00F46115" w:rsidRDefault="005776F1" w:rsidP="005776F1">
      <w:pPr>
        <w:rPr>
          <w:sz w:val="24"/>
          <w:szCs w:val="24"/>
        </w:rPr>
      </w:pPr>
    </w:p>
    <w:p w:rsidR="005776F1" w:rsidRPr="00F46115" w:rsidRDefault="005776F1" w:rsidP="005776F1">
      <w:pPr>
        <w:rPr>
          <w:sz w:val="24"/>
          <w:szCs w:val="24"/>
        </w:rPr>
      </w:pPr>
    </w:p>
    <w:p w:rsidR="005776F1" w:rsidRPr="00F46115" w:rsidRDefault="005776F1" w:rsidP="005776F1">
      <w:pPr>
        <w:rPr>
          <w:sz w:val="24"/>
          <w:szCs w:val="24"/>
        </w:rPr>
      </w:pPr>
    </w:p>
    <w:p w:rsidR="005776F1" w:rsidRPr="00F46115" w:rsidRDefault="005776F1" w:rsidP="005776F1">
      <w:pPr>
        <w:rPr>
          <w:sz w:val="24"/>
          <w:szCs w:val="24"/>
        </w:rPr>
      </w:pPr>
    </w:p>
    <w:p w:rsidR="005776F1" w:rsidRPr="00F46115" w:rsidRDefault="005776F1" w:rsidP="005776F1">
      <w:pPr>
        <w:rPr>
          <w:sz w:val="24"/>
          <w:szCs w:val="24"/>
        </w:rPr>
      </w:pPr>
    </w:p>
    <w:p w:rsidR="005776F1" w:rsidRPr="00F46115" w:rsidRDefault="005776F1" w:rsidP="005776F1">
      <w:pPr>
        <w:rPr>
          <w:sz w:val="24"/>
          <w:szCs w:val="24"/>
        </w:rPr>
      </w:pPr>
    </w:p>
    <w:p w:rsidR="005776F1" w:rsidRPr="00F46115" w:rsidRDefault="005776F1" w:rsidP="005776F1">
      <w:pPr>
        <w:rPr>
          <w:sz w:val="24"/>
          <w:szCs w:val="24"/>
        </w:rPr>
      </w:pPr>
    </w:p>
    <w:p w:rsidR="005776F1" w:rsidRPr="00F46115" w:rsidRDefault="005776F1" w:rsidP="005776F1">
      <w:pPr>
        <w:rPr>
          <w:sz w:val="24"/>
          <w:szCs w:val="24"/>
        </w:rPr>
      </w:pPr>
    </w:p>
    <w:p w:rsidR="005776F1" w:rsidRPr="00F46115" w:rsidRDefault="005776F1" w:rsidP="005776F1">
      <w:pPr>
        <w:rPr>
          <w:sz w:val="24"/>
          <w:szCs w:val="24"/>
        </w:rPr>
      </w:pPr>
    </w:p>
    <w:p w:rsidR="005776F1" w:rsidRPr="00F46115" w:rsidRDefault="005776F1" w:rsidP="005776F1">
      <w:pPr>
        <w:rPr>
          <w:sz w:val="24"/>
          <w:szCs w:val="24"/>
        </w:rPr>
      </w:pPr>
    </w:p>
    <w:p w:rsidR="005776F1" w:rsidRPr="00F46115" w:rsidRDefault="005776F1" w:rsidP="005776F1">
      <w:pPr>
        <w:rPr>
          <w:sz w:val="24"/>
          <w:szCs w:val="24"/>
        </w:rPr>
      </w:pPr>
    </w:p>
    <w:p w:rsidR="005776F1" w:rsidRPr="00F46115" w:rsidRDefault="005776F1" w:rsidP="005776F1">
      <w:pPr>
        <w:rPr>
          <w:sz w:val="24"/>
          <w:szCs w:val="24"/>
        </w:rPr>
      </w:pPr>
    </w:p>
    <w:p w:rsidR="005776F1" w:rsidRPr="00F46115" w:rsidRDefault="005776F1" w:rsidP="005776F1">
      <w:pPr>
        <w:rPr>
          <w:sz w:val="24"/>
          <w:szCs w:val="24"/>
        </w:rPr>
      </w:pPr>
    </w:p>
    <w:p w:rsidR="005776F1" w:rsidRPr="00F46115" w:rsidRDefault="005776F1" w:rsidP="005776F1">
      <w:pPr>
        <w:rPr>
          <w:sz w:val="24"/>
          <w:szCs w:val="24"/>
        </w:rPr>
      </w:pPr>
    </w:p>
    <w:p w:rsidR="005776F1" w:rsidRDefault="005776F1" w:rsidP="005776F1">
      <w:pPr>
        <w:widowControl/>
        <w:ind w:firstLine="567"/>
        <w:jc w:val="right"/>
        <w:rPr>
          <w:sz w:val="24"/>
          <w:szCs w:val="24"/>
        </w:rPr>
      </w:pPr>
    </w:p>
    <w:p w:rsidR="005776F1" w:rsidRDefault="005776F1" w:rsidP="005776F1">
      <w:pPr>
        <w:widowControl/>
        <w:ind w:firstLine="567"/>
        <w:jc w:val="right"/>
        <w:rPr>
          <w:sz w:val="24"/>
          <w:szCs w:val="24"/>
        </w:rPr>
      </w:pPr>
    </w:p>
    <w:p w:rsidR="005776F1" w:rsidRDefault="005776F1" w:rsidP="005776F1">
      <w:pPr>
        <w:widowControl/>
        <w:ind w:firstLine="567"/>
        <w:jc w:val="center"/>
        <w:rPr>
          <w:sz w:val="24"/>
          <w:szCs w:val="24"/>
        </w:rPr>
      </w:pPr>
    </w:p>
    <w:p w:rsidR="005776F1" w:rsidRDefault="005776F1" w:rsidP="005776F1">
      <w:pPr>
        <w:widowControl/>
        <w:ind w:firstLine="567"/>
        <w:jc w:val="right"/>
        <w:rPr>
          <w:sz w:val="24"/>
          <w:szCs w:val="24"/>
        </w:rPr>
      </w:pPr>
      <w:r>
        <w:rPr>
          <w:sz w:val="24"/>
          <w:szCs w:val="24"/>
        </w:rPr>
        <w:t xml:space="preserve">                    </w:t>
      </w:r>
    </w:p>
    <w:p w:rsidR="005776F1" w:rsidRDefault="005776F1" w:rsidP="005776F1">
      <w:pPr>
        <w:widowControl/>
        <w:ind w:firstLine="567"/>
        <w:jc w:val="center"/>
        <w:rPr>
          <w:iCs/>
          <w:sz w:val="24"/>
          <w:szCs w:val="24"/>
        </w:rPr>
      </w:pPr>
    </w:p>
    <w:p w:rsidR="005776F1" w:rsidRDefault="005776F1" w:rsidP="005776F1">
      <w:pPr>
        <w:rPr>
          <w:sz w:val="24"/>
          <w:szCs w:val="24"/>
        </w:rPr>
      </w:pPr>
    </w:p>
    <w:p w:rsidR="005776F1" w:rsidRDefault="005776F1" w:rsidP="005776F1">
      <w:pPr>
        <w:rPr>
          <w:sz w:val="24"/>
          <w:szCs w:val="24"/>
        </w:rPr>
      </w:pPr>
    </w:p>
    <w:p w:rsidR="005776F1" w:rsidRDefault="005776F1" w:rsidP="005776F1">
      <w:pPr>
        <w:rPr>
          <w:sz w:val="24"/>
          <w:szCs w:val="24"/>
        </w:rPr>
      </w:pPr>
    </w:p>
    <w:p w:rsidR="005776F1" w:rsidRDefault="005776F1" w:rsidP="005776F1">
      <w:pPr>
        <w:rPr>
          <w:sz w:val="24"/>
          <w:szCs w:val="24"/>
        </w:rPr>
      </w:pPr>
    </w:p>
    <w:p w:rsidR="005776F1" w:rsidRDefault="005776F1" w:rsidP="005776F1">
      <w:pPr>
        <w:rPr>
          <w:sz w:val="24"/>
          <w:szCs w:val="24"/>
        </w:rPr>
      </w:pPr>
      <w:r>
        <w:rPr>
          <w:sz w:val="24"/>
          <w:szCs w:val="24"/>
        </w:rPr>
        <w:t xml:space="preserve">                                                                             23</w:t>
      </w:r>
    </w:p>
    <w:p w:rsidR="005776F1" w:rsidRPr="00630CE3" w:rsidRDefault="005776F1" w:rsidP="005776F1">
      <w:pPr>
        <w:rPr>
          <w:sz w:val="24"/>
          <w:szCs w:val="24"/>
        </w:rPr>
      </w:pPr>
      <w:r>
        <w:rPr>
          <w:sz w:val="24"/>
          <w:szCs w:val="24"/>
        </w:rPr>
        <w:lastRenderedPageBreak/>
        <w:t xml:space="preserve">                                                                                                                                        </w:t>
      </w:r>
      <w:r w:rsidRPr="00630CE3">
        <w:rPr>
          <w:sz w:val="24"/>
          <w:szCs w:val="24"/>
        </w:rPr>
        <w:t>Додаток 2</w:t>
      </w:r>
    </w:p>
    <w:p w:rsidR="005776F1" w:rsidRPr="00630CE3" w:rsidRDefault="005776F1" w:rsidP="005776F1">
      <w:pPr>
        <w:ind w:firstLine="720"/>
        <w:jc w:val="center"/>
        <w:rPr>
          <w:b/>
          <w:color w:val="000000"/>
          <w:sz w:val="24"/>
          <w:szCs w:val="24"/>
        </w:rPr>
      </w:pPr>
      <w:r w:rsidRPr="00630CE3">
        <w:rPr>
          <w:b/>
          <w:color w:val="000000"/>
          <w:sz w:val="24"/>
          <w:szCs w:val="24"/>
        </w:rPr>
        <w:t>ТРИВАЛІСТЬ</w:t>
      </w:r>
    </w:p>
    <w:p w:rsidR="005776F1" w:rsidRPr="00630CE3" w:rsidRDefault="005776F1" w:rsidP="005776F1">
      <w:pPr>
        <w:jc w:val="center"/>
        <w:rPr>
          <w:b/>
          <w:color w:val="000000"/>
          <w:sz w:val="24"/>
          <w:szCs w:val="24"/>
        </w:rPr>
      </w:pPr>
      <w:r w:rsidRPr="00630CE3">
        <w:rPr>
          <w:b/>
          <w:color w:val="000000"/>
          <w:sz w:val="24"/>
          <w:szCs w:val="24"/>
        </w:rPr>
        <w:t xml:space="preserve">щорічної додаткової відпустки за роботу із шкідливими і важкими умовами праці </w:t>
      </w:r>
    </w:p>
    <w:p w:rsidR="005776F1" w:rsidRPr="00630CE3" w:rsidRDefault="005776F1" w:rsidP="005776F1">
      <w:pPr>
        <w:jc w:val="center"/>
        <w:rPr>
          <w:iCs/>
          <w:kern w:val="2"/>
          <w:sz w:val="24"/>
          <w:szCs w:val="24"/>
        </w:rPr>
      </w:pPr>
      <w:r w:rsidRPr="00630CE3">
        <w:rPr>
          <w:iCs/>
          <w:kern w:val="2"/>
          <w:sz w:val="24"/>
          <w:szCs w:val="24"/>
        </w:rPr>
        <w:t>(додаток 1 до постанови Кабінету Міністрів України від 17.11.1997 № 1290</w:t>
      </w:r>
    </w:p>
    <w:p w:rsidR="005776F1" w:rsidRPr="00630CE3" w:rsidRDefault="005776F1" w:rsidP="005776F1">
      <w:pPr>
        <w:jc w:val="center"/>
        <w:rPr>
          <w:iCs/>
          <w:kern w:val="2"/>
          <w:sz w:val="24"/>
          <w:szCs w:val="24"/>
        </w:rPr>
      </w:pPr>
      <w:r w:rsidRPr="00630CE3">
        <w:rPr>
          <w:iCs/>
          <w:kern w:val="2"/>
          <w:sz w:val="24"/>
          <w:szCs w:val="24"/>
        </w:rPr>
        <w:t>у редакції постанови Кабінету Міністрів України від 13.05.2003 № 679)</w:t>
      </w:r>
    </w:p>
    <w:p w:rsidR="005776F1" w:rsidRPr="00ED051A" w:rsidRDefault="005776F1" w:rsidP="005776F1">
      <w:pPr>
        <w:pStyle w:val="a7"/>
        <w:spacing w:after="0"/>
        <w:jc w:val="center"/>
        <w:rPr>
          <w:b/>
          <w:bCs/>
          <w:i/>
          <w:iCs/>
          <w:sz w:val="24"/>
          <w:szCs w:val="24"/>
          <w:lang w:val="uk-UA"/>
        </w:rPr>
      </w:pPr>
      <w:r w:rsidRPr="00630CE3">
        <w:rPr>
          <w:i/>
          <w:iCs/>
          <w:sz w:val="24"/>
          <w:szCs w:val="24"/>
        </w:rPr>
        <w:t xml:space="preserve">( за результатами </w:t>
      </w:r>
      <w:r w:rsidRPr="00630CE3">
        <w:rPr>
          <w:i/>
          <w:iCs/>
          <w:sz w:val="24"/>
          <w:szCs w:val="24"/>
          <w:lang w:val="uk-UA"/>
        </w:rPr>
        <w:t>атестації робочих місць за умовами праці)</w:t>
      </w:r>
    </w:p>
    <w:tbl>
      <w:tblPr>
        <w:tblpPr w:leftFromText="180" w:rightFromText="180" w:vertAnchor="text" w:horzAnchor="margin" w:tblpXSpec="center" w:tblpY="240"/>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0"/>
        <w:gridCol w:w="5668"/>
        <w:gridCol w:w="2340"/>
      </w:tblGrid>
      <w:tr w:rsidR="005776F1" w:rsidRPr="00630CE3" w:rsidTr="00D23E41">
        <w:tc>
          <w:tcPr>
            <w:tcW w:w="1100" w:type="dxa"/>
          </w:tcPr>
          <w:p w:rsidR="005776F1" w:rsidRPr="00630CE3" w:rsidRDefault="005776F1" w:rsidP="00D23E41">
            <w:pPr>
              <w:pStyle w:val="a7"/>
              <w:rPr>
                <w:b/>
                <w:bCs/>
                <w:sz w:val="24"/>
                <w:szCs w:val="24"/>
                <w:lang w:val="uk-UA"/>
              </w:rPr>
            </w:pPr>
            <w:r w:rsidRPr="00630CE3">
              <w:rPr>
                <w:b/>
                <w:bCs/>
                <w:sz w:val="24"/>
                <w:szCs w:val="24"/>
                <w:lang w:val="uk-UA"/>
              </w:rPr>
              <w:t>№ п/п</w:t>
            </w:r>
          </w:p>
        </w:tc>
        <w:tc>
          <w:tcPr>
            <w:tcW w:w="5668" w:type="dxa"/>
          </w:tcPr>
          <w:p w:rsidR="005776F1" w:rsidRPr="00630CE3" w:rsidRDefault="005776F1" w:rsidP="00D23E41">
            <w:pPr>
              <w:pStyle w:val="a7"/>
              <w:rPr>
                <w:b/>
                <w:bCs/>
                <w:sz w:val="24"/>
                <w:szCs w:val="24"/>
                <w:lang w:val="uk-UA"/>
              </w:rPr>
            </w:pPr>
            <w:r w:rsidRPr="00630CE3">
              <w:rPr>
                <w:b/>
                <w:bCs/>
                <w:sz w:val="24"/>
                <w:szCs w:val="24"/>
                <w:lang w:val="uk-UA"/>
              </w:rPr>
              <w:t>Перелік посад та професій працівників</w:t>
            </w:r>
          </w:p>
        </w:tc>
        <w:tc>
          <w:tcPr>
            <w:tcW w:w="2340" w:type="dxa"/>
          </w:tcPr>
          <w:p w:rsidR="005776F1" w:rsidRPr="00630CE3" w:rsidRDefault="005776F1" w:rsidP="00D23E41">
            <w:pPr>
              <w:pStyle w:val="a7"/>
              <w:rPr>
                <w:b/>
                <w:bCs/>
                <w:color w:val="000000"/>
                <w:sz w:val="24"/>
                <w:szCs w:val="24"/>
                <w:lang w:val="uk-UA"/>
              </w:rPr>
            </w:pPr>
            <w:r w:rsidRPr="00630CE3">
              <w:rPr>
                <w:b/>
                <w:bCs/>
                <w:color w:val="000000"/>
                <w:sz w:val="24"/>
                <w:szCs w:val="24"/>
                <w:lang w:val="uk-UA"/>
              </w:rPr>
              <w:t>Тривалість додатково</w:t>
            </w:r>
            <w:r>
              <w:rPr>
                <w:b/>
                <w:bCs/>
                <w:color w:val="000000"/>
                <w:sz w:val="24"/>
                <w:szCs w:val="24"/>
                <w:lang w:val="uk-UA"/>
              </w:rPr>
              <w:t xml:space="preserve">ї відпустки у </w:t>
            </w:r>
            <w:r w:rsidRPr="00630CE3">
              <w:rPr>
                <w:b/>
                <w:bCs/>
                <w:color w:val="000000"/>
                <w:sz w:val="24"/>
                <w:szCs w:val="24"/>
                <w:lang w:val="uk-UA"/>
              </w:rPr>
              <w:t>календарних днях</w:t>
            </w:r>
          </w:p>
        </w:tc>
      </w:tr>
      <w:tr w:rsidR="005776F1" w:rsidRPr="00630CE3" w:rsidTr="00D23E41">
        <w:tc>
          <w:tcPr>
            <w:tcW w:w="1100" w:type="dxa"/>
          </w:tcPr>
          <w:p w:rsidR="005776F1" w:rsidRPr="00630CE3" w:rsidRDefault="005776F1" w:rsidP="00D23E41">
            <w:pPr>
              <w:pStyle w:val="a7"/>
              <w:rPr>
                <w:bCs/>
                <w:sz w:val="24"/>
                <w:szCs w:val="24"/>
              </w:rPr>
            </w:pPr>
            <w:r w:rsidRPr="00630CE3">
              <w:rPr>
                <w:bCs/>
                <w:sz w:val="24"/>
                <w:szCs w:val="24"/>
              </w:rPr>
              <w:t>1.</w:t>
            </w:r>
          </w:p>
        </w:tc>
        <w:tc>
          <w:tcPr>
            <w:tcW w:w="5668" w:type="dxa"/>
          </w:tcPr>
          <w:p w:rsidR="005776F1" w:rsidRPr="00630CE3" w:rsidRDefault="005776F1" w:rsidP="00D23E41">
            <w:pPr>
              <w:pStyle w:val="a7"/>
              <w:jc w:val="both"/>
              <w:rPr>
                <w:bCs/>
                <w:sz w:val="24"/>
                <w:szCs w:val="24"/>
                <w:lang w:val="uk-UA"/>
              </w:rPr>
            </w:pPr>
            <w:r w:rsidRPr="00630CE3">
              <w:rPr>
                <w:bCs/>
                <w:sz w:val="24"/>
                <w:szCs w:val="24"/>
                <w:lang w:val="uk-UA"/>
              </w:rPr>
              <w:t>Машиніст із прання та ремонту спецодягу,зайнятий пранням спецодягу</w:t>
            </w:r>
          </w:p>
        </w:tc>
        <w:tc>
          <w:tcPr>
            <w:tcW w:w="2340" w:type="dxa"/>
          </w:tcPr>
          <w:p w:rsidR="005776F1" w:rsidRPr="00630CE3" w:rsidRDefault="005776F1" w:rsidP="00D23E41">
            <w:pPr>
              <w:pStyle w:val="a7"/>
              <w:rPr>
                <w:bCs/>
                <w:sz w:val="24"/>
                <w:szCs w:val="24"/>
              </w:rPr>
            </w:pPr>
            <w:r w:rsidRPr="00630CE3">
              <w:rPr>
                <w:bCs/>
                <w:sz w:val="24"/>
                <w:szCs w:val="24"/>
              </w:rPr>
              <w:t>4</w:t>
            </w:r>
          </w:p>
        </w:tc>
      </w:tr>
      <w:tr w:rsidR="005776F1" w:rsidRPr="00630CE3" w:rsidTr="00D23E41">
        <w:tc>
          <w:tcPr>
            <w:tcW w:w="1100" w:type="dxa"/>
          </w:tcPr>
          <w:p w:rsidR="005776F1" w:rsidRPr="00630CE3" w:rsidRDefault="005776F1" w:rsidP="00D23E41">
            <w:pPr>
              <w:pStyle w:val="a7"/>
              <w:rPr>
                <w:bCs/>
                <w:sz w:val="24"/>
                <w:szCs w:val="24"/>
              </w:rPr>
            </w:pPr>
            <w:r w:rsidRPr="00630CE3">
              <w:rPr>
                <w:bCs/>
                <w:sz w:val="24"/>
                <w:szCs w:val="24"/>
              </w:rPr>
              <w:t>2.</w:t>
            </w:r>
          </w:p>
        </w:tc>
        <w:tc>
          <w:tcPr>
            <w:tcW w:w="5668" w:type="dxa"/>
          </w:tcPr>
          <w:p w:rsidR="005776F1" w:rsidRPr="00630CE3" w:rsidRDefault="005776F1" w:rsidP="00D23E41">
            <w:pPr>
              <w:pStyle w:val="a7"/>
              <w:jc w:val="both"/>
              <w:rPr>
                <w:bCs/>
                <w:sz w:val="24"/>
                <w:szCs w:val="24"/>
                <w:lang w:val="uk-UA"/>
              </w:rPr>
            </w:pPr>
            <w:r w:rsidRPr="00630CE3">
              <w:rPr>
                <w:bCs/>
                <w:sz w:val="24"/>
                <w:szCs w:val="24"/>
                <w:lang w:val="uk-UA"/>
              </w:rPr>
              <w:t>Оператор пральних машин, зайнятий пранням білизни</w:t>
            </w:r>
          </w:p>
        </w:tc>
        <w:tc>
          <w:tcPr>
            <w:tcW w:w="2340" w:type="dxa"/>
          </w:tcPr>
          <w:p w:rsidR="005776F1" w:rsidRPr="00630CE3" w:rsidRDefault="005776F1" w:rsidP="00D23E41">
            <w:pPr>
              <w:pStyle w:val="a7"/>
              <w:rPr>
                <w:bCs/>
                <w:sz w:val="24"/>
                <w:szCs w:val="24"/>
              </w:rPr>
            </w:pPr>
            <w:r w:rsidRPr="00630CE3">
              <w:rPr>
                <w:bCs/>
                <w:sz w:val="24"/>
                <w:szCs w:val="24"/>
              </w:rPr>
              <w:t>4</w:t>
            </w:r>
          </w:p>
        </w:tc>
      </w:tr>
      <w:tr w:rsidR="005776F1" w:rsidRPr="00630CE3" w:rsidTr="00D23E41">
        <w:tc>
          <w:tcPr>
            <w:tcW w:w="1100" w:type="dxa"/>
          </w:tcPr>
          <w:p w:rsidR="005776F1" w:rsidRPr="00630CE3" w:rsidRDefault="005776F1" w:rsidP="00D23E41">
            <w:pPr>
              <w:pStyle w:val="a7"/>
              <w:rPr>
                <w:bCs/>
                <w:sz w:val="24"/>
                <w:szCs w:val="24"/>
              </w:rPr>
            </w:pPr>
            <w:r w:rsidRPr="00630CE3">
              <w:rPr>
                <w:bCs/>
                <w:sz w:val="24"/>
                <w:szCs w:val="24"/>
              </w:rPr>
              <w:t>3.</w:t>
            </w:r>
          </w:p>
        </w:tc>
        <w:tc>
          <w:tcPr>
            <w:tcW w:w="5668" w:type="dxa"/>
          </w:tcPr>
          <w:p w:rsidR="005776F1" w:rsidRPr="00630CE3" w:rsidRDefault="005776F1" w:rsidP="00D23E41">
            <w:pPr>
              <w:pStyle w:val="a7"/>
              <w:jc w:val="both"/>
              <w:rPr>
                <w:bCs/>
                <w:sz w:val="24"/>
                <w:szCs w:val="24"/>
                <w:lang w:val="uk-UA"/>
              </w:rPr>
            </w:pPr>
            <w:r w:rsidRPr="00630CE3">
              <w:rPr>
                <w:bCs/>
                <w:sz w:val="24"/>
                <w:szCs w:val="24"/>
                <w:lang w:val="uk-UA"/>
              </w:rPr>
              <w:t>Кухар, який працює біля плити.</w:t>
            </w:r>
          </w:p>
          <w:p w:rsidR="005776F1" w:rsidRPr="00630CE3" w:rsidRDefault="005776F1" w:rsidP="00D23E41">
            <w:pPr>
              <w:pStyle w:val="a7"/>
              <w:jc w:val="both"/>
              <w:rPr>
                <w:bCs/>
                <w:sz w:val="24"/>
                <w:szCs w:val="24"/>
                <w:lang w:val="uk-UA"/>
              </w:rPr>
            </w:pPr>
          </w:p>
        </w:tc>
        <w:tc>
          <w:tcPr>
            <w:tcW w:w="2340" w:type="dxa"/>
          </w:tcPr>
          <w:p w:rsidR="005776F1" w:rsidRPr="00630CE3" w:rsidRDefault="005776F1" w:rsidP="00D23E41">
            <w:pPr>
              <w:pStyle w:val="a7"/>
              <w:rPr>
                <w:bCs/>
                <w:sz w:val="24"/>
                <w:szCs w:val="24"/>
              </w:rPr>
            </w:pPr>
            <w:r w:rsidRPr="00630CE3">
              <w:rPr>
                <w:bCs/>
                <w:sz w:val="24"/>
                <w:szCs w:val="24"/>
              </w:rPr>
              <w:t>4</w:t>
            </w:r>
          </w:p>
        </w:tc>
      </w:tr>
      <w:tr w:rsidR="005776F1" w:rsidRPr="00630CE3" w:rsidTr="00D23E41">
        <w:tc>
          <w:tcPr>
            <w:tcW w:w="1100" w:type="dxa"/>
          </w:tcPr>
          <w:p w:rsidR="005776F1" w:rsidRPr="00630CE3" w:rsidRDefault="005776F1" w:rsidP="00D23E41">
            <w:pPr>
              <w:pStyle w:val="a7"/>
              <w:rPr>
                <w:bCs/>
                <w:sz w:val="24"/>
                <w:szCs w:val="24"/>
                <w:lang w:val="uk-UA"/>
              </w:rPr>
            </w:pPr>
            <w:r w:rsidRPr="00630CE3">
              <w:rPr>
                <w:bCs/>
                <w:sz w:val="24"/>
                <w:szCs w:val="24"/>
                <w:lang w:val="uk-UA"/>
              </w:rPr>
              <w:t>4.</w:t>
            </w:r>
          </w:p>
        </w:tc>
        <w:tc>
          <w:tcPr>
            <w:tcW w:w="5668" w:type="dxa"/>
          </w:tcPr>
          <w:p w:rsidR="005776F1" w:rsidRPr="00630CE3" w:rsidRDefault="005776F1" w:rsidP="00D23E41">
            <w:pPr>
              <w:pStyle w:val="a7"/>
              <w:spacing w:after="0"/>
              <w:jc w:val="both"/>
              <w:rPr>
                <w:bCs/>
                <w:sz w:val="24"/>
                <w:szCs w:val="24"/>
                <w:lang w:val="uk-UA"/>
              </w:rPr>
            </w:pPr>
            <w:r w:rsidRPr="00630CE3">
              <w:rPr>
                <w:bCs/>
                <w:sz w:val="24"/>
                <w:szCs w:val="24"/>
                <w:lang w:val="uk-UA"/>
              </w:rPr>
              <w:t>Машиніст (кочегар), зайнятий видаленням шлаку та золи з топок та бункерів, зольних камер та сушильних печей, з парових та водогрійних котлів, виробничих та піддувал газогенераторів, що працюють на твердому та торфовому паливі:</w:t>
            </w:r>
          </w:p>
          <w:p w:rsidR="005776F1" w:rsidRPr="00630CE3" w:rsidRDefault="005776F1" w:rsidP="00D23E41">
            <w:pPr>
              <w:pStyle w:val="a7"/>
              <w:widowControl/>
              <w:numPr>
                <w:ilvl w:val="0"/>
                <w:numId w:val="13"/>
              </w:numPr>
              <w:autoSpaceDE/>
              <w:autoSpaceDN/>
              <w:adjustRightInd/>
              <w:spacing w:after="0"/>
              <w:ind w:left="0"/>
              <w:jc w:val="both"/>
              <w:rPr>
                <w:bCs/>
                <w:sz w:val="24"/>
                <w:szCs w:val="24"/>
                <w:lang w:val="uk-UA"/>
              </w:rPr>
            </w:pPr>
            <w:r w:rsidRPr="00630CE3">
              <w:rPr>
                <w:bCs/>
                <w:sz w:val="24"/>
                <w:szCs w:val="24"/>
                <w:lang w:val="uk-UA"/>
              </w:rPr>
              <w:t>Ручним способом</w:t>
            </w:r>
          </w:p>
          <w:p w:rsidR="005776F1" w:rsidRPr="00630CE3" w:rsidRDefault="005776F1" w:rsidP="00D23E41">
            <w:pPr>
              <w:pStyle w:val="a7"/>
              <w:widowControl/>
              <w:numPr>
                <w:ilvl w:val="0"/>
                <w:numId w:val="13"/>
              </w:numPr>
              <w:autoSpaceDE/>
              <w:autoSpaceDN/>
              <w:adjustRightInd/>
              <w:spacing w:after="0"/>
              <w:ind w:left="0"/>
              <w:jc w:val="both"/>
              <w:rPr>
                <w:bCs/>
                <w:sz w:val="24"/>
                <w:szCs w:val="24"/>
                <w:lang w:val="uk-UA"/>
              </w:rPr>
            </w:pPr>
            <w:r w:rsidRPr="00630CE3">
              <w:rPr>
                <w:bCs/>
                <w:sz w:val="24"/>
                <w:szCs w:val="24"/>
                <w:lang w:val="uk-UA"/>
              </w:rPr>
              <w:t>Механічним способом</w:t>
            </w:r>
          </w:p>
        </w:tc>
        <w:tc>
          <w:tcPr>
            <w:tcW w:w="2340" w:type="dxa"/>
          </w:tcPr>
          <w:p w:rsidR="005776F1" w:rsidRPr="00630CE3" w:rsidRDefault="005776F1" w:rsidP="00D23E41">
            <w:pPr>
              <w:pStyle w:val="a7"/>
              <w:rPr>
                <w:bCs/>
                <w:sz w:val="24"/>
                <w:szCs w:val="24"/>
                <w:lang w:val="uk-UA"/>
              </w:rPr>
            </w:pPr>
          </w:p>
          <w:p w:rsidR="005776F1" w:rsidRPr="00630CE3" w:rsidRDefault="005776F1" w:rsidP="00D23E41">
            <w:pPr>
              <w:pStyle w:val="a7"/>
              <w:rPr>
                <w:bCs/>
                <w:sz w:val="24"/>
                <w:szCs w:val="24"/>
                <w:lang w:val="uk-UA"/>
              </w:rPr>
            </w:pPr>
          </w:p>
          <w:p w:rsidR="005776F1" w:rsidRPr="00630CE3" w:rsidRDefault="005776F1" w:rsidP="00D23E41">
            <w:pPr>
              <w:pStyle w:val="a7"/>
              <w:rPr>
                <w:bCs/>
                <w:sz w:val="24"/>
                <w:szCs w:val="24"/>
                <w:lang w:val="uk-UA"/>
              </w:rPr>
            </w:pPr>
          </w:p>
          <w:p w:rsidR="005776F1" w:rsidRPr="00630CE3" w:rsidRDefault="005776F1" w:rsidP="00D23E41">
            <w:pPr>
              <w:pStyle w:val="a7"/>
              <w:spacing w:after="0"/>
              <w:rPr>
                <w:bCs/>
                <w:sz w:val="24"/>
                <w:szCs w:val="24"/>
                <w:lang w:val="uk-UA"/>
              </w:rPr>
            </w:pPr>
          </w:p>
          <w:p w:rsidR="005776F1" w:rsidRPr="00630CE3" w:rsidRDefault="005776F1" w:rsidP="00D23E41">
            <w:pPr>
              <w:pStyle w:val="a7"/>
              <w:spacing w:after="0"/>
              <w:rPr>
                <w:bCs/>
                <w:sz w:val="24"/>
                <w:szCs w:val="24"/>
                <w:lang w:val="uk-UA"/>
              </w:rPr>
            </w:pPr>
            <w:r>
              <w:rPr>
                <w:bCs/>
                <w:sz w:val="24"/>
                <w:szCs w:val="24"/>
                <w:lang w:val="uk-UA"/>
              </w:rPr>
              <w:t>7</w:t>
            </w:r>
          </w:p>
          <w:p w:rsidR="005776F1" w:rsidRPr="00630CE3" w:rsidRDefault="005776F1" w:rsidP="00D23E41">
            <w:pPr>
              <w:pStyle w:val="a7"/>
              <w:spacing w:after="0"/>
              <w:rPr>
                <w:bCs/>
                <w:sz w:val="24"/>
                <w:szCs w:val="24"/>
                <w:lang w:val="uk-UA"/>
              </w:rPr>
            </w:pPr>
            <w:r>
              <w:rPr>
                <w:bCs/>
                <w:sz w:val="24"/>
                <w:szCs w:val="24"/>
                <w:lang w:val="uk-UA"/>
              </w:rPr>
              <w:t>4</w:t>
            </w:r>
          </w:p>
          <w:p w:rsidR="005776F1" w:rsidRPr="00630CE3" w:rsidRDefault="005776F1" w:rsidP="00D23E41">
            <w:pPr>
              <w:pStyle w:val="a7"/>
              <w:spacing w:after="0"/>
              <w:rPr>
                <w:bCs/>
                <w:sz w:val="24"/>
                <w:szCs w:val="24"/>
                <w:lang w:val="uk-UA"/>
              </w:rPr>
            </w:pPr>
          </w:p>
        </w:tc>
      </w:tr>
      <w:tr w:rsidR="005776F1" w:rsidRPr="00630CE3" w:rsidTr="00D23E41">
        <w:tc>
          <w:tcPr>
            <w:tcW w:w="1100" w:type="dxa"/>
          </w:tcPr>
          <w:p w:rsidR="005776F1" w:rsidRPr="00630CE3" w:rsidRDefault="005776F1" w:rsidP="00D23E41">
            <w:pPr>
              <w:pStyle w:val="a7"/>
              <w:rPr>
                <w:bCs/>
                <w:sz w:val="24"/>
                <w:szCs w:val="24"/>
                <w:lang w:val="uk-UA"/>
              </w:rPr>
            </w:pPr>
            <w:r w:rsidRPr="00630CE3">
              <w:rPr>
                <w:bCs/>
                <w:sz w:val="24"/>
                <w:szCs w:val="24"/>
                <w:lang w:val="uk-UA"/>
              </w:rPr>
              <w:t>5.</w:t>
            </w:r>
          </w:p>
        </w:tc>
        <w:tc>
          <w:tcPr>
            <w:tcW w:w="5668" w:type="dxa"/>
          </w:tcPr>
          <w:p w:rsidR="005776F1" w:rsidRPr="00630CE3" w:rsidRDefault="005776F1" w:rsidP="00D23E41">
            <w:pPr>
              <w:pStyle w:val="a7"/>
              <w:jc w:val="both"/>
              <w:rPr>
                <w:bCs/>
                <w:sz w:val="24"/>
                <w:szCs w:val="24"/>
                <w:lang w:val="uk-UA"/>
              </w:rPr>
            </w:pPr>
            <w:r w:rsidRPr="00630CE3">
              <w:rPr>
                <w:bCs/>
                <w:sz w:val="24"/>
                <w:szCs w:val="24"/>
                <w:lang w:val="uk-UA"/>
              </w:rPr>
              <w:t xml:space="preserve">Опалювач, зайнятий опаленням печей дров’яним паливом </w:t>
            </w:r>
          </w:p>
        </w:tc>
        <w:tc>
          <w:tcPr>
            <w:tcW w:w="2340" w:type="dxa"/>
          </w:tcPr>
          <w:p w:rsidR="005776F1" w:rsidRPr="00630CE3" w:rsidRDefault="005776F1" w:rsidP="00D23E41">
            <w:pPr>
              <w:pStyle w:val="a7"/>
              <w:rPr>
                <w:bCs/>
                <w:sz w:val="24"/>
                <w:szCs w:val="24"/>
                <w:lang w:val="uk-UA"/>
              </w:rPr>
            </w:pPr>
            <w:r w:rsidRPr="00630CE3">
              <w:rPr>
                <w:bCs/>
                <w:sz w:val="24"/>
                <w:szCs w:val="24"/>
                <w:lang w:val="uk-UA"/>
              </w:rPr>
              <w:t>4</w:t>
            </w:r>
          </w:p>
        </w:tc>
      </w:tr>
    </w:tbl>
    <w:p w:rsidR="005776F1" w:rsidRPr="00630CE3" w:rsidRDefault="005776F1" w:rsidP="005776F1">
      <w:pPr>
        <w:pStyle w:val="a7"/>
        <w:rPr>
          <w:bCs/>
          <w:sz w:val="24"/>
          <w:szCs w:val="24"/>
          <w:lang w:val="uk-UA"/>
        </w:rPr>
      </w:pPr>
      <w:r>
        <w:rPr>
          <w:bCs/>
          <w:sz w:val="24"/>
          <w:szCs w:val="24"/>
          <w:lang w:val="uk-UA"/>
        </w:rPr>
        <w:t xml:space="preserve">                 Тривалість додаткової відпустки особам, які не є членами Профспілки, визначається письмовими трудовими договорами(контрактами) залежно від часу їх зайнятості в цих умовах, але не більше, ніж передбачено даним додатком.</w:t>
      </w:r>
    </w:p>
    <w:p w:rsidR="005776F1" w:rsidRPr="00E5437E" w:rsidRDefault="005776F1" w:rsidP="005776F1">
      <w:pPr>
        <w:pStyle w:val="a7"/>
        <w:jc w:val="both"/>
        <w:rPr>
          <w:sz w:val="24"/>
          <w:szCs w:val="24"/>
          <w:lang w:val="uk-UA"/>
        </w:rPr>
      </w:pPr>
      <w:r w:rsidRPr="00630CE3">
        <w:rPr>
          <w:sz w:val="24"/>
          <w:szCs w:val="24"/>
          <w:lang w:val="uk-UA"/>
        </w:rPr>
        <w:t xml:space="preserve">      </w:t>
      </w:r>
      <w:r>
        <w:rPr>
          <w:sz w:val="24"/>
          <w:szCs w:val="24"/>
          <w:lang w:val="uk-UA"/>
        </w:rPr>
        <w:t xml:space="preserve">                                                                                                                              </w:t>
      </w:r>
      <w:r w:rsidRPr="005776F1">
        <w:rPr>
          <w:b/>
          <w:sz w:val="24"/>
          <w:szCs w:val="24"/>
          <w:lang w:val="uk-UA"/>
        </w:rPr>
        <w:t>Додаток 3</w:t>
      </w:r>
    </w:p>
    <w:p w:rsidR="005776F1" w:rsidRPr="00630CE3" w:rsidRDefault="005776F1" w:rsidP="005776F1">
      <w:pPr>
        <w:ind w:firstLine="720"/>
        <w:jc w:val="center"/>
        <w:rPr>
          <w:b/>
          <w:color w:val="000000"/>
          <w:sz w:val="24"/>
          <w:szCs w:val="24"/>
        </w:rPr>
      </w:pPr>
      <w:r w:rsidRPr="00630CE3">
        <w:rPr>
          <w:b/>
          <w:color w:val="000000"/>
          <w:sz w:val="24"/>
          <w:szCs w:val="24"/>
        </w:rPr>
        <w:t>ТРИВАЛІСТЬ</w:t>
      </w:r>
    </w:p>
    <w:p w:rsidR="005776F1" w:rsidRPr="00630CE3" w:rsidRDefault="005776F1" w:rsidP="005776F1">
      <w:pPr>
        <w:ind w:right="-2"/>
        <w:jc w:val="center"/>
        <w:rPr>
          <w:b/>
          <w:sz w:val="24"/>
          <w:szCs w:val="24"/>
        </w:rPr>
      </w:pPr>
      <w:r w:rsidRPr="00630CE3">
        <w:rPr>
          <w:b/>
          <w:color w:val="000000"/>
          <w:sz w:val="24"/>
          <w:szCs w:val="24"/>
        </w:rPr>
        <w:t>щорічної додаткової відпустки за особливий характер праці окремим категоріям працівників,</w:t>
      </w:r>
      <w:r w:rsidRPr="00630CE3">
        <w:rPr>
          <w:b/>
          <w:sz w:val="24"/>
          <w:szCs w:val="24"/>
        </w:rPr>
        <w:t xml:space="preserve">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w:t>
      </w:r>
    </w:p>
    <w:p w:rsidR="005776F1" w:rsidRPr="00630CE3" w:rsidRDefault="005776F1" w:rsidP="005776F1">
      <w:pPr>
        <w:rPr>
          <w:iCs/>
          <w:kern w:val="2"/>
          <w:sz w:val="24"/>
          <w:szCs w:val="24"/>
        </w:rPr>
      </w:pPr>
      <w:r w:rsidRPr="00630CE3">
        <w:rPr>
          <w:iCs/>
          <w:kern w:val="2"/>
          <w:sz w:val="24"/>
          <w:szCs w:val="24"/>
        </w:rPr>
        <w:t xml:space="preserve">(додаток 2 до постанови Кабінету Міністрів України від 17.11.1997 № 1290 </w:t>
      </w:r>
    </w:p>
    <w:p w:rsidR="005776F1" w:rsidRPr="00630CE3" w:rsidRDefault="005776F1" w:rsidP="005776F1">
      <w:pPr>
        <w:jc w:val="center"/>
        <w:rPr>
          <w:iCs/>
          <w:kern w:val="2"/>
          <w:sz w:val="24"/>
          <w:szCs w:val="24"/>
        </w:rPr>
      </w:pPr>
      <w:r w:rsidRPr="00630CE3">
        <w:rPr>
          <w:iCs/>
          <w:kern w:val="2"/>
          <w:sz w:val="24"/>
          <w:szCs w:val="24"/>
        </w:rPr>
        <w:t>у редакції постанови Кабінету Міністрів України від 13.05.2003 № 679)</w:t>
      </w:r>
    </w:p>
    <w:p w:rsidR="005776F1" w:rsidRPr="00630CE3" w:rsidRDefault="005776F1" w:rsidP="005776F1">
      <w:pPr>
        <w:jc w:val="center"/>
        <w:rPr>
          <w:iCs/>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70"/>
        <w:gridCol w:w="5539"/>
        <w:gridCol w:w="2679"/>
      </w:tblGrid>
      <w:tr w:rsidR="005776F1" w:rsidRPr="00630CE3" w:rsidTr="00D23E41">
        <w:tc>
          <w:tcPr>
            <w:tcW w:w="1070" w:type="dxa"/>
          </w:tcPr>
          <w:p w:rsidR="005776F1" w:rsidRPr="00630CE3" w:rsidRDefault="005776F1" w:rsidP="00D23E41">
            <w:pPr>
              <w:pStyle w:val="a7"/>
              <w:rPr>
                <w:b/>
                <w:bCs/>
                <w:sz w:val="24"/>
                <w:szCs w:val="24"/>
                <w:lang w:val="uk-UA"/>
              </w:rPr>
            </w:pPr>
            <w:r w:rsidRPr="00630CE3">
              <w:rPr>
                <w:b/>
                <w:bCs/>
                <w:sz w:val="24"/>
                <w:szCs w:val="24"/>
                <w:lang w:val="uk-UA"/>
              </w:rPr>
              <w:t>№п/п</w:t>
            </w:r>
          </w:p>
        </w:tc>
        <w:tc>
          <w:tcPr>
            <w:tcW w:w="5539" w:type="dxa"/>
          </w:tcPr>
          <w:p w:rsidR="005776F1" w:rsidRPr="00630CE3" w:rsidRDefault="005776F1" w:rsidP="00D23E41">
            <w:pPr>
              <w:pStyle w:val="a7"/>
              <w:rPr>
                <w:b/>
                <w:bCs/>
                <w:sz w:val="24"/>
                <w:szCs w:val="24"/>
                <w:lang w:val="uk-UA"/>
              </w:rPr>
            </w:pPr>
            <w:r w:rsidRPr="00630CE3">
              <w:rPr>
                <w:b/>
                <w:bCs/>
                <w:sz w:val="24"/>
                <w:szCs w:val="24"/>
                <w:lang w:val="uk-UA"/>
              </w:rPr>
              <w:t>Перелік посад та професій працівників</w:t>
            </w:r>
          </w:p>
        </w:tc>
        <w:tc>
          <w:tcPr>
            <w:tcW w:w="2679" w:type="dxa"/>
          </w:tcPr>
          <w:p w:rsidR="005776F1" w:rsidRPr="00630CE3" w:rsidRDefault="005776F1" w:rsidP="00D23E41">
            <w:pPr>
              <w:pStyle w:val="a7"/>
              <w:rPr>
                <w:b/>
                <w:bCs/>
                <w:color w:val="000000"/>
                <w:sz w:val="24"/>
                <w:szCs w:val="24"/>
                <w:lang w:val="uk-UA"/>
              </w:rPr>
            </w:pPr>
            <w:r w:rsidRPr="00630CE3">
              <w:rPr>
                <w:b/>
                <w:bCs/>
                <w:color w:val="000000"/>
                <w:sz w:val="24"/>
                <w:szCs w:val="24"/>
                <w:lang w:val="uk-UA"/>
              </w:rPr>
              <w:t>Тривалість додаткової відпустки членам Профспілки в календарних днях</w:t>
            </w:r>
          </w:p>
        </w:tc>
      </w:tr>
      <w:tr w:rsidR="005776F1" w:rsidRPr="00630CE3" w:rsidTr="00D23E41">
        <w:tc>
          <w:tcPr>
            <w:tcW w:w="1070" w:type="dxa"/>
          </w:tcPr>
          <w:p w:rsidR="005776F1" w:rsidRPr="00630CE3" w:rsidRDefault="005776F1" w:rsidP="00D23E41">
            <w:pPr>
              <w:pStyle w:val="a7"/>
              <w:rPr>
                <w:bCs/>
                <w:sz w:val="24"/>
                <w:szCs w:val="24"/>
              </w:rPr>
            </w:pPr>
            <w:r w:rsidRPr="00630CE3">
              <w:rPr>
                <w:bCs/>
                <w:sz w:val="24"/>
                <w:szCs w:val="24"/>
              </w:rPr>
              <w:t xml:space="preserve">1. </w:t>
            </w:r>
          </w:p>
        </w:tc>
        <w:tc>
          <w:tcPr>
            <w:tcW w:w="5539" w:type="dxa"/>
          </w:tcPr>
          <w:p w:rsidR="005776F1" w:rsidRPr="00630CE3" w:rsidRDefault="005776F1" w:rsidP="00D23E41">
            <w:pPr>
              <w:pStyle w:val="a7"/>
              <w:rPr>
                <w:bCs/>
                <w:sz w:val="24"/>
                <w:szCs w:val="24"/>
                <w:lang w:val="uk-UA"/>
              </w:rPr>
            </w:pPr>
            <w:r w:rsidRPr="00630CE3">
              <w:rPr>
                <w:bCs/>
                <w:sz w:val="24"/>
                <w:szCs w:val="24"/>
                <w:lang w:val="uk-UA"/>
              </w:rPr>
              <w:t>Середній медичний персонал закладів і установ освіти</w:t>
            </w:r>
          </w:p>
        </w:tc>
        <w:tc>
          <w:tcPr>
            <w:tcW w:w="2679" w:type="dxa"/>
          </w:tcPr>
          <w:p w:rsidR="005776F1" w:rsidRPr="00630CE3" w:rsidRDefault="005776F1" w:rsidP="00D23E41">
            <w:pPr>
              <w:pStyle w:val="a7"/>
              <w:rPr>
                <w:bCs/>
                <w:sz w:val="24"/>
                <w:szCs w:val="24"/>
                <w:lang w:val="uk-UA"/>
              </w:rPr>
            </w:pPr>
            <w:r w:rsidRPr="00630CE3">
              <w:rPr>
                <w:bCs/>
                <w:sz w:val="24"/>
                <w:szCs w:val="24"/>
                <w:lang w:val="uk-UA"/>
              </w:rPr>
              <w:t>7</w:t>
            </w:r>
          </w:p>
        </w:tc>
      </w:tr>
      <w:tr w:rsidR="005776F1" w:rsidRPr="00630CE3" w:rsidTr="00D23E41">
        <w:tc>
          <w:tcPr>
            <w:tcW w:w="1070" w:type="dxa"/>
          </w:tcPr>
          <w:p w:rsidR="005776F1" w:rsidRPr="00630CE3" w:rsidRDefault="005776F1" w:rsidP="00D23E41">
            <w:pPr>
              <w:pStyle w:val="a7"/>
              <w:rPr>
                <w:bCs/>
                <w:sz w:val="24"/>
                <w:szCs w:val="24"/>
                <w:lang w:val="uk-UA"/>
              </w:rPr>
            </w:pPr>
            <w:r w:rsidRPr="00630CE3">
              <w:rPr>
                <w:bCs/>
                <w:sz w:val="24"/>
                <w:szCs w:val="24"/>
                <w:lang w:val="uk-UA"/>
              </w:rPr>
              <w:t>2.</w:t>
            </w:r>
          </w:p>
        </w:tc>
        <w:tc>
          <w:tcPr>
            <w:tcW w:w="5539" w:type="dxa"/>
          </w:tcPr>
          <w:p w:rsidR="005776F1" w:rsidRPr="00B45DBF" w:rsidRDefault="005776F1" w:rsidP="00D23E41">
            <w:pPr>
              <w:pStyle w:val="a7"/>
              <w:rPr>
                <w:bCs/>
                <w:sz w:val="16"/>
                <w:szCs w:val="16"/>
                <w:lang w:val="uk-UA"/>
              </w:rPr>
            </w:pPr>
            <w:r w:rsidRPr="00630CE3">
              <w:rPr>
                <w:bCs/>
                <w:sz w:val="24"/>
                <w:szCs w:val="24"/>
                <w:lang w:val="uk-UA"/>
              </w:rPr>
              <w:t xml:space="preserve"> Сестра медична з дієтичного харчування закладів і установ освіти</w:t>
            </w:r>
          </w:p>
        </w:tc>
        <w:tc>
          <w:tcPr>
            <w:tcW w:w="2679" w:type="dxa"/>
          </w:tcPr>
          <w:p w:rsidR="005776F1" w:rsidRPr="00630CE3" w:rsidRDefault="005776F1" w:rsidP="00D23E41">
            <w:pPr>
              <w:pStyle w:val="a7"/>
              <w:rPr>
                <w:bCs/>
                <w:sz w:val="24"/>
                <w:szCs w:val="24"/>
                <w:lang w:val="uk-UA"/>
              </w:rPr>
            </w:pPr>
            <w:r w:rsidRPr="00630CE3">
              <w:rPr>
                <w:bCs/>
                <w:sz w:val="24"/>
                <w:szCs w:val="24"/>
                <w:lang w:val="uk-UA"/>
              </w:rPr>
              <w:t>7</w:t>
            </w:r>
          </w:p>
        </w:tc>
      </w:tr>
    </w:tbl>
    <w:p w:rsidR="005776F1" w:rsidRDefault="005776F1" w:rsidP="005776F1">
      <w:pPr>
        <w:rPr>
          <w:bCs/>
          <w:color w:val="FF0000"/>
          <w:sz w:val="24"/>
          <w:szCs w:val="24"/>
          <w:lang w:eastAsia="ru-RU"/>
        </w:rPr>
      </w:pPr>
      <w:r>
        <w:rPr>
          <w:bCs/>
          <w:color w:val="FF0000"/>
          <w:sz w:val="24"/>
          <w:szCs w:val="24"/>
          <w:lang w:eastAsia="ru-RU"/>
        </w:rPr>
        <w:lastRenderedPageBreak/>
        <w:t xml:space="preserve">             Тривалість додаткової відпустки особам, які не є членами Профспілки, визначається письмовими трудовими договорами (контрактами) залежно від часу їх зайнятості в цих умовах, але не більше, ніж передбачено даним додатком.                                                                                                                       </w:t>
      </w:r>
    </w:p>
    <w:p w:rsidR="005776F1" w:rsidRDefault="005776F1" w:rsidP="005776F1">
      <w:pPr>
        <w:rPr>
          <w:bCs/>
          <w:color w:val="FF0000"/>
          <w:sz w:val="24"/>
          <w:szCs w:val="24"/>
          <w:lang w:eastAsia="ru-RU"/>
        </w:rPr>
      </w:pPr>
    </w:p>
    <w:p w:rsidR="005776F1" w:rsidRPr="00630CE3" w:rsidRDefault="005776F1" w:rsidP="005776F1">
      <w:pPr>
        <w:rPr>
          <w:sz w:val="24"/>
          <w:szCs w:val="24"/>
        </w:rPr>
      </w:pPr>
      <w:r>
        <w:rPr>
          <w:bCs/>
          <w:color w:val="FF0000"/>
          <w:sz w:val="24"/>
          <w:szCs w:val="24"/>
          <w:lang w:eastAsia="ru-RU"/>
        </w:rPr>
        <w:t xml:space="preserve">                                                                                                                                               </w:t>
      </w:r>
      <w:r w:rsidRPr="00630CE3">
        <w:rPr>
          <w:sz w:val="24"/>
          <w:szCs w:val="24"/>
        </w:rPr>
        <w:t>Додаток 4</w:t>
      </w:r>
    </w:p>
    <w:p w:rsidR="005776F1" w:rsidRPr="00630CE3" w:rsidRDefault="005776F1" w:rsidP="005776F1">
      <w:pPr>
        <w:ind w:left="7560"/>
        <w:rPr>
          <w:sz w:val="24"/>
          <w:szCs w:val="24"/>
        </w:rPr>
      </w:pPr>
    </w:p>
    <w:p w:rsidR="005776F1" w:rsidRPr="00630CE3" w:rsidRDefault="005776F1" w:rsidP="005776F1">
      <w:pPr>
        <w:ind w:firstLine="720"/>
        <w:jc w:val="center"/>
        <w:rPr>
          <w:b/>
          <w:color w:val="000000"/>
          <w:sz w:val="24"/>
          <w:szCs w:val="24"/>
        </w:rPr>
      </w:pPr>
      <w:r w:rsidRPr="00630CE3">
        <w:rPr>
          <w:b/>
          <w:color w:val="000000"/>
          <w:sz w:val="24"/>
          <w:szCs w:val="24"/>
        </w:rPr>
        <w:t>ТРИВАЛІСТЬ</w:t>
      </w:r>
    </w:p>
    <w:p w:rsidR="005776F1" w:rsidRPr="00630CE3" w:rsidRDefault="005776F1" w:rsidP="005776F1">
      <w:pPr>
        <w:jc w:val="center"/>
        <w:rPr>
          <w:b/>
          <w:color w:val="000000"/>
          <w:sz w:val="24"/>
          <w:szCs w:val="24"/>
          <w:lang w:eastAsia="ru-RU"/>
        </w:rPr>
      </w:pPr>
      <w:r w:rsidRPr="00630CE3">
        <w:rPr>
          <w:b/>
          <w:color w:val="000000"/>
          <w:sz w:val="24"/>
          <w:szCs w:val="24"/>
        </w:rPr>
        <w:t xml:space="preserve">щорічної додаткової відпустки за особливий характер праці працівникам </w:t>
      </w:r>
      <w:r w:rsidRPr="00630CE3">
        <w:rPr>
          <w:b/>
          <w:color w:val="000000"/>
          <w:sz w:val="24"/>
          <w:szCs w:val="24"/>
          <w:lang w:eastAsia="ru-RU"/>
        </w:rPr>
        <w:t xml:space="preserve">з ненормованим робочим днем </w:t>
      </w:r>
    </w:p>
    <w:p w:rsidR="005776F1" w:rsidRPr="00630CE3" w:rsidRDefault="005776F1" w:rsidP="005776F1">
      <w:pPr>
        <w:jc w:val="center"/>
        <w:rPr>
          <w:b/>
          <w:color w:val="FF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91"/>
        <w:gridCol w:w="6231"/>
        <w:gridCol w:w="2166"/>
      </w:tblGrid>
      <w:tr w:rsidR="005776F1" w:rsidRPr="00630CE3" w:rsidTr="00D23E41">
        <w:tc>
          <w:tcPr>
            <w:tcW w:w="891" w:type="dxa"/>
          </w:tcPr>
          <w:p w:rsidR="005776F1" w:rsidRPr="00630CE3" w:rsidRDefault="005776F1" w:rsidP="00D23E41">
            <w:pPr>
              <w:pStyle w:val="a7"/>
              <w:rPr>
                <w:b/>
                <w:bCs/>
                <w:sz w:val="24"/>
                <w:szCs w:val="24"/>
                <w:lang w:val="uk-UA"/>
              </w:rPr>
            </w:pPr>
            <w:r w:rsidRPr="00630CE3">
              <w:rPr>
                <w:b/>
                <w:bCs/>
                <w:sz w:val="24"/>
                <w:szCs w:val="24"/>
                <w:lang w:val="uk-UA"/>
              </w:rPr>
              <w:t>№п/п</w:t>
            </w:r>
          </w:p>
        </w:tc>
        <w:tc>
          <w:tcPr>
            <w:tcW w:w="6231" w:type="dxa"/>
          </w:tcPr>
          <w:p w:rsidR="005776F1" w:rsidRPr="00630CE3" w:rsidRDefault="005776F1" w:rsidP="00D23E41">
            <w:pPr>
              <w:pStyle w:val="a7"/>
              <w:rPr>
                <w:b/>
                <w:bCs/>
                <w:sz w:val="24"/>
                <w:szCs w:val="24"/>
                <w:lang w:val="uk-UA"/>
              </w:rPr>
            </w:pPr>
            <w:r w:rsidRPr="00630CE3">
              <w:rPr>
                <w:b/>
                <w:bCs/>
                <w:sz w:val="24"/>
                <w:szCs w:val="24"/>
                <w:lang w:val="uk-UA"/>
              </w:rPr>
              <w:t>Перелік посад та професій працівників</w:t>
            </w:r>
          </w:p>
          <w:p w:rsidR="005776F1" w:rsidRPr="00630CE3" w:rsidRDefault="005776F1" w:rsidP="00D23E41">
            <w:pPr>
              <w:pStyle w:val="a7"/>
              <w:rPr>
                <w:b/>
                <w:bCs/>
                <w:sz w:val="24"/>
                <w:szCs w:val="24"/>
                <w:lang w:val="uk-UA"/>
              </w:rPr>
            </w:pPr>
          </w:p>
        </w:tc>
        <w:tc>
          <w:tcPr>
            <w:tcW w:w="2166" w:type="dxa"/>
          </w:tcPr>
          <w:p w:rsidR="005776F1" w:rsidRPr="00630CE3" w:rsidRDefault="005776F1" w:rsidP="00D23E41">
            <w:pPr>
              <w:pStyle w:val="a7"/>
              <w:rPr>
                <w:b/>
                <w:bCs/>
                <w:color w:val="000000"/>
                <w:sz w:val="24"/>
                <w:szCs w:val="24"/>
                <w:lang w:val="uk-UA"/>
              </w:rPr>
            </w:pPr>
            <w:r w:rsidRPr="00630CE3">
              <w:rPr>
                <w:b/>
                <w:bCs/>
                <w:color w:val="000000"/>
                <w:sz w:val="24"/>
                <w:szCs w:val="24"/>
                <w:lang w:val="uk-UA"/>
              </w:rPr>
              <w:t xml:space="preserve">Тривалість додаткової відпустки членам Профспілки в календарних днях </w:t>
            </w:r>
          </w:p>
        </w:tc>
      </w:tr>
      <w:tr w:rsidR="005776F1" w:rsidRPr="00630CE3" w:rsidTr="00D23E41">
        <w:tc>
          <w:tcPr>
            <w:tcW w:w="891" w:type="dxa"/>
          </w:tcPr>
          <w:p w:rsidR="005776F1" w:rsidRPr="00630CE3" w:rsidRDefault="005776F1" w:rsidP="00D23E41">
            <w:pPr>
              <w:pStyle w:val="a7"/>
              <w:numPr>
                <w:ilvl w:val="0"/>
                <w:numId w:val="14"/>
              </w:numPr>
              <w:rPr>
                <w:bCs/>
                <w:sz w:val="24"/>
                <w:szCs w:val="24"/>
                <w:lang w:val="uk-UA"/>
              </w:rPr>
            </w:pPr>
          </w:p>
        </w:tc>
        <w:tc>
          <w:tcPr>
            <w:tcW w:w="6231" w:type="dxa"/>
          </w:tcPr>
          <w:p w:rsidR="005776F1" w:rsidRPr="00630CE3" w:rsidRDefault="005776F1" w:rsidP="00D23E41">
            <w:pPr>
              <w:pStyle w:val="a7"/>
              <w:rPr>
                <w:bCs/>
                <w:sz w:val="24"/>
                <w:szCs w:val="24"/>
                <w:lang w:val="uk-UA"/>
              </w:rPr>
            </w:pPr>
            <w:r w:rsidRPr="00630CE3">
              <w:rPr>
                <w:bCs/>
                <w:sz w:val="24"/>
                <w:szCs w:val="24"/>
                <w:lang w:val="uk-UA"/>
              </w:rPr>
              <w:t xml:space="preserve">Практичний психолог </w:t>
            </w:r>
            <w:r w:rsidRPr="00FF0A85">
              <w:rPr>
                <w:bCs/>
                <w:color w:val="FF0000"/>
                <w:sz w:val="24"/>
                <w:szCs w:val="24"/>
                <w:lang w:val="uk-UA"/>
              </w:rPr>
              <w:t>закладу загальної середньої освіти</w:t>
            </w:r>
          </w:p>
        </w:tc>
        <w:tc>
          <w:tcPr>
            <w:tcW w:w="2166" w:type="dxa"/>
          </w:tcPr>
          <w:p w:rsidR="005776F1" w:rsidRPr="00630CE3" w:rsidRDefault="005776F1" w:rsidP="00D23E41">
            <w:pPr>
              <w:pStyle w:val="a7"/>
              <w:rPr>
                <w:bCs/>
                <w:sz w:val="24"/>
                <w:szCs w:val="24"/>
                <w:lang w:val="uk-UA"/>
              </w:rPr>
            </w:pPr>
            <w:r w:rsidRPr="00630CE3">
              <w:rPr>
                <w:bCs/>
                <w:sz w:val="24"/>
                <w:szCs w:val="24"/>
                <w:lang w:val="uk-UA"/>
              </w:rPr>
              <w:t>3</w:t>
            </w:r>
          </w:p>
        </w:tc>
      </w:tr>
      <w:tr w:rsidR="005776F1" w:rsidRPr="00630CE3" w:rsidTr="00D23E41">
        <w:tc>
          <w:tcPr>
            <w:tcW w:w="891" w:type="dxa"/>
          </w:tcPr>
          <w:p w:rsidR="005776F1" w:rsidRPr="00630CE3" w:rsidRDefault="005776F1" w:rsidP="00D23E41">
            <w:pPr>
              <w:pStyle w:val="a7"/>
              <w:numPr>
                <w:ilvl w:val="0"/>
                <w:numId w:val="14"/>
              </w:numPr>
              <w:rPr>
                <w:bCs/>
                <w:sz w:val="24"/>
                <w:szCs w:val="24"/>
                <w:lang w:val="uk-UA"/>
              </w:rPr>
            </w:pPr>
          </w:p>
        </w:tc>
        <w:tc>
          <w:tcPr>
            <w:tcW w:w="6231" w:type="dxa"/>
          </w:tcPr>
          <w:p w:rsidR="005776F1" w:rsidRPr="00630CE3" w:rsidRDefault="005776F1" w:rsidP="00D23E41">
            <w:pPr>
              <w:pStyle w:val="a7"/>
              <w:rPr>
                <w:bCs/>
                <w:sz w:val="24"/>
                <w:szCs w:val="24"/>
                <w:lang w:val="uk-UA"/>
              </w:rPr>
            </w:pPr>
            <w:r w:rsidRPr="00630CE3">
              <w:rPr>
                <w:bCs/>
                <w:sz w:val="24"/>
                <w:szCs w:val="24"/>
                <w:lang w:val="uk-UA"/>
              </w:rPr>
              <w:t xml:space="preserve">Соціальний педагог </w:t>
            </w:r>
            <w:r w:rsidRPr="00FF0A85">
              <w:rPr>
                <w:bCs/>
                <w:color w:val="FF0000"/>
                <w:sz w:val="24"/>
                <w:szCs w:val="24"/>
                <w:lang w:val="uk-UA"/>
              </w:rPr>
              <w:t>закладу загальної середньої освіти</w:t>
            </w:r>
          </w:p>
        </w:tc>
        <w:tc>
          <w:tcPr>
            <w:tcW w:w="2166" w:type="dxa"/>
          </w:tcPr>
          <w:p w:rsidR="005776F1" w:rsidRPr="00630CE3" w:rsidRDefault="005776F1" w:rsidP="00D23E41">
            <w:pPr>
              <w:pStyle w:val="a7"/>
              <w:rPr>
                <w:bCs/>
                <w:sz w:val="24"/>
                <w:szCs w:val="24"/>
                <w:lang w:val="uk-UA"/>
              </w:rPr>
            </w:pPr>
            <w:r w:rsidRPr="00630CE3">
              <w:rPr>
                <w:bCs/>
                <w:sz w:val="24"/>
                <w:szCs w:val="24"/>
                <w:lang w:val="uk-UA"/>
              </w:rPr>
              <w:t>3</w:t>
            </w:r>
          </w:p>
        </w:tc>
      </w:tr>
      <w:tr w:rsidR="005776F1" w:rsidRPr="00630CE3" w:rsidTr="00D23E41">
        <w:tc>
          <w:tcPr>
            <w:tcW w:w="891" w:type="dxa"/>
          </w:tcPr>
          <w:p w:rsidR="005776F1" w:rsidRPr="00630CE3" w:rsidRDefault="005776F1" w:rsidP="00D23E41">
            <w:pPr>
              <w:pStyle w:val="a7"/>
              <w:numPr>
                <w:ilvl w:val="0"/>
                <w:numId w:val="14"/>
              </w:numPr>
              <w:rPr>
                <w:bCs/>
                <w:sz w:val="24"/>
                <w:szCs w:val="24"/>
                <w:lang w:val="uk-UA"/>
              </w:rPr>
            </w:pPr>
          </w:p>
        </w:tc>
        <w:tc>
          <w:tcPr>
            <w:tcW w:w="6231" w:type="dxa"/>
          </w:tcPr>
          <w:p w:rsidR="005776F1" w:rsidRPr="00630CE3" w:rsidRDefault="005776F1" w:rsidP="00D23E41">
            <w:pPr>
              <w:pStyle w:val="a7"/>
              <w:jc w:val="both"/>
              <w:rPr>
                <w:bCs/>
                <w:sz w:val="24"/>
                <w:szCs w:val="24"/>
                <w:lang w:val="uk-UA"/>
              </w:rPr>
            </w:pPr>
            <w:r w:rsidRPr="00630CE3">
              <w:rPr>
                <w:bCs/>
                <w:sz w:val="24"/>
                <w:szCs w:val="24"/>
                <w:lang w:val="uk-UA"/>
              </w:rPr>
              <w:t>Завідувач бібліотеки</w:t>
            </w:r>
          </w:p>
        </w:tc>
        <w:tc>
          <w:tcPr>
            <w:tcW w:w="2166" w:type="dxa"/>
          </w:tcPr>
          <w:p w:rsidR="005776F1" w:rsidRPr="00630CE3" w:rsidRDefault="005776F1" w:rsidP="00D23E41">
            <w:pPr>
              <w:pStyle w:val="a7"/>
              <w:rPr>
                <w:bCs/>
                <w:sz w:val="24"/>
                <w:szCs w:val="24"/>
                <w:lang w:val="uk-UA"/>
              </w:rPr>
            </w:pPr>
            <w:r w:rsidRPr="00630CE3">
              <w:rPr>
                <w:bCs/>
                <w:sz w:val="24"/>
                <w:szCs w:val="24"/>
                <w:lang w:val="uk-UA"/>
              </w:rPr>
              <w:t>7</w:t>
            </w:r>
          </w:p>
        </w:tc>
      </w:tr>
      <w:tr w:rsidR="005776F1" w:rsidRPr="00630CE3" w:rsidTr="00D23E41">
        <w:tc>
          <w:tcPr>
            <w:tcW w:w="891" w:type="dxa"/>
          </w:tcPr>
          <w:p w:rsidR="005776F1" w:rsidRPr="00630CE3" w:rsidRDefault="005776F1" w:rsidP="00D23E41">
            <w:pPr>
              <w:pStyle w:val="a7"/>
              <w:numPr>
                <w:ilvl w:val="0"/>
                <w:numId w:val="14"/>
              </w:numPr>
              <w:rPr>
                <w:bCs/>
                <w:sz w:val="24"/>
                <w:szCs w:val="24"/>
                <w:lang w:val="uk-UA"/>
              </w:rPr>
            </w:pPr>
          </w:p>
        </w:tc>
        <w:tc>
          <w:tcPr>
            <w:tcW w:w="6231" w:type="dxa"/>
          </w:tcPr>
          <w:p w:rsidR="005776F1" w:rsidRPr="00630CE3" w:rsidRDefault="005776F1" w:rsidP="00D23E41">
            <w:pPr>
              <w:pStyle w:val="a7"/>
              <w:jc w:val="both"/>
              <w:rPr>
                <w:bCs/>
                <w:sz w:val="24"/>
                <w:szCs w:val="24"/>
                <w:lang w:val="uk-UA"/>
              </w:rPr>
            </w:pPr>
            <w:r w:rsidRPr="00630CE3">
              <w:rPr>
                <w:bCs/>
                <w:sz w:val="24"/>
                <w:szCs w:val="24"/>
                <w:lang w:val="uk-UA"/>
              </w:rPr>
              <w:t>Бібліотекар</w:t>
            </w:r>
          </w:p>
        </w:tc>
        <w:tc>
          <w:tcPr>
            <w:tcW w:w="2166" w:type="dxa"/>
          </w:tcPr>
          <w:p w:rsidR="005776F1" w:rsidRPr="00630CE3" w:rsidRDefault="005776F1" w:rsidP="00D23E41">
            <w:pPr>
              <w:pStyle w:val="a7"/>
              <w:rPr>
                <w:bCs/>
                <w:sz w:val="24"/>
                <w:szCs w:val="24"/>
                <w:lang w:val="uk-UA"/>
              </w:rPr>
            </w:pPr>
            <w:r w:rsidRPr="00630CE3">
              <w:rPr>
                <w:bCs/>
                <w:sz w:val="24"/>
                <w:szCs w:val="24"/>
                <w:lang w:val="uk-UA"/>
              </w:rPr>
              <w:t>7</w:t>
            </w:r>
          </w:p>
        </w:tc>
      </w:tr>
    </w:tbl>
    <w:p w:rsidR="005776F1" w:rsidRPr="00630CE3" w:rsidRDefault="005776F1" w:rsidP="005776F1">
      <w:pPr>
        <w:pStyle w:val="a7"/>
        <w:rPr>
          <w:bCs/>
          <w:sz w:val="24"/>
          <w:szCs w:val="24"/>
          <w:lang w:val="uk-UA"/>
        </w:rPr>
      </w:pPr>
      <w:r w:rsidRPr="00630CE3">
        <w:rPr>
          <w:bCs/>
          <w:sz w:val="24"/>
          <w:szCs w:val="24"/>
          <w:lang w:val="uk-UA"/>
        </w:rPr>
        <w:t xml:space="preserve">     </w:t>
      </w:r>
      <w:r>
        <w:rPr>
          <w:bCs/>
          <w:color w:val="000000"/>
          <w:sz w:val="24"/>
          <w:szCs w:val="24"/>
          <w:lang w:val="uk-UA"/>
        </w:rPr>
        <w:t xml:space="preserve"> </w:t>
      </w:r>
      <w:r>
        <w:rPr>
          <w:bCs/>
          <w:sz w:val="24"/>
          <w:szCs w:val="24"/>
          <w:lang w:val="uk-UA"/>
        </w:rPr>
        <w:t xml:space="preserve">                 Тривалість додаткової відпустки особам, які не є членами Профспілки, визначається письмовими трудовими договорами(контрактами) залежно від часу їх зайнятості в цих умовах, але не більше, ніж передбачено даним додатком.</w:t>
      </w:r>
    </w:p>
    <w:p w:rsidR="005776F1" w:rsidRPr="00630CE3" w:rsidRDefault="005776F1" w:rsidP="005776F1">
      <w:pPr>
        <w:pStyle w:val="a7"/>
        <w:jc w:val="both"/>
        <w:rPr>
          <w:sz w:val="24"/>
          <w:szCs w:val="24"/>
          <w:lang w:val="uk-UA"/>
        </w:rPr>
      </w:pPr>
      <w:r w:rsidRPr="00630CE3">
        <w:rPr>
          <w:sz w:val="24"/>
          <w:szCs w:val="24"/>
          <w:lang w:val="uk-UA"/>
        </w:rPr>
        <w:t xml:space="preserve">      </w:t>
      </w:r>
    </w:p>
    <w:p w:rsidR="005776F1" w:rsidRPr="00630CE3" w:rsidRDefault="005776F1" w:rsidP="005776F1">
      <w:pPr>
        <w:pStyle w:val="a7"/>
        <w:rPr>
          <w:bCs/>
          <w:color w:val="000000"/>
          <w:sz w:val="24"/>
          <w:szCs w:val="24"/>
          <w:lang w:val="uk-UA"/>
        </w:rPr>
      </w:pPr>
    </w:p>
    <w:p w:rsidR="005776F1" w:rsidRDefault="005776F1" w:rsidP="005776F1">
      <w:pPr>
        <w:spacing w:before="40"/>
        <w:ind w:firstLine="360"/>
        <w:jc w:val="both"/>
        <w:rPr>
          <w:color w:val="000000"/>
          <w:sz w:val="24"/>
          <w:szCs w:val="24"/>
        </w:rPr>
      </w:pPr>
    </w:p>
    <w:p w:rsidR="005776F1" w:rsidRDefault="005776F1" w:rsidP="005776F1">
      <w:pPr>
        <w:pStyle w:val="centerer-bold"/>
        <w:shd w:val="clear" w:color="auto" w:fill="FFFFFF"/>
        <w:spacing w:before="0" w:beforeAutospacing="0" w:after="0" w:afterAutospacing="0"/>
        <w:ind w:firstLine="709"/>
        <w:jc w:val="center"/>
        <w:rPr>
          <w:color w:val="000000"/>
        </w:rPr>
      </w:pPr>
      <w:r>
        <w:rPr>
          <w:color w:val="000000"/>
        </w:rPr>
        <w:t xml:space="preserve">                                                                                                    </w:t>
      </w:r>
    </w:p>
    <w:p w:rsidR="005776F1" w:rsidRDefault="005776F1" w:rsidP="005776F1">
      <w:pPr>
        <w:pStyle w:val="centerer-bold"/>
        <w:shd w:val="clear" w:color="auto" w:fill="FFFFFF"/>
        <w:spacing w:before="0" w:beforeAutospacing="0" w:after="0" w:afterAutospacing="0"/>
        <w:ind w:firstLine="709"/>
        <w:jc w:val="center"/>
        <w:rPr>
          <w:color w:val="000000"/>
        </w:rPr>
      </w:pPr>
    </w:p>
    <w:p w:rsidR="005776F1" w:rsidRDefault="005776F1" w:rsidP="005776F1">
      <w:pPr>
        <w:pStyle w:val="centerer-bold"/>
        <w:shd w:val="clear" w:color="auto" w:fill="FFFFFF"/>
        <w:spacing w:before="0" w:beforeAutospacing="0" w:after="0" w:afterAutospacing="0"/>
        <w:ind w:firstLine="709"/>
        <w:jc w:val="center"/>
        <w:rPr>
          <w:color w:val="000000"/>
        </w:rPr>
      </w:pPr>
    </w:p>
    <w:p w:rsidR="005776F1" w:rsidRDefault="005776F1" w:rsidP="005776F1">
      <w:pPr>
        <w:pStyle w:val="centerer-bold"/>
        <w:shd w:val="clear" w:color="auto" w:fill="FFFFFF"/>
        <w:spacing w:before="0" w:beforeAutospacing="0" w:after="0" w:afterAutospacing="0"/>
        <w:ind w:firstLine="709"/>
        <w:jc w:val="center"/>
        <w:rPr>
          <w:color w:val="000000"/>
        </w:rPr>
      </w:pPr>
    </w:p>
    <w:p w:rsidR="005776F1" w:rsidRDefault="005776F1" w:rsidP="005776F1">
      <w:pPr>
        <w:pStyle w:val="centerer-bold"/>
        <w:shd w:val="clear" w:color="auto" w:fill="FFFFFF"/>
        <w:spacing w:before="0" w:beforeAutospacing="0" w:after="0" w:afterAutospacing="0"/>
        <w:ind w:firstLine="709"/>
        <w:jc w:val="center"/>
        <w:rPr>
          <w:color w:val="000000"/>
        </w:rPr>
      </w:pPr>
    </w:p>
    <w:p w:rsidR="005776F1" w:rsidRDefault="005776F1" w:rsidP="005776F1">
      <w:pPr>
        <w:pStyle w:val="centerer-bold"/>
        <w:shd w:val="clear" w:color="auto" w:fill="FFFFFF"/>
        <w:spacing w:before="0" w:beforeAutospacing="0" w:after="0" w:afterAutospacing="0"/>
        <w:ind w:firstLine="709"/>
        <w:jc w:val="center"/>
        <w:rPr>
          <w:color w:val="000000"/>
        </w:rPr>
      </w:pPr>
    </w:p>
    <w:p w:rsidR="005776F1" w:rsidRDefault="005776F1" w:rsidP="005776F1">
      <w:pPr>
        <w:pStyle w:val="centerer-bold"/>
        <w:shd w:val="clear" w:color="auto" w:fill="FFFFFF"/>
        <w:spacing w:before="0" w:beforeAutospacing="0" w:after="0" w:afterAutospacing="0"/>
        <w:ind w:firstLine="709"/>
        <w:jc w:val="center"/>
        <w:rPr>
          <w:color w:val="000000"/>
        </w:rPr>
      </w:pPr>
    </w:p>
    <w:p w:rsidR="005776F1" w:rsidRDefault="005776F1" w:rsidP="005776F1">
      <w:pPr>
        <w:pStyle w:val="centerer-bold"/>
        <w:shd w:val="clear" w:color="auto" w:fill="FFFFFF"/>
        <w:spacing w:before="0" w:beforeAutospacing="0" w:after="0" w:afterAutospacing="0"/>
        <w:ind w:firstLine="709"/>
        <w:jc w:val="center"/>
        <w:rPr>
          <w:color w:val="000000"/>
        </w:rPr>
      </w:pPr>
    </w:p>
    <w:p w:rsidR="005776F1" w:rsidRDefault="005776F1" w:rsidP="005776F1">
      <w:pPr>
        <w:pStyle w:val="centerer-bold"/>
        <w:shd w:val="clear" w:color="auto" w:fill="FFFFFF"/>
        <w:spacing w:before="0" w:beforeAutospacing="0" w:after="0" w:afterAutospacing="0"/>
        <w:ind w:firstLine="709"/>
        <w:jc w:val="center"/>
        <w:rPr>
          <w:color w:val="000000"/>
        </w:rPr>
      </w:pPr>
    </w:p>
    <w:p w:rsidR="005776F1" w:rsidRDefault="005776F1" w:rsidP="005776F1">
      <w:pPr>
        <w:pStyle w:val="centerer-bold"/>
        <w:shd w:val="clear" w:color="auto" w:fill="FFFFFF"/>
        <w:spacing w:before="0" w:beforeAutospacing="0" w:after="0" w:afterAutospacing="0"/>
        <w:ind w:firstLine="709"/>
        <w:jc w:val="center"/>
        <w:rPr>
          <w:color w:val="000000"/>
        </w:rPr>
      </w:pPr>
    </w:p>
    <w:p w:rsidR="005776F1" w:rsidRDefault="005776F1" w:rsidP="005776F1">
      <w:pPr>
        <w:pStyle w:val="centerer-bold"/>
        <w:shd w:val="clear" w:color="auto" w:fill="FFFFFF"/>
        <w:spacing w:before="0" w:beforeAutospacing="0" w:after="0" w:afterAutospacing="0"/>
        <w:ind w:firstLine="709"/>
        <w:jc w:val="center"/>
        <w:rPr>
          <w:color w:val="000000"/>
        </w:rPr>
      </w:pPr>
    </w:p>
    <w:p w:rsidR="005776F1" w:rsidRDefault="005776F1" w:rsidP="005776F1">
      <w:pPr>
        <w:pStyle w:val="centerer-bold"/>
        <w:shd w:val="clear" w:color="auto" w:fill="FFFFFF"/>
        <w:spacing w:before="0" w:beforeAutospacing="0" w:after="0" w:afterAutospacing="0"/>
        <w:ind w:firstLine="709"/>
        <w:jc w:val="center"/>
        <w:rPr>
          <w:color w:val="000000"/>
        </w:rPr>
      </w:pPr>
    </w:p>
    <w:p w:rsidR="005776F1" w:rsidRDefault="005776F1" w:rsidP="005776F1">
      <w:pPr>
        <w:pStyle w:val="centerer-bold"/>
        <w:shd w:val="clear" w:color="auto" w:fill="FFFFFF"/>
        <w:spacing w:before="0" w:beforeAutospacing="0" w:after="0" w:afterAutospacing="0"/>
        <w:rPr>
          <w:color w:val="000000"/>
        </w:rPr>
      </w:pPr>
    </w:p>
    <w:p w:rsidR="005776F1" w:rsidRDefault="005776F1" w:rsidP="005776F1">
      <w:pPr>
        <w:pStyle w:val="centerer-bold"/>
        <w:shd w:val="clear" w:color="auto" w:fill="FFFFFF"/>
        <w:spacing w:before="0" w:beforeAutospacing="0" w:after="0" w:afterAutospacing="0"/>
        <w:rPr>
          <w:color w:val="000000"/>
        </w:rPr>
      </w:pPr>
    </w:p>
    <w:p w:rsidR="005776F1" w:rsidRDefault="005776F1" w:rsidP="005776F1">
      <w:pPr>
        <w:pStyle w:val="centerer-bold"/>
        <w:shd w:val="clear" w:color="auto" w:fill="FFFFFF"/>
        <w:spacing w:before="0" w:beforeAutospacing="0" w:after="0" w:afterAutospacing="0"/>
        <w:rPr>
          <w:color w:val="000000"/>
        </w:rPr>
      </w:pPr>
      <w:r>
        <w:rPr>
          <w:color w:val="000000"/>
        </w:rPr>
        <w:t xml:space="preserve">                                                                                                                                                                                      </w:t>
      </w:r>
    </w:p>
    <w:p w:rsidR="005776F1" w:rsidRDefault="005776F1" w:rsidP="005776F1">
      <w:pPr>
        <w:pStyle w:val="centerer-bold"/>
        <w:shd w:val="clear" w:color="auto" w:fill="FFFFFF"/>
        <w:spacing w:before="0" w:beforeAutospacing="0" w:after="0" w:afterAutospacing="0"/>
        <w:rPr>
          <w:color w:val="000000"/>
        </w:rPr>
      </w:pPr>
      <w:r>
        <w:rPr>
          <w:color w:val="000000"/>
        </w:rPr>
        <w:t xml:space="preserve">                                                                              </w:t>
      </w:r>
    </w:p>
    <w:p w:rsidR="005776F1" w:rsidRDefault="005776F1" w:rsidP="005776F1">
      <w:pPr>
        <w:pStyle w:val="centerer-bold"/>
        <w:shd w:val="clear" w:color="auto" w:fill="FFFFFF"/>
        <w:spacing w:before="0" w:beforeAutospacing="0" w:after="0" w:afterAutospacing="0"/>
        <w:rPr>
          <w:color w:val="000000"/>
        </w:rPr>
      </w:pPr>
    </w:p>
    <w:p w:rsidR="005776F1" w:rsidRDefault="005776F1" w:rsidP="005776F1">
      <w:pPr>
        <w:pStyle w:val="centerer-bold"/>
        <w:shd w:val="clear" w:color="auto" w:fill="FFFFFF"/>
        <w:spacing w:before="0" w:beforeAutospacing="0" w:after="0" w:afterAutospacing="0"/>
        <w:rPr>
          <w:color w:val="000000"/>
        </w:rPr>
      </w:pPr>
    </w:p>
    <w:p w:rsidR="005776F1" w:rsidRDefault="005776F1" w:rsidP="005776F1">
      <w:pPr>
        <w:pStyle w:val="centerer-bold"/>
        <w:shd w:val="clear" w:color="auto" w:fill="FFFFFF"/>
        <w:spacing w:before="0" w:beforeAutospacing="0" w:after="0" w:afterAutospacing="0"/>
        <w:rPr>
          <w:color w:val="000000"/>
        </w:rPr>
      </w:pPr>
    </w:p>
    <w:p w:rsidR="005776F1" w:rsidRDefault="005776F1" w:rsidP="005776F1">
      <w:pPr>
        <w:pStyle w:val="centerer-bold"/>
        <w:shd w:val="clear" w:color="auto" w:fill="FFFFFF"/>
        <w:spacing w:before="0" w:beforeAutospacing="0" w:after="0" w:afterAutospacing="0"/>
        <w:rPr>
          <w:color w:val="000000"/>
        </w:rPr>
      </w:pPr>
    </w:p>
    <w:p w:rsidR="005776F1" w:rsidRDefault="005776F1" w:rsidP="005776F1">
      <w:pPr>
        <w:pStyle w:val="centerer-bold"/>
        <w:shd w:val="clear" w:color="auto" w:fill="FFFFFF"/>
        <w:spacing w:before="0" w:beforeAutospacing="0" w:after="0" w:afterAutospacing="0"/>
        <w:rPr>
          <w:color w:val="000000"/>
        </w:rPr>
      </w:pPr>
      <w:r>
        <w:rPr>
          <w:color w:val="000000"/>
        </w:rPr>
        <w:t xml:space="preserve">                                                                             25</w:t>
      </w:r>
    </w:p>
    <w:p w:rsidR="005776F1" w:rsidRDefault="005776F1" w:rsidP="005776F1">
      <w:pPr>
        <w:pStyle w:val="centerer-bold"/>
        <w:shd w:val="clear" w:color="auto" w:fill="FFFFFF"/>
        <w:spacing w:before="0" w:beforeAutospacing="0" w:after="0" w:afterAutospacing="0"/>
        <w:rPr>
          <w:color w:val="000000"/>
        </w:rPr>
      </w:pPr>
      <w:r>
        <w:rPr>
          <w:color w:val="000000"/>
        </w:rPr>
        <w:t xml:space="preserve">                                          </w:t>
      </w:r>
    </w:p>
    <w:p w:rsidR="005776F1" w:rsidRDefault="005776F1" w:rsidP="005776F1">
      <w:pPr>
        <w:pStyle w:val="centerer-bold"/>
        <w:shd w:val="clear" w:color="auto" w:fill="FFFFFF"/>
        <w:spacing w:before="0" w:beforeAutospacing="0" w:after="0" w:afterAutospacing="0"/>
        <w:rPr>
          <w:color w:val="000000"/>
        </w:rPr>
      </w:pPr>
    </w:p>
    <w:p w:rsidR="005776F1" w:rsidRPr="00D57DE5" w:rsidRDefault="005776F1" w:rsidP="005776F1">
      <w:pPr>
        <w:pStyle w:val="centerer-bold"/>
        <w:shd w:val="clear" w:color="auto" w:fill="FFFFFF"/>
        <w:spacing w:before="0" w:beforeAutospacing="0" w:after="0" w:afterAutospacing="0"/>
        <w:rPr>
          <w:color w:val="000000"/>
        </w:rPr>
      </w:pPr>
      <w:r>
        <w:rPr>
          <w:color w:val="000000"/>
        </w:rPr>
        <w:lastRenderedPageBreak/>
        <w:t xml:space="preserve">                                                                                                                                              </w:t>
      </w:r>
      <w:r w:rsidRPr="000D66FF">
        <w:rPr>
          <w:b/>
          <w:color w:val="000000"/>
        </w:rPr>
        <w:t xml:space="preserve">Додаток </w:t>
      </w:r>
      <w:r>
        <w:rPr>
          <w:b/>
          <w:color w:val="000000"/>
        </w:rPr>
        <w:t>5</w:t>
      </w:r>
    </w:p>
    <w:p w:rsidR="005776F1" w:rsidRPr="00630CE3" w:rsidRDefault="005776F1" w:rsidP="005776F1">
      <w:pPr>
        <w:ind w:firstLine="720"/>
        <w:rPr>
          <w:b/>
          <w:color w:val="000000"/>
          <w:sz w:val="24"/>
          <w:szCs w:val="24"/>
        </w:rPr>
      </w:pPr>
      <w:r>
        <w:rPr>
          <w:color w:val="000000"/>
          <w:sz w:val="24"/>
          <w:szCs w:val="24"/>
        </w:rPr>
        <w:t xml:space="preserve">                                             </w:t>
      </w:r>
      <w:r w:rsidRPr="00630CE3">
        <w:rPr>
          <w:b/>
          <w:color w:val="000000"/>
          <w:sz w:val="24"/>
          <w:szCs w:val="24"/>
        </w:rPr>
        <w:t>ТРИВАЛІСТЬ</w:t>
      </w:r>
    </w:p>
    <w:p w:rsidR="005776F1" w:rsidRDefault="005776F1" w:rsidP="005776F1">
      <w:pPr>
        <w:spacing w:before="40"/>
        <w:jc w:val="both"/>
        <w:rPr>
          <w:color w:val="000000"/>
          <w:sz w:val="24"/>
          <w:szCs w:val="24"/>
        </w:rPr>
      </w:pPr>
      <w:r>
        <w:rPr>
          <w:b/>
          <w:color w:val="000000"/>
          <w:sz w:val="24"/>
          <w:szCs w:val="24"/>
        </w:rPr>
        <w:t xml:space="preserve">щорічної </w:t>
      </w:r>
      <w:r w:rsidRPr="00630CE3">
        <w:rPr>
          <w:b/>
          <w:color w:val="000000"/>
          <w:sz w:val="24"/>
          <w:szCs w:val="24"/>
        </w:rPr>
        <w:t xml:space="preserve">додаткової відпустки </w:t>
      </w:r>
      <w:r>
        <w:rPr>
          <w:b/>
          <w:color w:val="000000"/>
          <w:sz w:val="24"/>
          <w:szCs w:val="24"/>
        </w:rPr>
        <w:t xml:space="preserve">працівникам </w:t>
      </w:r>
      <w:r w:rsidRPr="00630CE3">
        <w:rPr>
          <w:b/>
          <w:color w:val="000000"/>
          <w:sz w:val="24"/>
          <w:szCs w:val="24"/>
        </w:rPr>
        <w:t>за</w:t>
      </w:r>
      <w:r>
        <w:rPr>
          <w:b/>
          <w:color w:val="000000"/>
          <w:sz w:val="24"/>
          <w:szCs w:val="24"/>
        </w:rPr>
        <w:t xml:space="preserve"> використання дезінфікуючих  засобів у календарних днях</w:t>
      </w:r>
    </w:p>
    <w:p w:rsidR="005776F1" w:rsidRDefault="005776F1" w:rsidP="005776F1">
      <w:pPr>
        <w:spacing w:before="40"/>
        <w:jc w:val="both"/>
        <w:rPr>
          <w:color w:val="000000"/>
          <w:sz w:val="24"/>
          <w:szCs w:val="24"/>
        </w:rPr>
      </w:pPr>
      <w:r>
        <w:rPr>
          <w:color w:val="000000"/>
          <w:sz w:val="24"/>
          <w:szCs w:val="24"/>
        </w:rPr>
        <w:t xml:space="preserve">    Медична сестра                      -     7</w:t>
      </w:r>
    </w:p>
    <w:p w:rsidR="005776F1" w:rsidRDefault="005776F1" w:rsidP="005776F1">
      <w:pPr>
        <w:spacing w:before="40"/>
        <w:jc w:val="both"/>
        <w:rPr>
          <w:color w:val="000000"/>
          <w:sz w:val="24"/>
          <w:szCs w:val="24"/>
        </w:rPr>
      </w:pPr>
      <w:r>
        <w:rPr>
          <w:color w:val="000000"/>
          <w:sz w:val="24"/>
          <w:szCs w:val="24"/>
        </w:rPr>
        <w:t xml:space="preserve">    Кухар                                       -     4 </w:t>
      </w:r>
    </w:p>
    <w:p w:rsidR="005776F1" w:rsidRDefault="005776F1" w:rsidP="005776F1">
      <w:pPr>
        <w:spacing w:before="40"/>
        <w:jc w:val="both"/>
        <w:rPr>
          <w:color w:val="000000"/>
          <w:sz w:val="24"/>
          <w:szCs w:val="24"/>
        </w:rPr>
      </w:pPr>
      <w:r>
        <w:rPr>
          <w:color w:val="000000"/>
          <w:sz w:val="24"/>
          <w:szCs w:val="24"/>
        </w:rPr>
        <w:t xml:space="preserve">    Підсобний працівник             -     4 </w:t>
      </w:r>
    </w:p>
    <w:p w:rsidR="005776F1" w:rsidRDefault="005776F1" w:rsidP="005776F1">
      <w:pPr>
        <w:spacing w:before="40"/>
        <w:jc w:val="both"/>
        <w:rPr>
          <w:color w:val="000000"/>
          <w:sz w:val="24"/>
          <w:szCs w:val="24"/>
        </w:rPr>
      </w:pPr>
      <w:r>
        <w:rPr>
          <w:color w:val="000000"/>
          <w:sz w:val="24"/>
          <w:szCs w:val="24"/>
        </w:rPr>
        <w:t xml:space="preserve">    Машиніст із прання та </w:t>
      </w:r>
    </w:p>
    <w:p w:rsidR="005776F1" w:rsidRDefault="005776F1" w:rsidP="005776F1">
      <w:pPr>
        <w:spacing w:before="40"/>
        <w:jc w:val="both"/>
        <w:rPr>
          <w:color w:val="000000"/>
          <w:sz w:val="24"/>
          <w:szCs w:val="24"/>
        </w:rPr>
      </w:pPr>
      <w:r>
        <w:rPr>
          <w:color w:val="000000"/>
          <w:sz w:val="24"/>
          <w:szCs w:val="24"/>
        </w:rPr>
        <w:t xml:space="preserve">    ремонту одягу                         -     4 </w:t>
      </w:r>
    </w:p>
    <w:p w:rsidR="005776F1" w:rsidRDefault="005776F1" w:rsidP="005776F1">
      <w:pPr>
        <w:spacing w:before="40"/>
        <w:jc w:val="both"/>
        <w:rPr>
          <w:color w:val="000000"/>
          <w:sz w:val="24"/>
          <w:szCs w:val="24"/>
        </w:rPr>
      </w:pPr>
      <w:r>
        <w:rPr>
          <w:color w:val="000000"/>
          <w:sz w:val="24"/>
          <w:szCs w:val="24"/>
        </w:rPr>
        <w:t xml:space="preserve">    Помічник вихователя             -     7 </w:t>
      </w:r>
    </w:p>
    <w:p w:rsidR="005776F1" w:rsidRDefault="005776F1" w:rsidP="005776F1">
      <w:pPr>
        <w:spacing w:before="40"/>
        <w:jc w:val="both"/>
        <w:rPr>
          <w:color w:val="000000"/>
          <w:sz w:val="24"/>
          <w:szCs w:val="24"/>
        </w:rPr>
      </w:pPr>
      <w:r>
        <w:rPr>
          <w:color w:val="000000"/>
          <w:sz w:val="24"/>
          <w:szCs w:val="24"/>
        </w:rPr>
        <w:t xml:space="preserve">    Прибиральник службового </w:t>
      </w:r>
    </w:p>
    <w:p w:rsidR="005776F1" w:rsidRDefault="005776F1" w:rsidP="005776F1">
      <w:pPr>
        <w:spacing w:before="40"/>
        <w:jc w:val="both"/>
        <w:rPr>
          <w:color w:val="000000"/>
          <w:sz w:val="24"/>
          <w:szCs w:val="24"/>
        </w:rPr>
      </w:pPr>
      <w:r>
        <w:rPr>
          <w:color w:val="000000"/>
          <w:sz w:val="24"/>
          <w:szCs w:val="24"/>
        </w:rPr>
        <w:t xml:space="preserve">    приміщення                             -     4</w:t>
      </w:r>
    </w:p>
    <w:p w:rsidR="005776F1" w:rsidRPr="00630CE3" w:rsidRDefault="005776F1" w:rsidP="005776F1">
      <w:pPr>
        <w:pStyle w:val="a7"/>
        <w:rPr>
          <w:bCs/>
          <w:color w:val="000000"/>
          <w:sz w:val="24"/>
          <w:szCs w:val="24"/>
          <w:lang w:val="uk-UA"/>
        </w:rPr>
      </w:pPr>
      <w:r>
        <w:rPr>
          <w:color w:val="000000"/>
          <w:sz w:val="24"/>
          <w:szCs w:val="24"/>
        </w:rPr>
        <w:t xml:space="preserve">         </w:t>
      </w:r>
      <w:r w:rsidRPr="00630CE3">
        <w:rPr>
          <w:bCs/>
          <w:sz w:val="24"/>
          <w:szCs w:val="24"/>
          <w:lang w:val="uk-UA"/>
        </w:rPr>
        <w:t xml:space="preserve">     </w:t>
      </w:r>
      <w:r w:rsidRPr="00630CE3">
        <w:rPr>
          <w:bCs/>
          <w:color w:val="000000"/>
          <w:sz w:val="24"/>
          <w:szCs w:val="24"/>
          <w:lang w:val="uk-UA"/>
        </w:rPr>
        <w:t xml:space="preserve"> Тривалість додаткової відпустки особам, які не є членами Профспілки, визначається письмовими трудовими договорами (контрактами) залежно від часу їх зайнятості в цих умовах, але не більше, ніж передбачено даним додатком.</w:t>
      </w:r>
    </w:p>
    <w:p w:rsidR="005776F1" w:rsidRDefault="005776F1" w:rsidP="005776F1">
      <w:pPr>
        <w:widowControl/>
        <w:tabs>
          <w:tab w:val="left" w:pos="4091"/>
        </w:tabs>
        <w:ind w:firstLine="567"/>
        <w:rPr>
          <w:iCs/>
          <w:sz w:val="24"/>
          <w:szCs w:val="24"/>
        </w:rPr>
      </w:pPr>
      <w:r>
        <w:rPr>
          <w:iCs/>
          <w:sz w:val="24"/>
          <w:szCs w:val="24"/>
        </w:rPr>
        <w:tab/>
        <w:t xml:space="preserve">      </w:t>
      </w:r>
    </w:p>
    <w:p w:rsidR="005776F1" w:rsidRDefault="005776F1" w:rsidP="005776F1">
      <w:pPr>
        <w:rPr>
          <w:iCs/>
          <w:sz w:val="24"/>
          <w:szCs w:val="24"/>
        </w:rPr>
      </w:pPr>
      <w:r>
        <w:rPr>
          <w:iCs/>
          <w:sz w:val="24"/>
          <w:szCs w:val="24"/>
        </w:rPr>
        <w:t xml:space="preserve">                                                                                                                                           </w:t>
      </w:r>
    </w:p>
    <w:p w:rsidR="005776F1" w:rsidRDefault="005776F1" w:rsidP="005776F1">
      <w:pPr>
        <w:rPr>
          <w:iCs/>
          <w:sz w:val="24"/>
          <w:szCs w:val="24"/>
        </w:rPr>
      </w:pPr>
    </w:p>
    <w:p w:rsidR="005776F1" w:rsidRDefault="005776F1" w:rsidP="005776F1">
      <w:pPr>
        <w:rPr>
          <w:iCs/>
          <w:sz w:val="24"/>
          <w:szCs w:val="24"/>
        </w:rPr>
      </w:pPr>
    </w:p>
    <w:p w:rsidR="005776F1" w:rsidRDefault="005776F1" w:rsidP="005776F1">
      <w:pPr>
        <w:rPr>
          <w:iCs/>
          <w:sz w:val="24"/>
          <w:szCs w:val="24"/>
        </w:rPr>
      </w:pPr>
    </w:p>
    <w:p w:rsidR="005776F1" w:rsidRDefault="005776F1" w:rsidP="005776F1">
      <w:pPr>
        <w:rPr>
          <w:iCs/>
          <w:sz w:val="24"/>
          <w:szCs w:val="24"/>
        </w:rPr>
      </w:pPr>
    </w:p>
    <w:p w:rsidR="005776F1" w:rsidRDefault="005776F1" w:rsidP="005776F1">
      <w:pPr>
        <w:pStyle w:val="centerer-bold"/>
        <w:shd w:val="clear" w:color="auto" w:fill="FFFFFF"/>
        <w:spacing w:before="0" w:beforeAutospacing="0" w:after="0" w:afterAutospacing="0"/>
        <w:ind w:firstLine="709"/>
        <w:jc w:val="center"/>
        <w:rPr>
          <w:color w:val="000000"/>
        </w:rPr>
      </w:pPr>
      <w:r>
        <w:rPr>
          <w:color w:val="000000"/>
        </w:rPr>
        <w:t xml:space="preserve">                                                                           </w:t>
      </w:r>
    </w:p>
    <w:p w:rsidR="005776F1" w:rsidRDefault="005776F1" w:rsidP="005776F1">
      <w:pPr>
        <w:pStyle w:val="centerer-bold"/>
        <w:shd w:val="clear" w:color="auto" w:fill="FFFFFF"/>
        <w:spacing w:before="0" w:beforeAutospacing="0" w:after="0" w:afterAutospacing="0"/>
        <w:ind w:firstLine="709"/>
        <w:jc w:val="center"/>
        <w:rPr>
          <w:color w:val="000000"/>
        </w:rPr>
      </w:pPr>
    </w:p>
    <w:p w:rsidR="005776F1" w:rsidRDefault="005776F1" w:rsidP="005776F1">
      <w:pPr>
        <w:pStyle w:val="centerer-bold"/>
        <w:shd w:val="clear" w:color="auto" w:fill="FFFFFF"/>
        <w:spacing w:before="0" w:beforeAutospacing="0" w:after="0" w:afterAutospacing="0"/>
        <w:ind w:firstLine="709"/>
        <w:jc w:val="center"/>
        <w:rPr>
          <w:color w:val="000000"/>
        </w:rPr>
      </w:pPr>
      <w:r>
        <w:rPr>
          <w:color w:val="000000"/>
        </w:rPr>
        <w:t xml:space="preserve">                 </w:t>
      </w:r>
    </w:p>
    <w:p w:rsidR="005776F1" w:rsidRDefault="005776F1" w:rsidP="005776F1">
      <w:pPr>
        <w:pStyle w:val="centerer-bold"/>
        <w:shd w:val="clear" w:color="auto" w:fill="FFFFFF"/>
        <w:spacing w:before="0" w:beforeAutospacing="0" w:after="0" w:afterAutospacing="0"/>
        <w:ind w:firstLine="709"/>
        <w:jc w:val="center"/>
        <w:rPr>
          <w:color w:val="000000"/>
        </w:rPr>
      </w:pPr>
      <w:r>
        <w:rPr>
          <w:color w:val="000000"/>
        </w:rPr>
        <w:t xml:space="preserve">                                                                                    </w:t>
      </w:r>
    </w:p>
    <w:p w:rsidR="005776F1" w:rsidRDefault="005776F1" w:rsidP="005776F1">
      <w:pPr>
        <w:pStyle w:val="centerer-bold"/>
        <w:shd w:val="clear" w:color="auto" w:fill="FFFFFF"/>
        <w:spacing w:before="0" w:beforeAutospacing="0" w:after="0" w:afterAutospacing="0"/>
        <w:ind w:firstLine="709"/>
        <w:jc w:val="center"/>
        <w:rPr>
          <w:color w:val="000000"/>
        </w:rPr>
      </w:pPr>
    </w:p>
    <w:p w:rsidR="005776F1" w:rsidRDefault="005776F1" w:rsidP="005776F1">
      <w:pPr>
        <w:pStyle w:val="centerer-bold"/>
        <w:shd w:val="clear" w:color="auto" w:fill="FFFFFF"/>
        <w:spacing w:before="0" w:beforeAutospacing="0" w:after="0" w:afterAutospacing="0"/>
        <w:ind w:firstLine="709"/>
        <w:jc w:val="center"/>
        <w:rPr>
          <w:color w:val="000000"/>
        </w:rPr>
      </w:pPr>
      <w:r>
        <w:rPr>
          <w:color w:val="000000"/>
        </w:rPr>
        <w:br/>
      </w:r>
    </w:p>
    <w:p w:rsidR="005776F1" w:rsidRDefault="005776F1" w:rsidP="005776F1">
      <w:pPr>
        <w:pStyle w:val="centerer-bold"/>
        <w:shd w:val="clear" w:color="auto" w:fill="FFFFFF"/>
        <w:spacing w:before="0" w:beforeAutospacing="0" w:after="0" w:afterAutospacing="0"/>
        <w:ind w:firstLine="709"/>
        <w:jc w:val="center"/>
        <w:rPr>
          <w:color w:val="000000"/>
        </w:rPr>
      </w:pPr>
    </w:p>
    <w:p w:rsidR="005776F1" w:rsidRDefault="005776F1" w:rsidP="005776F1">
      <w:pPr>
        <w:pStyle w:val="centerer-bold"/>
        <w:shd w:val="clear" w:color="auto" w:fill="FFFFFF"/>
        <w:spacing w:before="0" w:beforeAutospacing="0" w:after="0" w:afterAutospacing="0"/>
        <w:ind w:firstLine="709"/>
        <w:jc w:val="center"/>
        <w:rPr>
          <w:color w:val="000000"/>
        </w:rPr>
      </w:pPr>
    </w:p>
    <w:p w:rsidR="005776F1" w:rsidRDefault="005776F1" w:rsidP="005776F1">
      <w:pPr>
        <w:pStyle w:val="centerer-bold"/>
        <w:shd w:val="clear" w:color="auto" w:fill="FFFFFF"/>
        <w:spacing w:before="0" w:beforeAutospacing="0" w:after="0" w:afterAutospacing="0"/>
        <w:ind w:firstLine="709"/>
        <w:jc w:val="center"/>
        <w:rPr>
          <w:color w:val="000000"/>
        </w:rPr>
      </w:pPr>
    </w:p>
    <w:p w:rsidR="005776F1" w:rsidRDefault="005776F1" w:rsidP="005776F1">
      <w:pPr>
        <w:pStyle w:val="centerer-bold"/>
        <w:shd w:val="clear" w:color="auto" w:fill="FFFFFF"/>
        <w:spacing w:before="0" w:beforeAutospacing="0" w:after="0" w:afterAutospacing="0"/>
        <w:ind w:firstLine="709"/>
        <w:jc w:val="center"/>
        <w:rPr>
          <w:color w:val="000000"/>
        </w:rPr>
      </w:pPr>
    </w:p>
    <w:p w:rsidR="005776F1" w:rsidRDefault="005776F1" w:rsidP="005776F1">
      <w:pPr>
        <w:pStyle w:val="centerer-bold"/>
        <w:shd w:val="clear" w:color="auto" w:fill="FFFFFF"/>
        <w:spacing w:before="0" w:beforeAutospacing="0" w:after="0" w:afterAutospacing="0"/>
        <w:ind w:firstLine="709"/>
        <w:jc w:val="center"/>
        <w:rPr>
          <w:color w:val="000000"/>
        </w:rPr>
      </w:pPr>
    </w:p>
    <w:p w:rsidR="005776F1" w:rsidRDefault="005776F1" w:rsidP="005776F1">
      <w:pPr>
        <w:pStyle w:val="centerer-bold"/>
        <w:shd w:val="clear" w:color="auto" w:fill="FFFFFF"/>
        <w:spacing w:before="0" w:beforeAutospacing="0" w:after="0" w:afterAutospacing="0"/>
        <w:ind w:firstLine="709"/>
        <w:jc w:val="center"/>
        <w:rPr>
          <w:color w:val="000000"/>
        </w:rPr>
      </w:pPr>
    </w:p>
    <w:p w:rsidR="005776F1" w:rsidRDefault="005776F1" w:rsidP="005776F1">
      <w:pPr>
        <w:pStyle w:val="centerer-bold"/>
        <w:shd w:val="clear" w:color="auto" w:fill="FFFFFF"/>
        <w:spacing w:before="0" w:beforeAutospacing="0" w:after="0" w:afterAutospacing="0"/>
        <w:ind w:firstLine="709"/>
        <w:jc w:val="center"/>
        <w:rPr>
          <w:color w:val="000000"/>
        </w:rPr>
      </w:pPr>
    </w:p>
    <w:p w:rsidR="005776F1" w:rsidRDefault="005776F1" w:rsidP="005776F1">
      <w:pPr>
        <w:pStyle w:val="centerer-bold"/>
        <w:shd w:val="clear" w:color="auto" w:fill="FFFFFF"/>
        <w:spacing w:before="0" w:beforeAutospacing="0" w:after="0" w:afterAutospacing="0"/>
        <w:ind w:firstLine="709"/>
        <w:jc w:val="center"/>
        <w:rPr>
          <w:color w:val="000000"/>
        </w:rPr>
      </w:pPr>
    </w:p>
    <w:p w:rsidR="005776F1" w:rsidRDefault="005776F1" w:rsidP="005776F1">
      <w:pPr>
        <w:pStyle w:val="centerer-bold"/>
        <w:shd w:val="clear" w:color="auto" w:fill="FFFFFF"/>
        <w:spacing w:before="0" w:beforeAutospacing="0" w:after="0" w:afterAutospacing="0"/>
        <w:ind w:firstLine="709"/>
        <w:jc w:val="center"/>
        <w:rPr>
          <w:color w:val="000000"/>
        </w:rPr>
      </w:pPr>
    </w:p>
    <w:p w:rsidR="005776F1" w:rsidRDefault="005776F1" w:rsidP="005776F1">
      <w:pPr>
        <w:pStyle w:val="centerer-bold"/>
        <w:shd w:val="clear" w:color="auto" w:fill="FFFFFF"/>
        <w:spacing w:before="0" w:beforeAutospacing="0" w:after="0" w:afterAutospacing="0"/>
        <w:ind w:firstLine="709"/>
        <w:jc w:val="center"/>
        <w:rPr>
          <w:color w:val="000000"/>
        </w:rPr>
      </w:pPr>
    </w:p>
    <w:p w:rsidR="005776F1" w:rsidRDefault="005776F1" w:rsidP="005776F1">
      <w:pPr>
        <w:pStyle w:val="centerer-bold"/>
        <w:shd w:val="clear" w:color="auto" w:fill="FFFFFF"/>
        <w:spacing w:before="0" w:beforeAutospacing="0" w:after="0" w:afterAutospacing="0"/>
        <w:ind w:firstLine="709"/>
        <w:jc w:val="center"/>
        <w:rPr>
          <w:color w:val="000000"/>
        </w:rPr>
      </w:pPr>
    </w:p>
    <w:p w:rsidR="005776F1" w:rsidRDefault="005776F1" w:rsidP="005776F1">
      <w:pPr>
        <w:pStyle w:val="centerer-bold"/>
        <w:shd w:val="clear" w:color="auto" w:fill="FFFFFF"/>
        <w:spacing w:before="0" w:beforeAutospacing="0" w:after="0" w:afterAutospacing="0"/>
        <w:ind w:firstLine="709"/>
        <w:jc w:val="center"/>
        <w:rPr>
          <w:color w:val="000000"/>
        </w:rPr>
      </w:pPr>
    </w:p>
    <w:p w:rsidR="005776F1" w:rsidRDefault="005776F1" w:rsidP="005776F1">
      <w:pPr>
        <w:pStyle w:val="centerer-bold"/>
        <w:shd w:val="clear" w:color="auto" w:fill="FFFFFF"/>
        <w:spacing w:before="0" w:beforeAutospacing="0" w:after="0" w:afterAutospacing="0"/>
        <w:ind w:firstLine="709"/>
        <w:jc w:val="center"/>
        <w:rPr>
          <w:color w:val="000000"/>
        </w:rPr>
      </w:pPr>
    </w:p>
    <w:p w:rsidR="005776F1" w:rsidRDefault="005776F1" w:rsidP="005776F1">
      <w:pPr>
        <w:pStyle w:val="centerer-bold"/>
        <w:shd w:val="clear" w:color="auto" w:fill="FFFFFF"/>
        <w:spacing w:before="0" w:beforeAutospacing="0" w:after="0" w:afterAutospacing="0"/>
        <w:ind w:firstLine="709"/>
        <w:jc w:val="center"/>
        <w:rPr>
          <w:color w:val="000000"/>
        </w:rPr>
      </w:pPr>
    </w:p>
    <w:p w:rsidR="005776F1" w:rsidRDefault="005776F1" w:rsidP="005776F1">
      <w:pPr>
        <w:pStyle w:val="centerer-bold"/>
        <w:shd w:val="clear" w:color="auto" w:fill="FFFFFF"/>
        <w:spacing w:before="0" w:beforeAutospacing="0" w:after="0" w:afterAutospacing="0"/>
        <w:ind w:firstLine="709"/>
        <w:jc w:val="center"/>
        <w:rPr>
          <w:color w:val="000000"/>
        </w:rPr>
      </w:pPr>
    </w:p>
    <w:p w:rsidR="005776F1" w:rsidRDefault="005776F1" w:rsidP="005776F1">
      <w:pPr>
        <w:pStyle w:val="centerer-bold"/>
        <w:shd w:val="clear" w:color="auto" w:fill="FFFFFF"/>
        <w:spacing w:before="0" w:beforeAutospacing="0" w:after="0" w:afterAutospacing="0"/>
        <w:ind w:firstLine="709"/>
        <w:jc w:val="center"/>
        <w:rPr>
          <w:color w:val="000000"/>
        </w:rPr>
      </w:pPr>
    </w:p>
    <w:p w:rsidR="005776F1" w:rsidRDefault="005776F1" w:rsidP="005776F1">
      <w:pPr>
        <w:pStyle w:val="centerer-bold"/>
        <w:shd w:val="clear" w:color="auto" w:fill="FFFFFF"/>
        <w:spacing w:before="0" w:beforeAutospacing="0" w:after="0" w:afterAutospacing="0"/>
        <w:ind w:firstLine="709"/>
        <w:jc w:val="center"/>
        <w:rPr>
          <w:color w:val="000000"/>
        </w:rPr>
      </w:pPr>
    </w:p>
    <w:p w:rsidR="005776F1" w:rsidRDefault="005776F1" w:rsidP="005776F1">
      <w:pPr>
        <w:pStyle w:val="centerer-bold"/>
        <w:shd w:val="clear" w:color="auto" w:fill="FFFFFF"/>
        <w:spacing w:before="0" w:beforeAutospacing="0" w:after="0" w:afterAutospacing="0"/>
        <w:rPr>
          <w:color w:val="000000"/>
        </w:rPr>
      </w:pPr>
      <w:r>
        <w:rPr>
          <w:color w:val="000000"/>
        </w:rPr>
        <w:t xml:space="preserve">                                                                              </w:t>
      </w:r>
    </w:p>
    <w:p w:rsidR="005776F1" w:rsidRDefault="005776F1" w:rsidP="005776F1">
      <w:pPr>
        <w:pStyle w:val="centerer-bold"/>
        <w:shd w:val="clear" w:color="auto" w:fill="FFFFFF"/>
        <w:spacing w:before="0" w:beforeAutospacing="0" w:after="0" w:afterAutospacing="0"/>
        <w:rPr>
          <w:color w:val="000000"/>
        </w:rPr>
      </w:pPr>
    </w:p>
    <w:p w:rsidR="005776F1" w:rsidRDefault="005776F1" w:rsidP="005776F1">
      <w:pPr>
        <w:pStyle w:val="centerer-bold"/>
        <w:shd w:val="clear" w:color="auto" w:fill="FFFFFF"/>
        <w:spacing w:before="0" w:beforeAutospacing="0" w:after="0" w:afterAutospacing="0"/>
        <w:rPr>
          <w:color w:val="000000"/>
        </w:rPr>
      </w:pPr>
    </w:p>
    <w:p w:rsidR="005776F1" w:rsidRDefault="005776F1" w:rsidP="005776F1">
      <w:pPr>
        <w:pStyle w:val="centerer-bold"/>
        <w:shd w:val="clear" w:color="auto" w:fill="FFFFFF"/>
        <w:spacing w:before="0" w:beforeAutospacing="0" w:after="0" w:afterAutospacing="0"/>
        <w:rPr>
          <w:color w:val="000000"/>
        </w:rPr>
      </w:pPr>
    </w:p>
    <w:p w:rsidR="005776F1" w:rsidRDefault="005776F1" w:rsidP="005776F1">
      <w:pPr>
        <w:pStyle w:val="centerer-bold"/>
        <w:shd w:val="clear" w:color="auto" w:fill="FFFFFF"/>
        <w:spacing w:before="0" w:beforeAutospacing="0" w:after="0" w:afterAutospacing="0"/>
        <w:ind w:firstLine="709"/>
        <w:jc w:val="center"/>
        <w:rPr>
          <w:color w:val="000000"/>
        </w:rPr>
      </w:pPr>
      <w:r>
        <w:rPr>
          <w:color w:val="000000"/>
        </w:rPr>
        <w:t xml:space="preserve">26                                                                                                       </w:t>
      </w:r>
    </w:p>
    <w:p w:rsidR="005776F1" w:rsidRDefault="005776F1" w:rsidP="005776F1">
      <w:pPr>
        <w:pStyle w:val="centerer-bold"/>
        <w:shd w:val="clear" w:color="auto" w:fill="FFFFFF"/>
        <w:spacing w:before="0" w:beforeAutospacing="0" w:after="0" w:afterAutospacing="0"/>
        <w:ind w:firstLine="709"/>
        <w:jc w:val="center"/>
        <w:rPr>
          <w:color w:val="000000"/>
        </w:rPr>
      </w:pPr>
      <w:r>
        <w:rPr>
          <w:color w:val="000000"/>
        </w:rPr>
        <w:t xml:space="preserve">                                                                                                            </w:t>
      </w:r>
    </w:p>
    <w:p w:rsidR="005776F1" w:rsidRPr="00B45DBF" w:rsidRDefault="005776F1" w:rsidP="005776F1">
      <w:pPr>
        <w:pStyle w:val="centerer-bold"/>
        <w:shd w:val="clear" w:color="auto" w:fill="FFFFFF"/>
        <w:spacing w:before="0" w:beforeAutospacing="0" w:after="0" w:afterAutospacing="0"/>
        <w:ind w:firstLine="709"/>
        <w:jc w:val="center"/>
        <w:rPr>
          <w:color w:val="000000"/>
        </w:rPr>
      </w:pPr>
      <w:r>
        <w:rPr>
          <w:color w:val="000000"/>
        </w:rPr>
        <w:lastRenderedPageBreak/>
        <w:t xml:space="preserve">                                                                                                                    </w:t>
      </w:r>
      <w:r>
        <w:t xml:space="preserve"> Додаток 6</w:t>
      </w:r>
    </w:p>
    <w:p w:rsidR="005776F1" w:rsidRPr="000A3DFE" w:rsidRDefault="005776F1" w:rsidP="005776F1">
      <w:pPr>
        <w:pStyle w:val="21"/>
        <w:rPr>
          <w:i w:val="0"/>
          <w:sz w:val="24"/>
          <w:szCs w:val="24"/>
        </w:rPr>
      </w:pPr>
    </w:p>
    <w:p w:rsidR="005776F1" w:rsidRPr="000A3DFE" w:rsidRDefault="005776F1" w:rsidP="005776F1">
      <w:pPr>
        <w:overflowPunct w:val="0"/>
        <w:ind w:firstLine="426"/>
        <w:rPr>
          <w:b/>
          <w:sz w:val="24"/>
          <w:szCs w:val="24"/>
        </w:rPr>
      </w:pPr>
      <w:r>
        <w:rPr>
          <w:b/>
          <w:sz w:val="24"/>
          <w:szCs w:val="24"/>
        </w:rPr>
        <w:t xml:space="preserve">                                                         </w:t>
      </w:r>
      <w:r w:rsidRPr="000A3DFE">
        <w:rPr>
          <w:b/>
          <w:sz w:val="24"/>
          <w:szCs w:val="24"/>
        </w:rPr>
        <w:t xml:space="preserve">   ПОЛОЖЕННЯ</w:t>
      </w:r>
    </w:p>
    <w:p w:rsidR="005776F1" w:rsidRPr="000A3DFE" w:rsidRDefault="005776F1" w:rsidP="005776F1">
      <w:pPr>
        <w:pStyle w:val="21"/>
        <w:jc w:val="center"/>
        <w:rPr>
          <w:b/>
          <w:i w:val="0"/>
          <w:sz w:val="24"/>
          <w:szCs w:val="24"/>
        </w:rPr>
      </w:pPr>
      <w:r w:rsidRPr="000A3DFE">
        <w:rPr>
          <w:b/>
          <w:i w:val="0"/>
          <w:sz w:val="24"/>
          <w:szCs w:val="24"/>
        </w:rPr>
        <w:t xml:space="preserve">про надання щорічної грошової винагороди за сумлінну працю, </w:t>
      </w:r>
    </w:p>
    <w:p w:rsidR="005776F1" w:rsidRPr="000A3DFE" w:rsidRDefault="005776F1" w:rsidP="005776F1">
      <w:pPr>
        <w:pStyle w:val="21"/>
        <w:jc w:val="center"/>
        <w:rPr>
          <w:b/>
          <w:i w:val="0"/>
          <w:sz w:val="24"/>
          <w:szCs w:val="24"/>
        </w:rPr>
      </w:pPr>
      <w:r w:rsidRPr="000A3DFE">
        <w:rPr>
          <w:b/>
          <w:i w:val="0"/>
          <w:sz w:val="24"/>
          <w:szCs w:val="24"/>
        </w:rPr>
        <w:t xml:space="preserve">зразкове виконання </w:t>
      </w:r>
      <w:r>
        <w:rPr>
          <w:b/>
          <w:i w:val="0"/>
          <w:color w:val="FF0000"/>
          <w:sz w:val="24"/>
          <w:szCs w:val="24"/>
        </w:rPr>
        <w:t>покладених</w:t>
      </w:r>
      <w:r w:rsidRPr="000A3DFE">
        <w:rPr>
          <w:b/>
          <w:i w:val="0"/>
          <w:sz w:val="24"/>
          <w:szCs w:val="24"/>
        </w:rPr>
        <w:t xml:space="preserve"> обов’язків педагогічним працівникам навчального закладу</w:t>
      </w:r>
    </w:p>
    <w:p w:rsidR="005776F1" w:rsidRPr="000A3DFE" w:rsidRDefault="005776F1" w:rsidP="005776F1">
      <w:pPr>
        <w:overflowPunct w:val="0"/>
        <w:ind w:firstLine="426"/>
        <w:jc w:val="both"/>
        <w:rPr>
          <w:bCs/>
          <w:sz w:val="24"/>
          <w:szCs w:val="24"/>
        </w:rPr>
      </w:pPr>
    </w:p>
    <w:p w:rsidR="005776F1" w:rsidRDefault="005776F1" w:rsidP="005776F1">
      <w:pPr>
        <w:pStyle w:val="21"/>
        <w:rPr>
          <w:bCs/>
          <w:i w:val="0"/>
          <w:sz w:val="24"/>
          <w:szCs w:val="24"/>
        </w:rPr>
      </w:pPr>
      <w:r w:rsidRPr="000A3DFE">
        <w:rPr>
          <w:i w:val="0"/>
          <w:sz w:val="24"/>
          <w:szCs w:val="24"/>
        </w:rPr>
        <w:t xml:space="preserve">1. Щорічна грошова винагорода за сумлінну працю і зразкове виконання </w:t>
      </w:r>
      <w:r>
        <w:rPr>
          <w:i w:val="0"/>
          <w:color w:val="FF0000"/>
          <w:sz w:val="24"/>
          <w:szCs w:val="24"/>
        </w:rPr>
        <w:t>покладених</w:t>
      </w:r>
      <w:r w:rsidRPr="000A3DFE">
        <w:rPr>
          <w:i w:val="0"/>
          <w:sz w:val="24"/>
          <w:szCs w:val="24"/>
        </w:rPr>
        <w:t xml:space="preserve"> обов’язків надається відповідно до </w:t>
      </w:r>
      <w:proofErr w:type="spellStart"/>
      <w:r w:rsidRPr="000A3DFE">
        <w:rPr>
          <w:i w:val="0"/>
          <w:sz w:val="24"/>
          <w:szCs w:val="24"/>
        </w:rPr>
        <w:t>абз</w:t>
      </w:r>
      <w:proofErr w:type="spellEnd"/>
      <w:r w:rsidRPr="000A3DFE">
        <w:rPr>
          <w:i w:val="0"/>
          <w:sz w:val="24"/>
          <w:szCs w:val="24"/>
        </w:rPr>
        <w:t xml:space="preserve">. </w:t>
      </w:r>
      <w:r>
        <w:rPr>
          <w:i w:val="0"/>
          <w:color w:val="FF0000"/>
          <w:sz w:val="24"/>
          <w:szCs w:val="24"/>
        </w:rPr>
        <w:t>6</w:t>
      </w:r>
      <w:r w:rsidRPr="000A3DFE">
        <w:rPr>
          <w:i w:val="0"/>
          <w:sz w:val="24"/>
          <w:szCs w:val="24"/>
        </w:rPr>
        <w:t xml:space="preserve"> ч. 1 ст. 57 Закону України </w:t>
      </w:r>
      <w:proofErr w:type="spellStart"/>
      <w:r w:rsidRPr="000A3DFE">
        <w:rPr>
          <w:i w:val="0"/>
          <w:sz w:val="24"/>
          <w:szCs w:val="24"/>
        </w:rPr>
        <w:t>“Про</w:t>
      </w:r>
      <w:proofErr w:type="spellEnd"/>
      <w:r w:rsidRPr="000A3DFE">
        <w:rPr>
          <w:i w:val="0"/>
          <w:sz w:val="24"/>
          <w:szCs w:val="24"/>
        </w:rPr>
        <w:t xml:space="preserve"> </w:t>
      </w:r>
      <w:proofErr w:type="spellStart"/>
      <w:r w:rsidRPr="000A3DFE">
        <w:rPr>
          <w:i w:val="0"/>
          <w:sz w:val="24"/>
          <w:szCs w:val="24"/>
        </w:rPr>
        <w:t>освіту”</w:t>
      </w:r>
      <w:proofErr w:type="spellEnd"/>
      <w:r w:rsidRPr="000A3DFE">
        <w:rPr>
          <w:i w:val="0"/>
          <w:sz w:val="24"/>
          <w:szCs w:val="24"/>
        </w:rPr>
        <w:t xml:space="preserve">, Порядку надання </w:t>
      </w:r>
      <w:r w:rsidRPr="000A3DFE">
        <w:rPr>
          <w:bCs/>
          <w:i w:val="0"/>
          <w:sz w:val="24"/>
          <w:szCs w:val="24"/>
        </w:rPr>
        <w:t xml:space="preserve">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 </w:t>
      </w:r>
      <w:r>
        <w:rPr>
          <w:bCs/>
          <w:i w:val="0"/>
          <w:sz w:val="24"/>
          <w:szCs w:val="24"/>
        </w:rPr>
        <w:t>У</w:t>
      </w:r>
      <w:r w:rsidRPr="000A3DFE">
        <w:rPr>
          <w:bCs/>
          <w:i w:val="0"/>
          <w:sz w:val="24"/>
          <w:szCs w:val="24"/>
        </w:rPr>
        <w:t xml:space="preserve">годи між </w:t>
      </w:r>
      <w:r w:rsidRPr="000A3DFE">
        <w:rPr>
          <w:i w:val="0"/>
          <w:sz w:val="24"/>
          <w:szCs w:val="24"/>
        </w:rPr>
        <w:t xml:space="preserve">управлінням освіти і науки Чернігівської облдержадміністрації і </w:t>
      </w:r>
      <w:r>
        <w:rPr>
          <w:i w:val="0"/>
          <w:sz w:val="24"/>
          <w:szCs w:val="24"/>
        </w:rPr>
        <w:t xml:space="preserve">Чернігівською </w:t>
      </w:r>
      <w:r w:rsidRPr="000A3DFE">
        <w:rPr>
          <w:i w:val="0"/>
          <w:sz w:val="24"/>
          <w:szCs w:val="24"/>
        </w:rPr>
        <w:t>обласн</w:t>
      </w:r>
      <w:r>
        <w:rPr>
          <w:i w:val="0"/>
          <w:sz w:val="24"/>
          <w:szCs w:val="24"/>
        </w:rPr>
        <w:t>ою організацією</w:t>
      </w:r>
      <w:r w:rsidRPr="000A3DFE">
        <w:rPr>
          <w:i w:val="0"/>
          <w:sz w:val="24"/>
          <w:szCs w:val="24"/>
        </w:rPr>
        <w:t xml:space="preserve"> Профспілки працівників освіти і науки</w:t>
      </w:r>
      <w:r w:rsidRPr="000A3DFE">
        <w:rPr>
          <w:bCs/>
          <w:i w:val="0"/>
          <w:sz w:val="24"/>
          <w:szCs w:val="24"/>
        </w:rPr>
        <w:t xml:space="preserve"> </w:t>
      </w:r>
      <w:r>
        <w:rPr>
          <w:bCs/>
          <w:i w:val="0"/>
          <w:sz w:val="24"/>
          <w:szCs w:val="24"/>
        </w:rPr>
        <w:t>України</w:t>
      </w:r>
      <w:r w:rsidRPr="000A3DFE">
        <w:rPr>
          <w:bCs/>
          <w:i w:val="0"/>
          <w:sz w:val="24"/>
          <w:szCs w:val="24"/>
        </w:rPr>
        <w:t xml:space="preserve"> та цього Положення.</w:t>
      </w:r>
    </w:p>
    <w:p w:rsidR="005776F1" w:rsidRPr="00B06333" w:rsidRDefault="005776F1" w:rsidP="005776F1">
      <w:pPr>
        <w:pStyle w:val="21"/>
        <w:rPr>
          <w:i w:val="0"/>
          <w:color w:val="FF0000"/>
          <w:sz w:val="24"/>
          <w:szCs w:val="24"/>
        </w:rPr>
      </w:pPr>
      <w:r w:rsidRPr="000A3DFE">
        <w:rPr>
          <w:i w:val="0"/>
          <w:sz w:val="24"/>
          <w:szCs w:val="24"/>
        </w:rPr>
        <w:t xml:space="preserve">2. Кошти на виплату винагороди передбачаються окремим рядком у кошторисі </w:t>
      </w:r>
      <w:r w:rsidRPr="00B06333">
        <w:rPr>
          <w:i w:val="0"/>
          <w:color w:val="FF0000"/>
          <w:sz w:val="24"/>
          <w:szCs w:val="24"/>
        </w:rPr>
        <w:t>закладу</w:t>
      </w:r>
      <w:r>
        <w:rPr>
          <w:i w:val="0"/>
          <w:color w:val="FF0000"/>
          <w:sz w:val="24"/>
          <w:szCs w:val="24"/>
        </w:rPr>
        <w:t xml:space="preserve"> освіти</w:t>
      </w:r>
      <w:r w:rsidRPr="00B06333">
        <w:rPr>
          <w:i w:val="0"/>
          <w:color w:val="FF0000"/>
          <w:sz w:val="24"/>
          <w:szCs w:val="24"/>
        </w:rPr>
        <w:t>.</w:t>
      </w:r>
    </w:p>
    <w:p w:rsidR="005776F1" w:rsidRPr="000A3DFE" w:rsidRDefault="005776F1" w:rsidP="005776F1">
      <w:pPr>
        <w:pStyle w:val="21"/>
        <w:rPr>
          <w:i w:val="0"/>
          <w:sz w:val="24"/>
          <w:szCs w:val="24"/>
        </w:rPr>
      </w:pPr>
      <w:r w:rsidRPr="000A3DFE">
        <w:rPr>
          <w:i w:val="0"/>
          <w:sz w:val="24"/>
          <w:szCs w:val="24"/>
        </w:rPr>
        <w:t xml:space="preserve">3. Право на винагороду мають всі працівники </w:t>
      </w:r>
      <w:r w:rsidRPr="00B06333">
        <w:rPr>
          <w:i w:val="0"/>
          <w:color w:val="FF0000"/>
          <w:sz w:val="24"/>
          <w:szCs w:val="24"/>
        </w:rPr>
        <w:t>закладу освіти</w:t>
      </w:r>
      <w:r w:rsidRPr="000A3DFE">
        <w:rPr>
          <w:i w:val="0"/>
          <w:sz w:val="24"/>
          <w:szCs w:val="24"/>
        </w:rPr>
        <w:t>, за виключенням тих, які:</w:t>
      </w:r>
    </w:p>
    <w:p w:rsidR="005776F1" w:rsidRPr="000A3DFE" w:rsidRDefault="005776F1" w:rsidP="005776F1">
      <w:pPr>
        <w:pStyle w:val="21"/>
        <w:rPr>
          <w:i w:val="0"/>
          <w:sz w:val="24"/>
          <w:szCs w:val="24"/>
        </w:rPr>
      </w:pPr>
      <w:r w:rsidRPr="000A3DFE">
        <w:rPr>
          <w:i w:val="0"/>
          <w:sz w:val="24"/>
          <w:szCs w:val="24"/>
        </w:rPr>
        <w:t>- працюють за сумісництвом;</w:t>
      </w:r>
    </w:p>
    <w:p w:rsidR="005776F1" w:rsidRPr="000A3DFE" w:rsidRDefault="005776F1" w:rsidP="005776F1">
      <w:pPr>
        <w:pStyle w:val="21"/>
        <w:rPr>
          <w:i w:val="0"/>
          <w:sz w:val="24"/>
          <w:szCs w:val="24"/>
        </w:rPr>
      </w:pPr>
      <w:r w:rsidRPr="000A3DFE">
        <w:rPr>
          <w:i w:val="0"/>
          <w:sz w:val="24"/>
          <w:szCs w:val="24"/>
        </w:rPr>
        <w:t>- мають не зняте дисциплінарне стягнення;</w:t>
      </w:r>
    </w:p>
    <w:p w:rsidR="005776F1" w:rsidRPr="000A3DFE" w:rsidRDefault="005776F1" w:rsidP="005776F1">
      <w:pPr>
        <w:pStyle w:val="21"/>
        <w:rPr>
          <w:i w:val="0"/>
          <w:sz w:val="24"/>
          <w:szCs w:val="24"/>
        </w:rPr>
      </w:pPr>
      <w:r w:rsidRPr="000A3DFE">
        <w:rPr>
          <w:i w:val="0"/>
          <w:sz w:val="24"/>
          <w:szCs w:val="24"/>
        </w:rPr>
        <w:t>- перебували в трудових відносинах, але протягом відповідного періоду з різних причин жодного дня не працювали (непрацездатність, відпустка по догляду тощо).</w:t>
      </w:r>
    </w:p>
    <w:p w:rsidR="005776F1" w:rsidRPr="000A3DFE" w:rsidRDefault="005776F1" w:rsidP="005776F1">
      <w:pPr>
        <w:pStyle w:val="21"/>
        <w:rPr>
          <w:i w:val="0"/>
          <w:sz w:val="24"/>
          <w:szCs w:val="24"/>
        </w:rPr>
      </w:pPr>
      <w:r w:rsidRPr="000A3DFE">
        <w:rPr>
          <w:i w:val="0"/>
          <w:sz w:val="24"/>
          <w:szCs w:val="24"/>
        </w:rPr>
        <w:t>4. Умовою надання винагороди є зайняття педагогічної посади на день видання наказу про виплату винагороди.</w:t>
      </w:r>
    </w:p>
    <w:p w:rsidR="005776F1" w:rsidRPr="000A3DFE" w:rsidRDefault="005776F1" w:rsidP="005776F1">
      <w:pPr>
        <w:pStyle w:val="21"/>
        <w:rPr>
          <w:i w:val="0"/>
          <w:sz w:val="24"/>
          <w:szCs w:val="24"/>
        </w:rPr>
      </w:pPr>
      <w:r w:rsidRPr="000A3DFE">
        <w:rPr>
          <w:i w:val="0"/>
          <w:sz w:val="24"/>
          <w:szCs w:val="24"/>
        </w:rPr>
        <w:t>5. Розмір винагороди кожному працівнику визначається на спільному засіданні керівництва закладу та профкому.</w:t>
      </w:r>
    </w:p>
    <w:p w:rsidR="005776F1" w:rsidRDefault="005776F1" w:rsidP="005776F1">
      <w:pPr>
        <w:pStyle w:val="21"/>
        <w:rPr>
          <w:i w:val="0"/>
          <w:sz w:val="24"/>
          <w:szCs w:val="24"/>
        </w:rPr>
      </w:pPr>
      <w:r w:rsidRPr="000A3DFE">
        <w:rPr>
          <w:i w:val="0"/>
          <w:sz w:val="24"/>
          <w:szCs w:val="24"/>
        </w:rPr>
        <w:t>6. При визначенні розміру винагороди враховується:</w:t>
      </w:r>
    </w:p>
    <w:p w:rsidR="005776F1" w:rsidRDefault="005776F1" w:rsidP="005776F1">
      <w:pPr>
        <w:pStyle w:val="21"/>
        <w:widowControl/>
        <w:overflowPunct w:val="0"/>
        <w:ind w:firstLine="0"/>
        <w:rPr>
          <w:i w:val="0"/>
          <w:sz w:val="24"/>
          <w:szCs w:val="24"/>
        </w:rPr>
      </w:pPr>
      <w:r>
        <w:rPr>
          <w:i w:val="0"/>
          <w:iCs w:val="0"/>
          <w:sz w:val="20"/>
        </w:rPr>
        <w:t xml:space="preserve"> -     </w:t>
      </w:r>
      <w:r w:rsidRPr="000A3DFE">
        <w:rPr>
          <w:i w:val="0"/>
          <w:sz w:val="24"/>
          <w:szCs w:val="24"/>
        </w:rPr>
        <w:t xml:space="preserve">якісне та своєчасне виконання обов’язків, визначених законодавством, посадовими </w:t>
      </w:r>
      <w:r>
        <w:rPr>
          <w:i w:val="0"/>
          <w:sz w:val="24"/>
          <w:szCs w:val="24"/>
        </w:rPr>
        <w:t xml:space="preserve">    </w:t>
      </w:r>
    </w:p>
    <w:p w:rsidR="005776F1" w:rsidRPr="000A3DFE" w:rsidRDefault="005776F1" w:rsidP="005776F1">
      <w:pPr>
        <w:pStyle w:val="21"/>
        <w:widowControl/>
        <w:overflowPunct w:val="0"/>
        <w:ind w:firstLine="0"/>
        <w:rPr>
          <w:i w:val="0"/>
          <w:sz w:val="24"/>
          <w:szCs w:val="24"/>
        </w:rPr>
      </w:pPr>
      <w:r>
        <w:rPr>
          <w:i w:val="0"/>
          <w:sz w:val="24"/>
          <w:szCs w:val="24"/>
        </w:rPr>
        <w:t xml:space="preserve">      </w:t>
      </w:r>
      <w:r w:rsidRPr="000A3DFE">
        <w:rPr>
          <w:i w:val="0"/>
          <w:sz w:val="24"/>
          <w:szCs w:val="24"/>
        </w:rPr>
        <w:t>інструкціями, іншими документами, виконання доручень керівництва;</w:t>
      </w:r>
    </w:p>
    <w:p w:rsidR="005776F1" w:rsidRPr="000A3DFE" w:rsidRDefault="005776F1" w:rsidP="005776F1">
      <w:pPr>
        <w:pStyle w:val="21"/>
        <w:widowControl/>
        <w:numPr>
          <w:ilvl w:val="0"/>
          <w:numId w:val="5"/>
        </w:numPr>
        <w:tabs>
          <w:tab w:val="clear" w:pos="720"/>
          <w:tab w:val="num" w:pos="426"/>
        </w:tabs>
        <w:overflowPunct w:val="0"/>
        <w:ind w:left="426"/>
        <w:rPr>
          <w:i w:val="0"/>
          <w:sz w:val="24"/>
          <w:szCs w:val="24"/>
        </w:rPr>
      </w:pPr>
      <w:r w:rsidRPr="000A3DFE">
        <w:rPr>
          <w:i w:val="0"/>
          <w:sz w:val="24"/>
          <w:szCs w:val="24"/>
        </w:rPr>
        <w:t>дотримання правил внутрішнього трудового розпорядку, відсутність порушень трудової дисципліни;</w:t>
      </w:r>
    </w:p>
    <w:p w:rsidR="005776F1" w:rsidRPr="000A3DFE" w:rsidRDefault="005776F1" w:rsidP="005776F1">
      <w:pPr>
        <w:pStyle w:val="21"/>
        <w:widowControl/>
        <w:numPr>
          <w:ilvl w:val="0"/>
          <w:numId w:val="5"/>
        </w:numPr>
        <w:tabs>
          <w:tab w:val="clear" w:pos="720"/>
          <w:tab w:val="num" w:pos="426"/>
        </w:tabs>
        <w:overflowPunct w:val="0"/>
        <w:ind w:left="426"/>
        <w:rPr>
          <w:i w:val="0"/>
          <w:sz w:val="24"/>
          <w:szCs w:val="24"/>
        </w:rPr>
      </w:pPr>
      <w:r w:rsidRPr="000A3DFE">
        <w:rPr>
          <w:i w:val="0"/>
          <w:sz w:val="24"/>
          <w:szCs w:val="24"/>
        </w:rPr>
        <w:t>ініціативність;</w:t>
      </w:r>
    </w:p>
    <w:p w:rsidR="005776F1" w:rsidRPr="000A3DFE" w:rsidRDefault="005776F1" w:rsidP="005776F1">
      <w:pPr>
        <w:pStyle w:val="21"/>
        <w:widowControl/>
        <w:numPr>
          <w:ilvl w:val="0"/>
          <w:numId w:val="5"/>
        </w:numPr>
        <w:tabs>
          <w:tab w:val="clear" w:pos="720"/>
          <w:tab w:val="num" w:pos="426"/>
        </w:tabs>
        <w:overflowPunct w:val="0"/>
        <w:ind w:left="426"/>
        <w:rPr>
          <w:i w:val="0"/>
          <w:sz w:val="24"/>
          <w:szCs w:val="24"/>
        </w:rPr>
      </w:pPr>
      <w:r w:rsidRPr="000A3DFE">
        <w:rPr>
          <w:i w:val="0"/>
          <w:sz w:val="24"/>
          <w:szCs w:val="24"/>
        </w:rPr>
        <w:t>впровадження передового педагогічного досвіду, новаторство в роботі;</w:t>
      </w:r>
    </w:p>
    <w:p w:rsidR="005776F1" w:rsidRPr="000A3DFE" w:rsidRDefault="005776F1" w:rsidP="005776F1">
      <w:pPr>
        <w:pStyle w:val="21"/>
        <w:widowControl/>
        <w:numPr>
          <w:ilvl w:val="0"/>
          <w:numId w:val="5"/>
        </w:numPr>
        <w:tabs>
          <w:tab w:val="clear" w:pos="720"/>
          <w:tab w:val="num" w:pos="426"/>
        </w:tabs>
        <w:overflowPunct w:val="0"/>
        <w:ind w:left="426"/>
        <w:rPr>
          <w:i w:val="0"/>
          <w:sz w:val="24"/>
          <w:szCs w:val="24"/>
        </w:rPr>
      </w:pPr>
      <w:r w:rsidRPr="000A3DFE">
        <w:rPr>
          <w:i w:val="0"/>
          <w:sz w:val="24"/>
          <w:szCs w:val="24"/>
        </w:rPr>
        <w:t>розробка власних програм, посібників, публікації, проведення досліджень;</w:t>
      </w:r>
    </w:p>
    <w:p w:rsidR="005776F1" w:rsidRPr="000A3DFE" w:rsidRDefault="005776F1" w:rsidP="005776F1">
      <w:pPr>
        <w:pStyle w:val="21"/>
        <w:widowControl/>
        <w:numPr>
          <w:ilvl w:val="0"/>
          <w:numId w:val="5"/>
        </w:numPr>
        <w:tabs>
          <w:tab w:val="clear" w:pos="720"/>
          <w:tab w:val="num" w:pos="426"/>
        </w:tabs>
        <w:overflowPunct w:val="0"/>
        <w:ind w:left="426"/>
        <w:rPr>
          <w:i w:val="0"/>
          <w:sz w:val="24"/>
          <w:szCs w:val="24"/>
        </w:rPr>
      </w:pPr>
      <w:r w:rsidRPr="000A3DFE">
        <w:rPr>
          <w:i w:val="0"/>
          <w:sz w:val="24"/>
          <w:szCs w:val="24"/>
        </w:rPr>
        <w:t>участь у змаганнях, оглядах, конкурсах різного рівня, зокрема, «Учитель року»;</w:t>
      </w:r>
    </w:p>
    <w:p w:rsidR="005776F1" w:rsidRPr="000A3DFE" w:rsidRDefault="005776F1" w:rsidP="005776F1">
      <w:pPr>
        <w:pStyle w:val="21"/>
        <w:widowControl/>
        <w:numPr>
          <w:ilvl w:val="0"/>
          <w:numId w:val="5"/>
        </w:numPr>
        <w:tabs>
          <w:tab w:val="clear" w:pos="720"/>
          <w:tab w:val="num" w:pos="426"/>
        </w:tabs>
        <w:overflowPunct w:val="0"/>
        <w:ind w:left="426"/>
        <w:rPr>
          <w:i w:val="0"/>
          <w:sz w:val="24"/>
          <w:szCs w:val="24"/>
        </w:rPr>
      </w:pPr>
      <w:r w:rsidRPr="000A3DFE">
        <w:rPr>
          <w:i w:val="0"/>
          <w:sz w:val="24"/>
          <w:szCs w:val="24"/>
        </w:rPr>
        <w:t>досягнення учнів в олімпіадах, змаганнях, конкурсах різного рівня;</w:t>
      </w:r>
    </w:p>
    <w:p w:rsidR="005776F1" w:rsidRPr="000A3DFE" w:rsidRDefault="005776F1" w:rsidP="005776F1">
      <w:pPr>
        <w:pStyle w:val="21"/>
        <w:widowControl/>
        <w:numPr>
          <w:ilvl w:val="0"/>
          <w:numId w:val="5"/>
        </w:numPr>
        <w:tabs>
          <w:tab w:val="clear" w:pos="720"/>
          <w:tab w:val="num" w:pos="426"/>
        </w:tabs>
        <w:overflowPunct w:val="0"/>
        <w:ind w:left="426"/>
        <w:rPr>
          <w:i w:val="0"/>
          <w:sz w:val="24"/>
          <w:szCs w:val="24"/>
        </w:rPr>
      </w:pPr>
      <w:r w:rsidRPr="000A3DFE">
        <w:rPr>
          <w:i w:val="0"/>
          <w:sz w:val="24"/>
          <w:szCs w:val="24"/>
        </w:rPr>
        <w:t>оформлення кабінетів, виготовлення наочності;</w:t>
      </w:r>
    </w:p>
    <w:p w:rsidR="005776F1" w:rsidRPr="000A3DFE" w:rsidRDefault="005776F1" w:rsidP="005776F1">
      <w:pPr>
        <w:pStyle w:val="21"/>
        <w:widowControl/>
        <w:numPr>
          <w:ilvl w:val="0"/>
          <w:numId w:val="5"/>
        </w:numPr>
        <w:tabs>
          <w:tab w:val="clear" w:pos="720"/>
          <w:tab w:val="num" w:pos="426"/>
        </w:tabs>
        <w:overflowPunct w:val="0"/>
        <w:ind w:left="426"/>
        <w:rPr>
          <w:i w:val="0"/>
          <w:sz w:val="24"/>
          <w:szCs w:val="24"/>
        </w:rPr>
      </w:pPr>
      <w:r w:rsidRPr="000A3DFE">
        <w:rPr>
          <w:i w:val="0"/>
          <w:sz w:val="24"/>
          <w:szCs w:val="24"/>
        </w:rPr>
        <w:t xml:space="preserve">проведення відкритих уроків, занять, позакласних заходів; </w:t>
      </w:r>
    </w:p>
    <w:p w:rsidR="005776F1" w:rsidRPr="000A3DFE" w:rsidRDefault="005776F1" w:rsidP="005776F1">
      <w:pPr>
        <w:pStyle w:val="21"/>
        <w:widowControl/>
        <w:numPr>
          <w:ilvl w:val="0"/>
          <w:numId w:val="5"/>
        </w:numPr>
        <w:tabs>
          <w:tab w:val="clear" w:pos="720"/>
          <w:tab w:val="num" w:pos="426"/>
        </w:tabs>
        <w:overflowPunct w:val="0"/>
        <w:ind w:left="426"/>
        <w:rPr>
          <w:i w:val="0"/>
          <w:sz w:val="24"/>
          <w:szCs w:val="24"/>
        </w:rPr>
      </w:pPr>
      <w:r w:rsidRPr="000A3DFE">
        <w:rPr>
          <w:i w:val="0"/>
          <w:sz w:val="24"/>
          <w:szCs w:val="24"/>
        </w:rPr>
        <w:t>робота з батьками;</w:t>
      </w:r>
    </w:p>
    <w:p w:rsidR="005776F1" w:rsidRPr="000A3DFE" w:rsidRDefault="005776F1" w:rsidP="005776F1">
      <w:pPr>
        <w:pStyle w:val="21"/>
        <w:widowControl/>
        <w:numPr>
          <w:ilvl w:val="0"/>
          <w:numId w:val="5"/>
        </w:numPr>
        <w:tabs>
          <w:tab w:val="clear" w:pos="720"/>
          <w:tab w:val="num" w:pos="426"/>
        </w:tabs>
        <w:overflowPunct w:val="0"/>
        <w:ind w:left="426"/>
        <w:rPr>
          <w:i w:val="0"/>
          <w:sz w:val="24"/>
          <w:szCs w:val="24"/>
        </w:rPr>
      </w:pPr>
      <w:r w:rsidRPr="000A3DFE">
        <w:rPr>
          <w:i w:val="0"/>
          <w:sz w:val="24"/>
          <w:szCs w:val="24"/>
        </w:rPr>
        <w:t>бережне ставлення до майна навчального закладу;</w:t>
      </w:r>
    </w:p>
    <w:p w:rsidR="005776F1" w:rsidRPr="000A3DFE" w:rsidRDefault="005776F1" w:rsidP="005776F1">
      <w:pPr>
        <w:pStyle w:val="21"/>
        <w:widowControl/>
        <w:numPr>
          <w:ilvl w:val="0"/>
          <w:numId w:val="5"/>
        </w:numPr>
        <w:tabs>
          <w:tab w:val="clear" w:pos="720"/>
          <w:tab w:val="num" w:pos="426"/>
        </w:tabs>
        <w:overflowPunct w:val="0"/>
        <w:ind w:left="426"/>
        <w:rPr>
          <w:i w:val="0"/>
          <w:sz w:val="24"/>
          <w:szCs w:val="24"/>
        </w:rPr>
      </w:pPr>
      <w:r w:rsidRPr="000A3DFE">
        <w:rPr>
          <w:i w:val="0"/>
          <w:sz w:val="24"/>
          <w:szCs w:val="24"/>
        </w:rPr>
        <w:t>додержання вимог з охорони праці та техніки безпеки, санітарно-гігієнічного режиму;</w:t>
      </w:r>
    </w:p>
    <w:p w:rsidR="005776F1" w:rsidRPr="000A3DFE" w:rsidRDefault="005776F1" w:rsidP="005776F1">
      <w:pPr>
        <w:pStyle w:val="21"/>
        <w:widowControl/>
        <w:numPr>
          <w:ilvl w:val="0"/>
          <w:numId w:val="5"/>
        </w:numPr>
        <w:tabs>
          <w:tab w:val="clear" w:pos="720"/>
          <w:tab w:val="num" w:pos="426"/>
        </w:tabs>
        <w:overflowPunct w:val="0"/>
        <w:ind w:left="426"/>
        <w:rPr>
          <w:i w:val="0"/>
          <w:sz w:val="24"/>
          <w:szCs w:val="24"/>
        </w:rPr>
      </w:pPr>
      <w:r w:rsidRPr="000A3DFE">
        <w:rPr>
          <w:i w:val="0"/>
          <w:sz w:val="24"/>
          <w:szCs w:val="24"/>
        </w:rPr>
        <w:t>виконання громадської роботи.</w:t>
      </w:r>
    </w:p>
    <w:p w:rsidR="005776F1" w:rsidRPr="000A3DFE" w:rsidRDefault="005776F1" w:rsidP="005776F1">
      <w:pPr>
        <w:pStyle w:val="21"/>
        <w:rPr>
          <w:i w:val="0"/>
          <w:sz w:val="24"/>
          <w:szCs w:val="24"/>
        </w:rPr>
      </w:pPr>
      <w:r w:rsidRPr="000A3DFE">
        <w:rPr>
          <w:i w:val="0"/>
          <w:sz w:val="24"/>
          <w:szCs w:val="24"/>
        </w:rPr>
        <w:t>7. При визначенні розміру винагороди враховується період, що минув з часу видання минулорічного наказу про винагороду.</w:t>
      </w:r>
    </w:p>
    <w:p w:rsidR="005776F1" w:rsidRPr="000A3DFE" w:rsidRDefault="005776F1" w:rsidP="005776F1">
      <w:pPr>
        <w:pStyle w:val="21"/>
        <w:rPr>
          <w:i w:val="0"/>
          <w:sz w:val="24"/>
          <w:szCs w:val="24"/>
        </w:rPr>
      </w:pPr>
      <w:r w:rsidRPr="000A3DFE">
        <w:rPr>
          <w:i w:val="0"/>
          <w:sz w:val="24"/>
          <w:szCs w:val="24"/>
        </w:rPr>
        <w:t>8. При визначенні розміру винагороди може бути врахований час фактичної роботи працівника протягом відповідного періоду.</w:t>
      </w:r>
    </w:p>
    <w:p w:rsidR="005776F1" w:rsidRPr="000A3DFE" w:rsidRDefault="005776F1" w:rsidP="005776F1">
      <w:pPr>
        <w:pStyle w:val="21"/>
        <w:rPr>
          <w:i w:val="0"/>
          <w:sz w:val="24"/>
          <w:szCs w:val="24"/>
        </w:rPr>
      </w:pPr>
      <w:r w:rsidRPr="000A3DFE">
        <w:rPr>
          <w:i w:val="0"/>
          <w:sz w:val="24"/>
          <w:szCs w:val="24"/>
        </w:rPr>
        <w:t>9. Розмір  винагороди не може перевищувати одного посадового окладу (ставки заробітної плати) з  урахуванням підвищень на день видання наказу про виплату винагороди.</w:t>
      </w:r>
    </w:p>
    <w:p w:rsidR="005776F1" w:rsidRDefault="005776F1" w:rsidP="005776F1">
      <w:pPr>
        <w:pStyle w:val="21"/>
        <w:rPr>
          <w:i w:val="0"/>
          <w:sz w:val="24"/>
          <w:szCs w:val="24"/>
        </w:rPr>
      </w:pPr>
      <w:r w:rsidRPr="000A3DFE">
        <w:rPr>
          <w:i w:val="0"/>
          <w:sz w:val="24"/>
          <w:szCs w:val="24"/>
        </w:rPr>
        <w:t xml:space="preserve">10. Винагорода надається на підставі наказу керівника закладу, погодженого з </w:t>
      </w:r>
    </w:p>
    <w:p w:rsidR="005776F1" w:rsidRDefault="005776F1" w:rsidP="005776F1">
      <w:pPr>
        <w:pStyle w:val="21"/>
        <w:rPr>
          <w:i w:val="0"/>
          <w:sz w:val="24"/>
          <w:szCs w:val="24"/>
        </w:rPr>
      </w:pPr>
      <w:r>
        <w:rPr>
          <w:i w:val="0"/>
          <w:sz w:val="24"/>
          <w:szCs w:val="24"/>
        </w:rPr>
        <w:t xml:space="preserve">                                                          27</w:t>
      </w:r>
    </w:p>
    <w:p w:rsidR="005776F1" w:rsidRDefault="005776F1" w:rsidP="005776F1">
      <w:pPr>
        <w:pStyle w:val="21"/>
        <w:rPr>
          <w:i w:val="0"/>
          <w:sz w:val="24"/>
          <w:szCs w:val="24"/>
        </w:rPr>
      </w:pPr>
    </w:p>
    <w:p w:rsidR="005776F1" w:rsidRDefault="005776F1" w:rsidP="005776F1">
      <w:pPr>
        <w:pStyle w:val="21"/>
        <w:rPr>
          <w:i w:val="0"/>
          <w:sz w:val="24"/>
          <w:szCs w:val="24"/>
        </w:rPr>
      </w:pPr>
    </w:p>
    <w:p w:rsidR="005776F1" w:rsidRPr="000A3DFE" w:rsidRDefault="005776F1" w:rsidP="005776F1">
      <w:pPr>
        <w:pStyle w:val="21"/>
        <w:rPr>
          <w:i w:val="0"/>
          <w:sz w:val="24"/>
          <w:szCs w:val="24"/>
        </w:rPr>
      </w:pPr>
      <w:r w:rsidRPr="000A3DFE">
        <w:rPr>
          <w:i w:val="0"/>
          <w:sz w:val="24"/>
          <w:szCs w:val="24"/>
        </w:rPr>
        <w:lastRenderedPageBreak/>
        <w:t>профкомом.</w:t>
      </w:r>
    </w:p>
    <w:p w:rsidR="005776F1" w:rsidRDefault="005776F1" w:rsidP="005776F1">
      <w:pPr>
        <w:pStyle w:val="21"/>
        <w:rPr>
          <w:i w:val="0"/>
          <w:sz w:val="24"/>
          <w:szCs w:val="24"/>
        </w:rPr>
      </w:pPr>
      <w:r w:rsidRPr="000A3DFE">
        <w:rPr>
          <w:i w:val="0"/>
          <w:sz w:val="24"/>
          <w:szCs w:val="24"/>
        </w:rPr>
        <w:t>11. Наказ про надання винагороди повинен бути виданий до Дня працівників освіти.</w:t>
      </w:r>
    </w:p>
    <w:p w:rsidR="005776F1" w:rsidRDefault="005776F1" w:rsidP="005776F1">
      <w:pPr>
        <w:pStyle w:val="21"/>
        <w:rPr>
          <w:i w:val="0"/>
          <w:sz w:val="24"/>
          <w:szCs w:val="24"/>
        </w:rPr>
      </w:pPr>
      <w:r w:rsidRPr="000A3DFE">
        <w:rPr>
          <w:i w:val="0"/>
          <w:sz w:val="24"/>
          <w:szCs w:val="24"/>
        </w:rPr>
        <w:t xml:space="preserve">12. Працівникам, які мають право на винагороду, але яким вона з різних причин не </w:t>
      </w:r>
    </w:p>
    <w:p w:rsidR="005776F1" w:rsidRPr="000A3DFE" w:rsidRDefault="005776F1" w:rsidP="005776F1">
      <w:pPr>
        <w:pStyle w:val="21"/>
        <w:ind w:firstLine="0"/>
        <w:rPr>
          <w:i w:val="0"/>
          <w:sz w:val="24"/>
          <w:szCs w:val="24"/>
        </w:rPr>
      </w:pPr>
      <w:r w:rsidRPr="000A3DFE">
        <w:rPr>
          <w:i w:val="0"/>
          <w:sz w:val="24"/>
          <w:szCs w:val="24"/>
        </w:rPr>
        <w:t xml:space="preserve">була надана до завершення відповідного календарного року (в тому числі у зв’язку з незаконними доганою, звільненням), винагорода нараховується та виплачується у наступному році в межах загальних коштів, передбачених кошторисом </w:t>
      </w:r>
      <w:r w:rsidRPr="00B06333">
        <w:rPr>
          <w:i w:val="0"/>
          <w:color w:val="FF0000"/>
          <w:sz w:val="24"/>
          <w:szCs w:val="24"/>
        </w:rPr>
        <w:t xml:space="preserve">закладу </w:t>
      </w:r>
      <w:r>
        <w:rPr>
          <w:i w:val="0"/>
          <w:color w:val="FF0000"/>
          <w:sz w:val="24"/>
          <w:szCs w:val="24"/>
        </w:rPr>
        <w:t xml:space="preserve">освіти </w:t>
      </w:r>
      <w:r w:rsidRPr="000A3DFE">
        <w:rPr>
          <w:i w:val="0"/>
          <w:sz w:val="24"/>
          <w:szCs w:val="24"/>
        </w:rPr>
        <w:t>на оплату праці.</w:t>
      </w:r>
    </w:p>
    <w:p w:rsidR="005776F1" w:rsidRDefault="005776F1" w:rsidP="005776F1">
      <w:pPr>
        <w:pStyle w:val="21"/>
        <w:rPr>
          <w:i w:val="0"/>
          <w:sz w:val="24"/>
          <w:szCs w:val="24"/>
        </w:rPr>
      </w:pPr>
      <w:r>
        <w:rPr>
          <w:i w:val="0"/>
          <w:sz w:val="24"/>
          <w:szCs w:val="24"/>
        </w:rPr>
        <w:t xml:space="preserve">                                                                   </w:t>
      </w:r>
    </w:p>
    <w:p w:rsidR="005776F1" w:rsidRDefault="005776F1" w:rsidP="005776F1">
      <w:pPr>
        <w:pStyle w:val="21"/>
        <w:rPr>
          <w:i w:val="0"/>
          <w:sz w:val="24"/>
          <w:szCs w:val="24"/>
        </w:rPr>
      </w:pPr>
    </w:p>
    <w:p w:rsidR="005776F1" w:rsidRDefault="005776F1" w:rsidP="005776F1">
      <w:pPr>
        <w:pStyle w:val="21"/>
        <w:rPr>
          <w:i w:val="0"/>
          <w:sz w:val="24"/>
          <w:szCs w:val="24"/>
        </w:rPr>
      </w:pPr>
    </w:p>
    <w:p w:rsidR="005776F1" w:rsidRDefault="005776F1" w:rsidP="005776F1">
      <w:pPr>
        <w:pStyle w:val="21"/>
        <w:rPr>
          <w:i w:val="0"/>
          <w:sz w:val="24"/>
          <w:szCs w:val="24"/>
        </w:rPr>
      </w:pPr>
    </w:p>
    <w:p w:rsidR="005776F1" w:rsidRDefault="005776F1" w:rsidP="005776F1">
      <w:pPr>
        <w:pStyle w:val="21"/>
        <w:rPr>
          <w:i w:val="0"/>
          <w:sz w:val="24"/>
          <w:szCs w:val="24"/>
        </w:rPr>
      </w:pPr>
    </w:p>
    <w:p w:rsidR="005776F1" w:rsidRDefault="005776F1" w:rsidP="005776F1">
      <w:pPr>
        <w:pStyle w:val="21"/>
        <w:rPr>
          <w:i w:val="0"/>
          <w:sz w:val="24"/>
          <w:szCs w:val="24"/>
        </w:rPr>
      </w:pPr>
    </w:p>
    <w:p w:rsidR="005776F1" w:rsidRDefault="005776F1" w:rsidP="005776F1">
      <w:pPr>
        <w:pStyle w:val="21"/>
        <w:rPr>
          <w:i w:val="0"/>
          <w:sz w:val="24"/>
          <w:szCs w:val="24"/>
        </w:rPr>
      </w:pPr>
    </w:p>
    <w:p w:rsidR="005776F1" w:rsidRDefault="005776F1" w:rsidP="005776F1">
      <w:pPr>
        <w:pStyle w:val="21"/>
        <w:rPr>
          <w:i w:val="0"/>
          <w:sz w:val="24"/>
          <w:szCs w:val="24"/>
        </w:rPr>
      </w:pPr>
    </w:p>
    <w:p w:rsidR="005776F1" w:rsidRDefault="005776F1" w:rsidP="005776F1">
      <w:pPr>
        <w:pStyle w:val="21"/>
        <w:rPr>
          <w:i w:val="0"/>
          <w:sz w:val="24"/>
          <w:szCs w:val="24"/>
        </w:rPr>
      </w:pPr>
    </w:p>
    <w:p w:rsidR="005776F1" w:rsidRDefault="005776F1" w:rsidP="005776F1">
      <w:pPr>
        <w:pStyle w:val="21"/>
        <w:rPr>
          <w:i w:val="0"/>
          <w:sz w:val="24"/>
          <w:szCs w:val="24"/>
        </w:rPr>
      </w:pPr>
    </w:p>
    <w:p w:rsidR="005776F1" w:rsidRDefault="005776F1" w:rsidP="005776F1">
      <w:pPr>
        <w:pStyle w:val="21"/>
        <w:rPr>
          <w:i w:val="0"/>
          <w:sz w:val="24"/>
          <w:szCs w:val="24"/>
        </w:rPr>
      </w:pPr>
    </w:p>
    <w:p w:rsidR="005776F1" w:rsidRDefault="005776F1" w:rsidP="005776F1">
      <w:pPr>
        <w:pStyle w:val="21"/>
        <w:rPr>
          <w:i w:val="0"/>
          <w:sz w:val="24"/>
          <w:szCs w:val="24"/>
        </w:rPr>
      </w:pPr>
    </w:p>
    <w:p w:rsidR="005776F1" w:rsidRDefault="005776F1" w:rsidP="005776F1">
      <w:pPr>
        <w:pStyle w:val="21"/>
        <w:rPr>
          <w:i w:val="0"/>
          <w:sz w:val="24"/>
          <w:szCs w:val="24"/>
        </w:rPr>
      </w:pPr>
    </w:p>
    <w:p w:rsidR="005776F1" w:rsidRDefault="005776F1" w:rsidP="005776F1">
      <w:pPr>
        <w:pStyle w:val="21"/>
        <w:rPr>
          <w:i w:val="0"/>
          <w:sz w:val="24"/>
          <w:szCs w:val="24"/>
        </w:rPr>
      </w:pPr>
    </w:p>
    <w:p w:rsidR="005776F1" w:rsidRDefault="005776F1" w:rsidP="005776F1">
      <w:pPr>
        <w:pStyle w:val="21"/>
        <w:rPr>
          <w:i w:val="0"/>
          <w:sz w:val="24"/>
          <w:szCs w:val="24"/>
        </w:rPr>
      </w:pPr>
    </w:p>
    <w:p w:rsidR="005776F1" w:rsidRDefault="005776F1" w:rsidP="005776F1">
      <w:pPr>
        <w:pStyle w:val="21"/>
        <w:rPr>
          <w:i w:val="0"/>
          <w:sz w:val="24"/>
          <w:szCs w:val="24"/>
        </w:rPr>
      </w:pPr>
    </w:p>
    <w:p w:rsidR="005776F1" w:rsidRDefault="005776F1" w:rsidP="005776F1">
      <w:pPr>
        <w:pStyle w:val="21"/>
        <w:rPr>
          <w:i w:val="0"/>
          <w:sz w:val="24"/>
          <w:szCs w:val="24"/>
        </w:rPr>
      </w:pPr>
    </w:p>
    <w:p w:rsidR="005776F1" w:rsidRDefault="005776F1" w:rsidP="005776F1">
      <w:pPr>
        <w:pStyle w:val="21"/>
        <w:rPr>
          <w:i w:val="0"/>
          <w:sz w:val="24"/>
          <w:szCs w:val="24"/>
        </w:rPr>
      </w:pPr>
    </w:p>
    <w:p w:rsidR="005776F1" w:rsidRDefault="005776F1" w:rsidP="005776F1">
      <w:pPr>
        <w:pStyle w:val="21"/>
        <w:rPr>
          <w:i w:val="0"/>
          <w:sz w:val="24"/>
          <w:szCs w:val="24"/>
        </w:rPr>
      </w:pPr>
    </w:p>
    <w:p w:rsidR="005776F1" w:rsidRDefault="005776F1" w:rsidP="005776F1">
      <w:pPr>
        <w:pStyle w:val="21"/>
        <w:rPr>
          <w:i w:val="0"/>
          <w:sz w:val="24"/>
          <w:szCs w:val="24"/>
        </w:rPr>
      </w:pPr>
    </w:p>
    <w:p w:rsidR="005776F1" w:rsidRDefault="005776F1" w:rsidP="005776F1">
      <w:pPr>
        <w:pStyle w:val="21"/>
        <w:rPr>
          <w:i w:val="0"/>
          <w:sz w:val="24"/>
          <w:szCs w:val="24"/>
        </w:rPr>
      </w:pPr>
    </w:p>
    <w:p w:rsidR="005776F1" w:rsidRDefault="005776F1" w:rsidP="005776F1">
      <w:pPr>
        <w:pStyle w:val="21"/>
        <w:rPr>
          <w:i w:val="0"/>
          <w:sz w:val="24"/>
          <w:szCs w:val="24"/>
        </w:rPr>
      </w:pPr>
    </w:p>
    <w:p w:rsidR="005776F1" w:rsidRPr="000A3DFE" w:rsidRDefault="005776F1" w:rsidP="005776F1">
      <w:pPr>
        <w:pStyle w:val="21"/>
        <w:rPr>
          <w:i w:val="0"/>
          <w:sz w:val="24"/>
          <w:szCs w:val="24"/>
        </w:rPr>
      </w:pPr>
      <w:r>
        <w:rPr>
          <w:i w:val="0"/>
          <w:sz w:val="24"/>
          <w:szCs w:val="24"/>
        </w:rPr>
        <w:t xml:space="preserve">                                                               </w:t>
      </w:r>
    </w:p>
    <w:p w:rsidR="005776F1" w:rsidRDefault="005776F1" w:rsidP="005776F1">
      <w:pPr>
        <w:ind w:firstLine="720"/>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rPr>
          <w:sz w:val="24"/>
          <w:szCs w:val="24"/>
        </w:rPr>
      </w:pPr>
      <w:r>
        <w:rPr>
          <w:sz w:val="24"/>
          <w:szCs w:val="24"/>
        </w:rPr>
        <w:t xml:space="preserve">                                                                               </w:t>
      </w:r>
    </w:p>
    <w:p w:rsidR="005776F1" w:rsidRDefault="005776F1" w:rsidP="005776F1">
      <w:pPr>
        <w:ind w:firstLine="720"/>
        <w:rPr>
          <w:sz w:val="24"/>
          <w:szCs w:val="24"/>
        </w:rPr>
      </w:pPr>
      <w:r>
        <w:rPr>
          <w:sz w:val="24"/>
          <w:szCs w:val="24"/>
        </w:rPr>
        <w:t xml:space="preserve">                                                                 28 </w:t>
      </w:r>
    </w:p>
    <w:p w:rsidR="005776F1" w:rsidRPr="000A3DFE" w:rsidRDefault="005776F1" w:rsidP="005776F1">
      <w:pPr>
        <w:ind w:firstLine="720"/>
        <w:jc w:val="right"/>
        <w:rPr>
          <w:sz w:val="24"/>
          <w:szCs w:val="24"/>
        </w:rPr>
      </w:pPr>
      <w:r>
        <w:rPr>
          <w:sz w:val="24"/>
          <w:szCs w:val="24"/>
        </w:rPr>
        <w:lastRenderedPageBreak/>
        <w:tab/>
      </w:r>
      <w:r>
        <w:rPr>
          <w:sz w:val="24"/>
          <w:szCs w:val="24"/>
        </w:rPr>
        <w:tab/>
      </w:r>
      <w:r>
        <w:rPr>
          <w:sz w:val="24"/>
          <w:szCs w:val="24"/>
        </w:rPr>
        <w:tab/>
        <w:t>Додаток 7</w:t>
      </w:r>
    </w:p>
    <w:p w:rsidR="005776F1" w:rsidRPr="000A3DFE" w:rsidRDefault="005776F1" w:rsidP="005776F1">
      <w:pPr>
        <w:ind w:firstLine="720"/>
        <w:jc w:val="right"/>
        <w:rPr>
          <w:sz w:val="24"/>
          <w:szCs w:val="24"/>
        </w:rPr>
      </w:pPr>
    </w:p>
    <w:p w:rsidR="005776F1" w:rsidRPr="000A3DFE" w:rsidRDefault="005776F1" w:rsidP="005776F1">
      <w:pPr>
        <w:jc w:val="center"/>
        <w:rPr>
          <w:b/>
          <w:sz w:val="24"/>
          <w:szCs w:val="24"/>
        </w:rPr>
      </w:pPr>
      <w:r w:rsidRPr="000A3DFE">
        <w:rPr>
          <w:b/>
          <w:sz w:val="24"/>
          <w:szCs w:val="24"/>
        </w:rPr>
        <w:t>Норми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w:t>
      </w:r>
    </w:p>
    <w:p w:rsidR="005776F1" w:rsidRPr="000A3DFE" w:rsidRDefault="005776F1" w:rsidP="005776F1">
      <w:pPr>
        <w:ind w:firstLine="720"/>
        <w:jc w:val="both"/>
        <w:rPr>
          <w:sz w:val="24"/>
          <w:szCs w:val="24"/>
        </w:rPr>
      </w:pPr>
    </w:p>
    <w:p w:rsidR="005776F1" w:rsidRPr="000A3DFE" w:rsidRDefault="005776F1" w:rsidP="005776F1">
      <w:pPr>
        <w:ind w:firstLine="720"/>
        <w:jc w:val="center"/>
        <w:rPr>
          <w:sz w:val="24"/>
          <w:szCs w:val="24"/>
        </w:rPr>
      </w:pPr>
      <w:r w:rsidRPr="000A3DFE">
        <w:rPr>
          <w:sz w:val="24"/>
          <w:szCs w:val="24"/>
        </w:rPr>
        <w:t>(наказ Державного комітету України з промислової безпеки, охорони праці та гірничого нагляду 16.04.2009 № 62)</w:t>
      </w:r>
    </w:p>
    <w:p w:rsidR="005776F1" w:rsidRPr="000A3DFE" w:rsidRDefault="005776F1" w:rsidP="005776F1">
      <w:pPr>
        <w:pStyle w:val="21"/>
        <w:rPr>
          <w:i w:val="0"/>
          <w:sz w:val="24"/>
          <w:szCs w:val="24"/>
        </w:rPr>
      </w:pPr>
    </w:p>
    <w:tbl>
      <w:tblPr>
        <w:tblW w:w="9828" w:type="dxa"/>
        <w:tblLayout w:type="fixed"/>
        <w:tblLook w:val="01E0"/>
      </w:tblPr>
      <w:tblGrid>
        <w:gridCol w:w="828"/>
        <w:gridCol w:w="7560"/>
        <w:gridCol w:w="1440"/>
      </w:tblGrid>
      <w:tr w:rsidR="005776F1" w:rsidRPr="000A3DFE" w:rsidTr="00D23E41">
        <w:tc>
          <w:tcPr>
            <w:tcW w:w="828" w:type="dxa"/>
          </w:tcPr>
          <w:p w:rsidR="005776F1" w:rsidRPr="000A3DFE" w:rsidRDefault="005776F1" w:rsidP="00D23E41">
            <w:pPr>
              <w:spacing w:after="120"/>
              <w:ind w:left="-45" w:right="-108"/>
              <w:jc w:val="center"/>
              <w:rPr>
                <w:b/>
                <w:sz w:val="24"/>
                <w:szCs w:val="24"/>
              </w:rPr>
            </w:pPr>
            <w:r w:rsidRPr="000A3DFE">
              <w:rPr>
                <w:b/>
                <w:sz w:val="24"/>
                <w:szCs w:val="24"/>
              </w:rPr>
              <w:t>Професія</w:t>
            </w:r>
          </w:p>
        </w:tc>
        <w:tc>
          <w:tcPr>
            <w:tcW w:w="7560" w:type="dxa"/>
          </w:tcPr>
          <w:p w:rsidR="005776F1" w:rsidRPr="000A3DFE" w:rsidRDefault="005776F1" w:rsidP="00D23E41">
            <w:pPr>
              <w:spacing w:after="120"/>
              <w:jc w:val="center"/>
              <w:rPr>
                <w:b/>
                <w:sz w:val="24"/>
                <w:szCs w:val="24"/>
              </w:rPr>
            </w:pPr>
            <w:r w:rsidRPr="000A3DFE">
              <w:rPr>
                <w:b/>
                <w:sz w:val="24"/>
                <w:szCs w:val="24"/>
              </w:rPr>
              <w:t>Найменування спецодягу, спецвзуття та інших засобів індивідуального захисту</w:t>
            </w:r>
          </w:p>
        </w:tc>
        <w:tc>
          <w:tcPr>
            <w:tcW w:w="1440" w:type="dxa"/>
          </w:tcPr>
          <w:p w:rsidR="005776F1" w:rsidRPr="000A3DFE" w:rsidRDefault="005776F1" w:rsidP="00D23E41">
            <w:pPr>
              <w:spacing w:after="120"/>
              <w:jc w:val="center"/>
              <w:rPr>
                <w:b/>
                <w:sz w:val="24"/>
                <w:szCs w:val="24"/>
              </w:rPr>
            </w:pPr>
            <w:r w:rsidRPr="000A3DFE">
              <w:rPr>
                <w:b/>
                <w:sz w:val="24"/>
                <w:szCs w:val="24"/>
              </w:rPr>
              <w:t>Строк носіння</w:t>
            </w:r>
          </w:p>
        </w:tc>
      </w:tr>
      <w:tr w:rsidR="005776F1" w:rsidRPr="000A3DFE" w:rsidTr="00D23E41">
        <w:tc>
          <w:tcPr>
            <w:tcW w:w="828" w:type="dxa"/>
            <w:vMerge w:val="restart"/>
            <w:textDirection w:val="btLr"/>
          </w:tcPr>
          <w:p w:rsidR="005776F1" w:rsidRPr="000A3DFE" w:rsidRDefault="005776F1" w:rsidP="00D23E41">
            <w:pPr>
              <w:spacing w:after="120"/>
              <w:ind w:left="113" w:right="113"/>
              <w:jc w:val="right"/>
              <w:rPr>
                <w:sz w:val="24"/>
                <w:szCs w:val="24"/>
              </w:rPr>
            </w:pPr>
            <w:r w:rsidRPr="000A3DFE">
              <w:rPr>
                <w:sz w:val="24"/>
                <w:szCs w:val="24"/>
              </w:rPr>
              <w:t>Машиніст (кочегар) котельні</w:t>
            </w:r>
          </w:p>
        </w:tc>
        <w:tc>
          <w:tcPr>
            <w:tcW w:w="7560" w:type="dxa"/>
          </w:tcPr>
          <w:p w:rsidR="005776F1" w:rsidRPr="000A3DFE" w:rsidRDefault="005776F1" w:rsidP="00D23E41">
            <w:pPr>
              <w:spacing w:after="120"/>
              <w:rPr>
                <w:sz w:val="24"/>
                <w:szCs w:val="24"/>
              </w:rPr>
            </w:pPr>
            <w:r w:rsidRPr="000A3DFE">
              <w:rPr>
                <w:sz w:val="24"/>
                <w:szCs w:val="24"/>
              </w:rPr>
              <w:t>Під час обслуговування котлів, що працюють на твердому паливі, з механічним завантаженням:</w:t>
            </w:r>
          </w:p>
          <w:p w:rsidR="005776F1" w:rsidRPr="000A3DFE" w:rsidRDefault="005776F1" w:rsidP="00D23E41">
            <w:pPr>
              <w:spacing w:after="120"/>
              <w:rPr>
                <w:sz w:val="24"/>
                <w:szCs w:val="24"/>
              </w:rPr>
            </w:pPr>
            <w:r w:rsidRPr="000A3DFE">
              <w:rPr>
                <w:sz w:val="24"/>
                <w:szCs w:val="24"/>
              </w:rPr>
              <w:t>Костюм</w:t>
            </w:r>
          </w:p>
          <w:p w:rsidR="005776F1" w:rsidRPr="000A3DFE" w:rsidRDefault="005776F1" w:rsidP="00D23E41">
            <w:pPr>
              <w:spacing w:after="120"/>
              <w:rPr>
                <w:sz w:val="24"/>
                <w:szCs w:val="24"/>
              </w:rPr>
            </w:pPr>
            <w:r w:rsidRPr="000A3DFE">
              <w:rPr>
                <w:sz w:val="24"/>
                <w:szCs w:val="24"/>
              </w:rPr>
              <w:t>Берет</w:t>
            </w:r>
          </w:p>
          <w:p w:rsidR="005776F1" w:rsidRPr="000A3DFE" w:rsidRDefault="005776F1" w:rsidP="00D23E41">
            <w:pPr>
              <w:spacing w:after="120"/>
              <w:rPr>
                <w:sz w:val="24"/>
                <w:szCs w:val="24"/>
              </w:rPr>
            </w:pPr>
            <w:r w:rsidRPr="000A3DFE">
              <w:rPr>
                <w:sz w:val="24"/>
                <w:szCs w:val="24"/>
              </w:rPr>
              <w:t>Черевики</w:t>
            </w:r>
          </w:p>
          <w:p w:rsidR="005776F1" w:rsidRPr="000A3DFE" w:rsidRDefault="005776F1" w:rsidP="00D23E41">
            <w:pPr>
              <w:spacing w:after="120"/>
              <w:rPr>
                <w:sz w:val="24"/>
                <w:szCs w:val="24"/>
              </w:rPr>
            </w:pPr>
            <w:r w:rsidRPr="000A3DFE">
              <w:rPr>
                <w:sz w:val="24"/>
                <w:szCs w:val="24"/>
              </w:rPr>
              <w:t>Рукавиці</w:t>
            </w:r>
          </w:p>
          <w:p w:rsidR="005776F1" w:rsidRPr="000A3DFE" w:rsidRDefault="005776F1" w:rsidP="00D23E41">
            <w:pPr>
              <w:spacing w:after="120"/>
              <w:rPr>
                <w:sz w:val="24"/>
                <w:szCs w:val="24"/>
              </w:rPr>
            </w:pPr>
            <w:r w:rsidRPr="000A3DFE">
              <w:rPr>
                <w:sz w:val="24"/>
                <w:szCs w:val="24"/>
              </w:rPr>
              <w:t>Окуляри захисні закриті</w:t>
            </w:r>
          </w:p>
        </w:tc>
        <w:tc>
          <w:tcPr>
            <w:tcW w:w="1440" w:type="dxa"/>
          </w:tcPr>
          <w:p w:rsidR="005776F1" w:rsidRPr="000A3DFE" w:rsidRDefault="005776F1" w:rsidP="00D23E41">
            <w:pPr>
              <w:spacing w:after="120"/>
              <w:rPr>
                <w:sz w:val="24"/>
                <w:szCs w:val="24"/>
              </w:rPr>
            </w:pPr>
          </w:p>
          <w:p w:rsidR="005776F1" w:rsidRPr="000A3DFE" w:rsidRDefault="005776F1" w:rsidP="00D23E41">
            <w:pPr>
              <w:spacing w:after="120"/>
              <w:rPr>
                <w:sz w:val="24"/>
                <w:szCs w:val="24"/>
              </w:rPr>
            </w:pPr>
          </w:p>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2</w:t>
            </w:r>
          </w:p>
          <w:p w:rsidR="005776F1" w:rsidRPr="000A3DFE" w:rsidRDefault="005776F1" w:rsidP="00D23E41">
            <w:pPr>
              <w:spacing w:after="120"/>
              <w:ind w:right="-108"/>
              <w:rPr>
                <w:sz w:val="24"/>
                <w:szCs w:val="24"/>
              </w:rPr>
            </w:pPr>
            <w:r w:rsidRPr="000A3DFE">
              <w:rPr>
                <w:sz w:val="24"/>
                <w:szCs w:val="24"/>
              </w:rPr>
              <w:t>До зносу</w:t>
            </w:r>
          </w:p>
        </w:tc>
      </w:tr>
      <w:tr w:rsidR="005776F1" w:rsidRPr="000A3DFE" w:rsidTr="00D23E41">
        <w:tc>
          <w:tcPr>
            <w:tcW w:w="828" w:type="dxa"/>
            <w:vMerge/>
            <w:textDirection w:val="btLr"/>
          </w:tcPr>
          <w:p w:rsidR="005776F1" w:rsidRPr="000A3DFE" w:rsidRDefault="005776F1" w:rsidP="00D23E41">
            <w:pPr>
              <w:spacing w:after="120"/>
              <w:ind w:left="113" w:right="113"/>
              <w:jc w:val="right"/>
              <w:rPr>
                <w:sz w:val="24"/>
                <w:szCs w:val="24"/>
              </w:rPr>
            </w:pPr>
          </w:p>
        </w:tc>
        <w:tc>
          <w:tcPr>
            <w:tcW w:w="7560" w:type="dxa"/>
          </w:tcPr>
          <w:p w:rsidR="005776F1" w:rsidRPr="000A3DFE" w:rsidRDefault="005776F1" w:rsidP="00D23E41">
            <w:pPr>
              <w:spacing w:after="120"/>
              <w:rPr>
                <w:sz w:val="24"/>
                <w:szCs w:val="24"/>
              </w:rPr>
            </w:pPr>
            <w:r w:rsidRPr="000A3DFE">
              <w:rPr>
                <w:sz w:val="24"/>
                <w:szCs w:val="24"/>
              </w:rPr>
              <w:t>Під час обслуговування котлів, що працюють на твердому паливі, з ручним завантаженням додатково:</w:t>
            </w:r>
          </w:p>
          <w:p w:rsidR="005776F1" w:rsidRPr="000A3DFE" w:rsidRDefault="005776F1" w:rsidP="00D23E41">
            <w:pPr>
              <w:spacing w:after="120"/>
              <w:rPr>
                <w:sz w:val="24"/>
                <w:szCs w:val="24"/>
              </w:rPr>
            </w:pPr>
            <w:r w:rsidRPr="000A3DFE">
              <w:rPr>
                <w:sz w:val="24"/>
                <w:szCs w:val="24"/>
              </w:rPr>
              <w:t>Фартух з нагрудником</w:t>
            </w:r>
          </w:p>
          <w:p w:rsidR="005776F1" w:rsidRPr="000A3DFE" w:rsidRDefault="005776F1" w:rsidP="00D23E41">
            <w:pPr>
              <w:spacing w:after="120"/>
              <w:rPr>
                <w:sz w:val="24"/>
                <w:szCs w:val="24"/>
              </w:rPr>
            </w:pPr>
            <w:proofErr w:type="spellStart"/>
            <w:r w:rsidRPr="000A3DFE">
              <w:rPr>
                <w:sz w:val="24"/>
                <w:szCs w:val="24"/>
              </w:rPr>
              <w:t>Вачеги</w:t>
            </w:r>
            <w:proofErr w:type="spellEnd"/>
          </w:p>
        </w:tc>
        <w:tc>
          <w:tcPr>
            <w:tcW w:w="1440" w:type="dxa"/>
          </w:tcPr>
          <w:p w:rsidR="005776F1" w:rsidRPr="000A3DFE" w:rsidRDefault="005776F1" w:rsidP="00D23E41">
            <w:pPr>
              <w:spacing w:after="120"/>
              <w:rPr>
                <w:sz w:val="24"/>
                <w:szCs w:val="24"/>
              </w:rPr>
            </w:pPr>
          </w:p>
          <w:p w:rsidR="005776F1" w:rsidRPr="000A3DFE" w:rsidRDefault="005776F1" w:rsidP="00D23E41">
            <w:pPr>
              <w:spacing w:after="120"/>
              <w:rPr>
                <w:sz w:val="24"/>
                <w:szCs w:val="24"/>
              </w:rPr>
            </w:pPr>
          </w:p>
          <w:p w:rsidR="005776F1" w:rsidRPr="000A3DFE" w:rsidRDefault="005776F1" w:rsidP="00D23E41">
            <w:pPr>
              <w:spacing w:after="120"/>
              <w:rPr>
                <w:sz w:val="24"/>
                <w:szCs w:val="24"/>
              </w:rPr>
            </w:pPr>
            <w:r w:rsidRPr="000A3DFE">
              <w:rPr>
                <w:sz w:val="24"/>
                <w:szCs w:val="24"/>
              </w:rPr>
              <w:t>6</w:t>
            </w:r>
          </w:p>
          <w:p w:rsidR="005776F1" w:rsidRPr="000A3DFE" w:rsidRDefault="005776F1" w:rsidP="00D23E41">
            <w:pPr>
              <w:spacing w:after="120"/>
              <w:rPr>
                <w:sz w:val="24"/>
                <w:szCs w:val="24"/>
              </w:rPr>
            </w:pPr>
            <w:r w:rsidRPr="000A3DFE">
              <w:rPr>
                <w:sz w:val="24"/>
                <w:szCs w:val="24"/>
              </w:rPr>
              <w:t>1</w:t>
            </w:r>
          </w:p>
        </w:tc>
      </w:tr>
      <w:tr w:rsidR="005776F1" w:rsidRPr="000A3DFE" w:rsidTr="00D23E41">
        <w:tc>
          <w:tcPr>
            <w:tcW w:w="828" w:type="dxa"/>
            <w:vMerge/>
            <w:textDirection w:val="btLr"/>
          </w:tcPr>
          <w:p w:rsidR="005776F1" w:rsidRPr="000A3DFE" w:rsidRDefault="005776F1" w:rsidP="00D23E41">
            <w:pPr>
              <w:spacing w:after="120"/>
              <w:ind w:left="113" w:right="113"/>
              <w:jc w:val="right"/>
              <w:rPr>
                <w:sz w:val="24"/>
                <w:szCs w:val="24"/>
              </w:rPr>
            </w:pPr>
          </w:p>
        </w:tc>
        <w:tc>
          <w:tcPr>
            <w:tcW w:w="7560" w:type="dxa"/>
          </w:tcPr>
          <w:p w:rsidR="005776F1" w:rsidRPr="000A3DFE" w:rsidRDefault="005776F1" w:rsidP="00D23E41">
            <w:pPr>
              <w:spacing w:after="120"/>
              <w:rPr>
                <w:sz w:val="24"/>
                <w:szCs w:val="24"/>
              </w:rPr>
            </w:pPr>
            <w:r w:rsidRPr="000A3DFE">
              <w:rPr>
                <w:sz w:val="24"/>
                <w:szCs w:val="24"/>
              </w:rPr>
              <w:t xml:space="preserve">Під час прибирання вручну шлаку та золи з топок і бункерів, чищення та промивання котлів додатково:  </w:t>
            </w:r>
          </w:p>
          <w:p w:rsidR="005776F1" w:rsidRPr="000A3DFE" w:rsidRDefault="005776F1" w:rsidP="00D23E41">
            <w:pPr>
              <w:spacing w:after="120"/>
              <w:rPr>
                <w:sz w:val="24"/>
                <w:szCs w:val="24"/>
              </w:rPr>
            </w:pPr>
            <w:r w:rsidRPr="000A3DFE">
              <w:rPr>
                <w:sz w:val="24"/>
                <w:szCs w:val="24"/>
              </w:rPr>
              <w:t xml:space="preserve">Фартух з нагрудником  </w:t>
            </w:r>
          </w:p>
          <w:p w:rsidR="005776F1" w:rsidRPr="000A3DFE" w:rsidRDefault="005776F1" w:rsidP="00D23E41">
            <w:pPr>
              <w:spacing w:after="120"/>
              <w:rPr>
                <w:sz w:val="24"/>
                <w:szCs w:val="24"/>
              </w:rPr>
            </w:pPr>
            <w:r w:rsidRPr="000A3DFE">
              <w:rPr>
                <w:sz w:val="24"/>
                <w:szCs w:val="24"/>
              </w:rPr>
              <w:t xml:space="preserve">Чоботи      </w:t>
            </w:r>
          </w:p>
          <w:p w:rsidR="005776F1" w:rsidRPr="000A3DFE" w:rsidRDefault="005776F1" w:rsidP="00D23E41">
            <w:pPr>
              <w:spacing w:after="120"/>
              <w:rPr>
                <w:sz w:val="24"/>
                <w:szCs w:val="24"/>
              </w:rPr>
            </w:pPr>
            <w:r w:rsidRPr="000A3DFE">
              <w:rPr>
                <w:sz w:val="24"/>
                <w:szCs w:val="24"/>
              </w:rPr>
              <w:t>Шкарпетки</w:t>
            </w:r>
          </w:p>
          <w:p w:rsidR="005776F1" w:rsidRPr="000A3DFE" w:rsidRDefault="005776F1" w:rsidP="00D23E41">
            <w:pPr>
              <w:spacing w:after="120"/>
              <w:rPr>
                <w:sz w:val="24"/>
                <w:szCs w:val="24"/>
              </w:rPr>
            </w:pPr>
            <w:r w:rsidRPr="000A3DFE">
              <w:rPr>
                <w:sz w:val="24"/>
                <w:szCs w:val="24"/>
              </w:rPr>
              <w:t>Рукавички</w:t>
            </w:r>
          </w:p>
          <w:p w:rsidR="005776F1" w:rsidRPr="000A3DFE" w:rsidRDefault="005776F1" w:rsidP="00D23E41">
            <w:pPr>
              <w:spacing w:after="120"/>
              <w:rPr>
                <w:sz w:val="24"/>
                <w:szCs w:val="24"/>
              </w:rPr>
            </w:pPr>
            <w:r w:rsidRPr="000A3DFE">
              <w:rPr>
                <w:sz w:val="24"/>
                <w:szCs w:val="24"/>
              </w:rPr>
              <w:t>Каска захисна</w:t>
            </w:r>
          </w:p>
          <w:p w:rsidR="005776F1" w:rsidRPr="000A3DFE" w:rsidRDefault="005776F1" w:rsidP="00D23E41">
            <w:pPr>
              <w:spacing w:after="120"/>
              <w:rPr>
                <w:sz w:val="24"/>
                <w:szCs w:val="24"/>
              </w:rPr>
            </w:pPr>
            <w:r w:rsidRPr="000A3DFE">
              <w:rPr>
                <w:sz w:val="24"/>
                <w:szCs w:val="24"/>
              </w:rPr>
              <w:t xml:space="preserve">Респіратор пилозахисний    </w:t>
            </w:r>
          </w:p>
        </w:tc>
        <w:tc>
          <w:tcPr>
            <w:tcW w:w="1440" w:type="dxa"/>
          </w:tcPr>
          <w:p w:rsidR="005776F1" w:rsidRPr="000A3DFE" w:rsidRDefault="005776F1" w:rsidP="00D23E41">
            <w:pPr>
              <w:spacing w:after="120"/>
              <w:rPr>
                <w:sz w:val="24"/>
                <w:szCs w:val="24"/>
              </w:rPr>
            </w:pPr>
          </w:p>
          <w:p w:rsidR="005776F1" w:rsidRPr="000A3DFE" w:rsidRDefault="005776F1" w:rsidP="00D23E41">
            <w:pPr>
              <w:spacing w:after="120"/>
              <w:rPr>
                <w:sz w:val="24"/>
                <w:szCs w:val="24"/>
              </w:rPr>
            </w:pPr>
          </w:p>
          <w:p w:rsidR="005776F1" w:rsidRPr="000A3DFE" w:rsidRDefault="005776F1" w:rsidP="00D23E41">
            <w:pPr>
              <w:spacing w:after="120"/>
              <w:ind w:right="-108"/>
              <w:rPr>
                <w:sz w:val="24"/>
                <w:szCs w:val="24"/>
              </w:rPr>
            </w:pPr>
            <w:r w:rsidRPr="000A3DFE">
              <w:rPr>
                <w:sz w:val="24"/>
                <w:szCs w:val="24"/>
              </w:rPr>
              <w:t>Черговий</w:t>
            </w:r>
          </w:p>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3</w:t>
            </w:r>
          </w:p>
          <w:p w:rsidR="005776F1" w:rsidRPr="000A3DFE" w:rsidRDefault="005776F1" w:rsidP="00D23E41">
            <w:pPr>
              <w:spacing w:after="120"/>
              <w:rPr>
                <w:sz w:val="24"/>
                <w:szCs w:val="24"/>
              </w:rPr>
            </w:pPr>
            <w:r w:rsidRPr="000A3DFE">
              <w:rPr>
                <w:sz w:val="24"/>
                <w:szCs w:val="24"/>
              </w:rPr>
              <w:t>1</w:t>
            </w:r>
          </w:p>
          <w:p w:rsidR="005776F1" w:rsidRPr="000A3DFE" w:rsidRDefault="005776F1" w:rsidP="00D23E41">
            <w:pPr>
              <w:spacing w:after="120"/>
              <w:rPr>
                <w:sz w:val="24"/>
                <w:szCs w:val="24"/>
              </w:rPr>
            </w:pPr>
            <w:r w:rsidRPr="000A3DFE">
              <w:rPr>
                <w:sz w:val="24"/>
                <w:szCs w:val="24"/>
              </w:rPr>
              <w:t>До зносу</w:t>
            </w:r>
          </w:p>
          <w:p w:rsidR="005776F1" w:rsidRPr="000A3DFE" w:rsidRDefault="005776F1" w:rsidP="00D23E41">
            <w:pPr>
              <w:spacing w:after="120"/>
              <w:rPr>
                <w:sz w:val="24"/>
                <w:szCs w:val="24"/>
              </w:rPr>
            </w:pPr>
            <w:r w:rsidRPr="000A3DFE">
              <w:rPr>
                <w:sz w:val="24"/>
                <w:szCs w:val="24"/>
              </w:rPr>
              <w:t>До зносу</w:t>
            </w:r>
          </w:p>
        </w:tc>
      </w:tr>
      <w:tr w:rsidR="005776F1" w:rsidRPr="000A3DFE" w:rsidTr="00D23E41">
        <w:tc>
          <w:tcPr>
            <w:tcW w:w="828" w:type="dxa"/>
            <w:vMerge w:val="restart"/>
            <w:textDirection w:val="btLr"/>
          </w:tcPr>
          <w:p w:rsidR="005776F1" w:rsidRPr="000A3DFE" w:rsidRDefault="005776F1" w:rsidP="00D23E41">
            <w:pPr>
              <w:spacing w:after="120"/>
              <w:ind w:left="113" w:right="113"/>
              <w:jc w:val="right"/>
              <w:rPr>
                <w:sz w:val="24"/>
                <w:szCs w:val="24"/>
              </w:rPr>
            </w:pPr>
            <w:r w:rsidRPr="000A3DFE">
              <w:rPr>
                <w:sz w:val="24"/>
                <w:szCs w:val="24"/>
              </w:rPr>
              <w:t>Опалювач</w:t>
            </w:r>
          </w:p>
        </w:tc>
        <w:tc>
          <w:tcPr>
            <w:tcW w:w="7560" w:type="dxa"/>
          </w:tcPr>
          <w:p w:rsidR="005776F1" w:rsidRPr="000A3DFE" w:rsidRDefault="005776F1" w:rsidP="00D23E41">
            <w:pPr>
              <w:spacing w:after="120"/>
              <w:rPr>
                <w:sz w:val="24"/>
                <w:szCs w:val="24"/>
              </w:rPr>
            </w:pPr>
            <w:r w:rsidRPr="000A3DFE">
              <w:rPr>
                <w:sz w:val="24"/>
                <w:szCs w:val="24"/>
              </w:rPr>
              <w:t>Костюм</w:t>
            </w:r>
          </w:p>
          <w:p w:rsidR="005776F1" w:rsidRPr="000A3DFE" w:rsidRDefault="005776F1" w:rsidP="00D23E41">
            <w:pPr>
              <w:spacing w:after="120"/>
              <w:rPr>
                <w:sz w:val="24"/>
                <w:szCs w:val="24"/>
              </w:rPr>
            </w:pPr>
            <w:r w:rsidRPr="000A3DFE">
              <w:rPr>
                <w:sz w:val="24"/>
                <w:szCs w:val="24"/>
              </w:rPr>
              <w:t>Берет</w:t>
            </w:r>
          </w:p>
          <w:p w:rsidR="005776F1" w:rsidRPr="000A3DFE" w:rsidRDefault="005776F1" w:rsidP="00D23E41">
            <w:pPr>
              <w:spacing w:after="120"/>
              <w:rPr>
                <w:sz w:val="24"/>
                <w:szCs w:val="24"/>
              </w:rPr>
            </w:pPr>
            <w:proofErr w:type="spellStart"/>
            <w:r w:rsidRPr="000A3DFE">
              <w:rPr>
                <w:sz w:val="24"/>
                <w:szCs w:val="24"/>
              </w:rPr>
              <w:t>Напівчеревики</w:t>
            </w:r>
            <w:proofErr w:type="spellEnd"/>
            <w:r w:rsidRPr="000A3DFE">
              <w:rPr>
                <w:sz w:val="24"/>
                <w:szCs w:val="24"/>
              </w:rPr>
              <w:t xml:space="preserve"> </w:t>
            </w:r>
          </w:p>
          <w:p w:rsidR="005776F1" w:rsidRPr="000A3DFE" w:rsidRDefault="005776F1" w:rsidP="00D23E41">
            <w:pPr>
              <w:spacing w:after="120"/>
              <w:rPr>
                <w:sz w:val="24"/>
                <w:szCs w:val="24"/>
              </w:rPr>
            </w:pPr>
            <w:r w:rsidRPr="000A3DFE">
              <w:rPr>
                <w:sz w:val="24"/>
                <w:szCs w:val="24"/>
              </w:rPr>
              <w:t>Фартух з нагрудником</w:t>
            </w:r>
          </w:p>
          <w:p w:rsidR="005776F1" w:rsidRPr="000A3DFE" w:rsidRDefault="005776F1" w:rsidP="00D23E41">
            <w:pPr>
              <w:spacing w:after="120"/>
              <w:rPr>
                <w:sz w:val="24"/>
                <w:szCs w:val="24"/>
              </w:rPr>
            </w:pPr>
            <w:r w:rsidRPr="000A3DFE">
              <w:rPr>
                <w:sz w:val="24"/>
                <w:szCs w:val="24"/>
              </w:rPr>
              <w:t>Рукавиці</w:t>
            </w:r>
          </w:p>
          <w:p w:rsidR="005776F1" w:rsidRPr="000A3DFE" w:rsidRDefault="005776F1" w:rsidP="00D23E41">
            <w:pPr>
              <w:spacing w:after="120"/>
              <w:rPr>
                <w:sz w:val="24"/>
                <w:szCs w:val="24"/>
              </w:rPr>
            </w:pPr>
            <w:r w:rsidRPr="000A3DFE">
              <w:rPr>
                <w:sz w:val="24"/>
                <w:szCs w:val="24"/>
              </w:rPr>
              <w:t xml:space="preserve">Окуляри захисні зі світлофільтрами </w:t>
            </w:r>
          </w:p>
        </w:tc>
        <w:tc>
          <w:tcPr>
            <w:tcW w:w="1440" w:type="dxa"/>
          </w:tcPr>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Черговий</w:t>
            </w:r>
          </w:p>
          <w:p w:rsidR="005776F1" w:rsidRPr="000A3DFE" w:rsidRDefault="005776F1" w:rsidP="00D23E41">
            <w:pPr>
              <w:spacing w:after="120"/>
              <w:rPr>
                <w:sz w:val="24"/>
                <w:szCs w:val="24"/>
              </w:rPr>
            </w:pPr>
            <w:r w:rsidRPr="000A3DFE">
              <w:rPr>
                <w:sz w:val="24"/>
                <w:szCs w:val="24"/>
              </w:rPr>
              <w:t>3</w:t>
            </w:r>
          </w:p>
          <w:p w:rsidR="005776F1" w:rsidRPr="000A3DFE" w:rsidRDefault="005776F1" w:rsidP="00D23E41">
            <w:pPr>
              <w:spacing w:after="120"/>
              <w:rPr>
                <w:sz w:val="24"/>
                <w:szCs w:val="24"/>
              </w:rPr>
            </w:pPr>
            <w:r w:rsidRPr="000A3DFE">
              <w:rPr>
                <w:sz w:val="24"/>
                <w:szCs w:val="24"/>
              </w:rPr>
              <w:t>До зносу</w:t>
            </w:r>
          </w:p>
        </w:tc>
      </w:tr>
      <w:tr w:rsidR="005776F1" w:rsidRPr="000A3DFE" w:rsidTr="00D23E41">
        <w:tc>
          <w:tcPr>
            <w:tcW w:w="828" w:type="dxa"/>
            <w:vMerge/>
            <w:textDirection w:val="btLr"/>
          </w:tcPr>
          <w:p w:rsidR="005776F1" w:rsidRPr="000A3DFE" w:rsidRDefault="005776F1" w:rsidP="00D23E41">
            <w:pPr>
              <w:spacing w:after="120"/>
              <w:ind w:left="113" w:right="113"/>
              <w:jc w:val="right"/>
              <w:rPr>
                <w:sz w:val="24"/>
                <w:szCs w:val="24"/>
              </w:rPr>
            </w:pPr>
          </w:p>
        </w:tc>
        <w:tc>
          <w:tcPr>
            <w:tcW w:w="7560" w:type="dxa"/>
          </w:tcPr>
          <w:p w:rsidR="005776F1" w:rsidRPr="000A3DFE" w:rsidRDefault="005776F1" w:rsidP="00D23E41">
            <w:pPr>
              <w:spacing w:after="120"/>
              <w:rPr>
                <w:sz w:val="24"/>
                <w:szCs w:val="24"/>
              </w:rPr>
            </w:pPr>
            <w:r w:rsidRPr="000A3DFE">
              <w:rPr>
                <w:sz w:val="24"/>
                <w:szCs w:val="24"/>
              </w:rPr>
              <w:t>Під час чищення топки печей додатково:</w:t>
            </w:r>
          </w:p>
          <w:p w:rsidR="005776F1" w:rsidRPr="000A3DFE" w:rsidRDefault="005776F1" w:rsidP="00D23E41">
            <w:pPr>
              <w:spacing w:after="120"/>
              <w:rPr>
                <w:sz w:val="24"/>
                <w:szCs w:val="24"/>
              </w:rPr>
            </w:pPr>
            <w:r w:rsidRPr="000A3DFE">
              <w:rPr>
                <w:sz w:val="24"/>
                <w:szCs w:val="24"/>
              </w:rPr>
              <w:t>Фартух з нагрудником</w:t>
            </w:r>
          </w:p>
          <w:p w:rsidR="005776F1" w:rsidRPr="000A3DFE" w:rsidRDefault="005776F1" w:rsidP="00D23E41">
            <w:pPr>
              <w:spacing w:after="120"/>
              <w:rPr>
                <w:sz w:val="24"/>
                <w:szCs w:val="24"/>
              </w:rPr>
            </w:pPr>
            <w:r w:rsidRPr="000A3DFE">
              <w:rPr>
                <w:sz w:val="24"/>
                <w:szCs w:val="24"/>
              </w:rPr>
              <w:t xml:space="preserve">Окуляри захисні  </w:t>
            </w:r>
          </w:p>
          <w:p w:rsidR="005776F1" w:rsidRPr="000A3DFE" w:rsidRDefault="005776F1" w:rsidP="00D23E41">
            <w:pPr>
              <w:spacing w:after="120"/>
              <w:rPr>
                <w:sz w:val="24"/>
                <w:szCs w:val="24"/>
              </w:rPr>
            </w:pPr>
            <w:r w:rsidRPr="000A3DFE">
              <w:rPr>
                <w:sz w:val="24"/>
                <w:szCs w:val="24"/>
              </w:rPr>
              <w:t xml:space="preserve">Респіратор </w:t>
            </w:r>
            <w:proofErr w:type="spellStart"/>
            <w:r w:rsidRPr="00CF5A2E">
              <w:rPr>
                <w:sz w:val="24"/>
                <w:szCs w:val="24"/>
              </w:rPr>
              <w:t>пилогазозахисний</w:t>
            </w:r>
            <w:proofErr w:type="spellEnd"/>
            <w:r w:rsidRPr="00CF5A2E">
              <w:rPr>
                <w:sz w:val="24"/>
                <w:szCs w:val="24"/>
              </w:rPr>
              <w:t xml:space="preserve">  </w:t>
            </w:r>
            <w:r w:rsidRPr="000A3DFE">
              <w:rPr>
                <w:sz w:val="24"/>
                <w:szCs w:val="24"/>
              </w:rPr>
              <w:t xml:space="preserve"> </w:t>
            </w:r>
            <w:r w:rsidRPr="00B45DBF">
              <w:rPr>
                <w:sz w:val="18"/>
                <w:szCs w:val="18"/>
              </w:rPr>
              <w:t xml:space="preserve"> </w:t>
            </w:r>
          </w:p>
        </w:tc>
        <w:tc>
          <w:tcPr>
            <w:tcW w:w="1440" w:type="dxa"/>
          </w:tcPr>
          <w:p w:rsidR="005776F1" w:rsidRPr="000A3DFE" w:rsidRDefault="005776F1" w:rsidP="00D23E41">
            <w:pPr>
              <w:spacing w:after="120"/>
              <w:rPr>
                <w:sz w:val="24"/>
                <w:szCs w:val="24"/>
              </w:rPr>
            </w:pPr>
          </w:p>
          <w:p w:rsidR="005776F1" w:rsidRPr="000A3DFE" w:rsidRDefault="005776F1" w:rsidP="00D23E41">
            <w:pPr>
              <w:spacing w:after="120"/>
              <w:rPr>
                <w:sz w:val="24"/>
                <w:szCs w:val="24"/>
              </w:rPr>
            </w:pPr>
            <w:r w:rsidRPr="000A3DFE">
              <w:rPr>
                <w:sz w:val="24"/>
                <w:szCs w:val="24"/>
              </w:rPr>
              <w:t>Черговий</w:t>
            </w:r>
          </w:p>
          <w:p w:rsidR="005776F1" w:rsidRPr="000A3DFE" w:rsidRDefault="005776F1" w:rsidP="00D23E41">
            <w:pPr>
              <w:spacing w:after="120"/>
              <w:rPr>
                <w:sz w:val="24"/>
                <w:szCs w:val="24"/>
              </w:rPr>
            </w:pPr>
            <w:r w:rsidRPr="000A3DFE">
              <w:rPr>
                <w:sz w:val="24"/>
                <w:szCs w:val="24"/>
              </w:rPr>
              <w:t>До зносу</w:t>
            </w:r>
          </w:p>
          <w:p w:rsidR="005776F1" w:rsidRPr="00CF5A2E" w:rsidRDefault="005776F1" w:rsidP="00D23E41">
            <w:pPr>
              <w:spacing w:after="120"/>
              <w:rPr>
                <w:sz w:val="24"/>
                <w:szCs w:val="24"/>
              </w:rPr>
            </w:pPr>
            <w:r w:rsidRPr="000A3DFE">
              <w:rPr>
                <w:sz w:val="24"/>
                <w:szCs w:val="24"/>
              </w:rPr>
              <w:t>До зносу</w:t>
            </w:r>
          </w:p>
        </w:tc>
      </w:tr>
      <w:tr w:rsidR="005776F1" w:rsidRPr="000A3DFE" w:rsidTr="00D23E41">
        <w:tc>
          <w:tcPr>
            <w:tcW w:w="828" w:type="dxa"/>
            <w:vMerge/>
            <w:textDirection w:val="btLr"/>
          </w:tcPr>
          <w:p w:rsidR="005776F1" w:rsidRPr="000A3DFE" w:rsidRDefault="005776F1" w:rsidP="00D23E41">
            <w:pPr>
              <w:spacing w:after="120"/>
              <w:ind w:left="113" w:right="113"/>
              <w:jc w:val="right"/>
              <w:rPr>
                <w:sz w:val="24"/>
                <w:szCs w:val="24"/>
              </w:rPr>
            </w:pPr>
          </w:p>
        </w:tc>
        <w:tc>
          <w:tcPr>
            <w:tcW w:w="7560" w:type="dxa"/>
          </w:tcPr>
          <w:p w:rsidR="005776F1" w:rsidRPr="000A3DFE" w:rsidRDefault="005776F1" w:rsidP="00D23E41">
            <w:pPr>
              <w:spacing w:after="120"/>
              <w:rPr>
                <w:sz w:val="24"/>
                <w:szCs w:val="24"/>
              </w:rPr>
            </w:pPr>
            <w:r w:rsidRPr="000A3DFE">
              <w:rPr>
                <w:sz w:val="24"/>
                <w:szCs w:val="24"/>
              </w:rPr>
              <w:t>Під час пиляння, рубання дров, подрібнення вугілля додатково:</w:t>
            </w:r>
          </w:p>
          <w:p w:rsidR="005776F1" w:rsidRPr="000A3DFE" w:rsidRDefault="005776F1" w:rsidP="00D23E41">
            <w:pPr>
              <w:spacing w:after="120"/>
              <w:rPr>
                <w:sz w:val="24"/>
                <w:szCs w:val="24"/>
              </w:rPr>
            </w:pPr>
            <w:r w:rsidRPr="000A3DFE">
              <w:rPr>
                <w:sz w:val="24"/>
                <w:szCs w:val="24"/>
              </w:rPr>
              <w:t>Чоботи</w:t>
            </w:r>
          </w:p>
          <w:p w:rsidR="005776F1" w:rsidRPr="000A3DFE" w:rsidRDefault="005776F1" w:rsidP="00D23E41">
            <w:pPr>
              <w:spacing w:after="120"/>
              <w:rPr>
                <w:sz w:val="24"/>
                <w:szCs w:val="24"/>
              </w:rPr>
            </w:pPr>
            <w:r w:rsidRPr="000A3DFE">
              <w:rPr>
                <w:sz w:val="24"/>
                <w:szCs w:val="24"/>
              </w:rPr>
              <w:t>Шкарпетки</w:t>
            </w:r>
          </w:p>
          <w:p w:rsidR="005776F1" w:rsidRPr="000A3DFE" w:rsidRDefault="005776F1" w:rsidP="00D23E41">
            <w:pPr>
              <w:spacing w:after="120"/>
              <w:rPr>
                <w:sz w:val="24"/>
                <w:szCs w:val="24"/>
              </w:rPr>
            </w:pPr>
            <w:r w:rsidRPr="000A3DFE">
              <w:rPr>
                <w:sz w:val="24"/>
                <w:szCs w:val="24"/>
              </w:rPr>
              <w:t>Рукавиці</w:t>
            </w:r>
          </w:p>
          <w:p w:rsidR="005776F1" w:rsidRPr="000A3DFE" w:rsidRDefault="005776F1" w:rsidP="00D23E41">
            <w:pPr>
              <w:spacing w:after="120"/>
              <w:rPr>
                <w:sz w:val="24"/>
                <w:szCs w:val="24"/>
              </w:rPr>
            </w:pPr>
            <w:r w:rsidRPr="000A3DFE">
              <w:rPr>
                <w:sz w:val="24"/>
                <w:szCs w:val="24"/>
              </w:rPr>
              <w:t xml:space="preserve">Навушники протишумові </w:t>
            </w:r>
          </w:p>
          <w:p w:rsidR="005776F1" w:rsidRPr="000A3DFE" w:rsidRDefault="005776F1" w:rsidP="00D23E41">
            <w:pPr>
              <w:spacing w:after="120"/>
              <w:rPr>
                <w:sz w:val="24"/>
                <w:szCs w:val="24"/>
              </w:rPr>
            </w:pPr>
            <w:r w:rsidRPr="000A3DFE">
              <w:rPr>
                <w:sz w:val="24"/>
                <w:szCs w:val="24"/>
              </w:rPr>
              <w:t xml:space="preserve">Каска захисна з підшоломником  </w:t>
            </w:r>
          </w:p>
        </w:tc>
        <w:tc>
          <w:tcPr>
            <w:tcW w:w="1440" w:type="dxa"/>
          </w:tcPr>
          <w:p w:rsidR="005776F1" w:rsidRPr="000A3DFE" w:rsidRDefault="005776F1" w:rsidP="00D23E41">
            <w:pPr>
              <w:spacing w:after="120"/>
              <w:rPr>
                <w:sz w:val="24"/>
                <w:szCs w:val="24"/>
              </w:rPr>
            </w:pPr>
          </w:p>
          <w:p w:rsidR="005776F1" w:rsidRPr="000A3DFE" w:rsidRDefault="005776F1" w:rsidP="00D23E41">
            <w:pPr>
              <w:spacing w:after="120"/>
              <w:rPr>
                <w:sz w:val="24"/>
                <w:szCs w:val="24"/>
              </w:rPr>
            </w:pPr>
            <w:r w:rsidRPr="000A3DFE">
              <w:rPr>
                <w:sz w:val="24"/>
                <w:szCs w:val="24"/>
              </w:rPr>
              <w:t>24</w:t>
            </w:r>
          </w:p>
          <w:p w:rsidR="005776F1" w:rsidRPr="000A3DFE" w:rsidRDefault="005776F1" w:rsidP="00D23E41">
            <w:pPr>
              <w:spacing w:after="120"/>
              <w:rPr>
                <w:sz w:val="24"/>
                <w:szCs w:val="24"/>
              </w:rPr>
            </w:pPr>
            <w:r w:rsidRPr="000A3DFE">
              <w:rPr>
                <w:sz w:val="24"/>
                <w:szCs w:val="24"/>
              </w:rPr>
              <w:t>3</w:t>
            </w:r>
          </w:p>
          <w:p w:rsidR="005776F1" w:rsidRPr="000A3DFE" w:rsidRDefault="005776F1" w:rsidP="00D23E41">
            <w:pPr>
              <w:spacing w:after="120"/>
              <w:rPr>
                <w:sz w:val="24"/>
                <w:szCs w:val="24"/>
              </w:rPr>
            </w:pPr>
            <w:r w:rsidRPr="000A3DFE">
              <w:rPr>
                <w:sz w:val="24"/>
                <w:szCs w:val="24"/>
              </w:rPr>
              <w:t>1</w:t>
            </w:r>
          </w:p>
          <w:p w:rsidR="005776F1" w:rsidRPr="000A3DFE" w:rsidRDefault="005776F1" w:rsidP="00D23E41">
            <w:pPr>
              <w:spacing w:after="120"/>
              <w:rPr>
                <w:sz w:val="24"/>
                <w:szCs w:val="24"/>
              </w:rPr>
            </w:pPr>
            <w:r w:rsidRPr="000A3DFE">
              <w:rPr>
                <w:sz w:val="24"/>
                <w:szCs w:val="24"/>
              </w:rPr>
              <w:t>До зносу</w:t>
            </w:r>
          </w:p>
          <w:p w:rsidR="005776F1" w:rsidRPr="000A3DFE" w:rsidRDefault="005776F1" w:rsidP="00D23E41">
            <w:pPr>
              <w:spacing w:after="120"/>
              <w:rPr>
                <w:sz w:val="24"/>
                <w:szCs w:val="24"/>
              </w:rPr>
            </w:pPr>
            <w:r w:rsidRPr="000A3DFE">
              <w:rPr>
                <w:sz w:val="24"/>
                <w:szCs w:val="24"/>
              </w:rPr>
              <w:t>До зносу</w:t>
            </w:r>
          </w:p>
        </w:tc>
      </w:tr>
      <w:tr w:rsidR="005776F1" w:rsidRPr="000A3DFE" w:rsidTr="00D23E41">
        <w:tc>
          <w:tcPr>
            <w:tcW w:w="828" w:type="dxa"/>
            <w:vMerge/>
            <w:textDirection w:val="btLr"/>
          </w:tcPr>
          <w:p w:rsidR="005776F1" w:rsidRPr="000A3DFE" w:rsidRDefault="005776F1" w:rsidP="00D23E41">
            <w:pPr>
              <w:spacing w:after="120"/>
              <w:ind w:left="113" w:right="113"/>
              <w:jc w:val="right"/>
              <w:rPr>
                <w:sz w:val="24"/>
                <w:szCs w:val="24"/>
              </w:rPr>
            </w:pPr>
          </w:p>
        </w:tc>
        <w:tc>
          <w:tcPr>
            <w:tcW w:w="7560" w:type="dxa"/>
          </w:tcPr>
          <w:p w:rsidR="005776F1" w:rsidRPr="000A3DFE" w:rsidRDefault="005776F1" w:rsidP="00D23E41">
            <w:pPr>
              <w:spacing w:after="120"/>
              <w:rPr>
                <w:sz w:val="24"/>
                <w:szCs w:val="24"/>
              </w:rPr>
            </w:pPr>
            <w:r w:rsidRPr="000A3DFE">
              <w:rPr>
                <w:sz w:val="24"/>
                <w:szCs w:val="24"/>
              </w:rPr>
              <w:t>На зовнішніх роботах узимку додатково:</w:t>
            </w:r>
          </w:p>
          <w:p w:rsidR="005776F1" w:rsidRPr="000A3DFE" w:rsidRDefault="005776F1" w:rsidP="00D23E41">
            <w:pPr>
              <w:spacing w:after="120"/>
              <w:rPr>
                <w:sz w:val="24"/>
                <w:szCs w:val="24"/>
              </w:rPr>
            </w:pPr>
            <w:r w:rsidRPr="000A3DFE">
              <w:rPr>
                <w:sz w:val="24"/>
                <w:szCs w:val="24"/>
              </w:rPr>
              <w:t xml:space="preserve">Куртка утеплена      </w:t>
            </w:r>
          </w:p>
          <w:p w:rsidR="005776F1" w:rsidRPr="000A3DFE" w:rsidRDefault="005776F1" w:rsidP="00D23E41">
            <w:pPr>
              <w:spacing w:after="120"/>
              <w:rPr>
                <w:sz w:val="24"/>
                <w:szCs w:val="24"/>
              </w:rPr>
            </w:pPr>
            <w:r w:rsidRPr="000A3DFE">
              <w:rPr>
                <w:sz w:val="24"/>
                <w:szCs w:val="24"/>
              </w:rPr>
              <w:t xml:space="preserve">Штани утеплені    </w:t>
            </w:r>
          </w:p>
          <w:p w:rsidR="005776F1" w:rsidRPr="000A3DFE" w:rsidRDefault="005776F1" w:rsidP="00D23E41">
            <w:pPr>
              <w:spacing w:after="120"/>
              <w:rPr>
                <w:sz w:val="24"/>
                <w:szCs w:val="24"/>
              </w:rPr>
            </w:pPr>
            <w:r w:rsidRPr="000A3DFE">
              <w:rPr>
                <w:sz w:val="24"/>
                <w:szCs w:val="24"/>
              </w:rPr>
              <w:t xml:space="preserve">Шапка  </w:t>
            </w:r>
          </w:p>
          <w:p w:rsidR="005776F1" w:rsidRPr="000A3DFE" w:rsidRDefault="005776F1" w:rsidP="00D23E41">
            <w:pPr>
              <w:spacing w:after="120"/>
              <w:rPr>
                <w:sz w:val="24"/>
                <w:szCs w:val="24"/>
              </w:rPr>
            </w:pPr>
            <w:r w:rsidRPr="000A3DFE">
              <w:rPr>
                <w:sz w:val="24"/>
                <w:szCs w:val="24"/>
              </w:rPr>
              <w:t xml:space="preserve">Рукавички             </w:t>
            </w:r>
          </w:p>
        </w:tc>
        <w:tc>
          <w:tcPr>
            <w:tcW w:w="1440" w:type="dxa"/>
          </w:tcPr>
          <w:p w:rsidR="005776F1" w:rsidRPr="000A3DFE" w:rsidRDefault="005776F1" w:rsidP="00D23E41">
            <w:pPr>
              <w:spacing w:after="120"/>
              <w:rPr>
                <w:sz w:val="24"/>
                <w:szCs w:val="24"/>
              </w:rPr>
            </w:pPr>
          </w:p>
          <w:p w:rsidR="005776F1" w:rsidRPr="000A3DFE" w:rsidRDefault="005776F1" w:rsidP="00D23E41">
            <w:pPr>
              <w:spacing w:after="120"/>
              <w:rPr>
                <w:sz w:val="24"/>
                <w:szCs w:val="24"/>
              </w:rPr>
            </w:pPr>
            <w:r w:rsidRPr="000A3DFE">
              <w:rPr>
                <w:sz w:val="24"/>
                <w:szCs w:val="24"/>
              </w:rPr>
              <w:t>36</w:t>
            </w:r>
          </w:p>
          <w:p w:rsidR="005776F1" w:rsidRPr="000A3DFE" w:rsidRDefault="005776F1" w:rsidP="00D23E41">
            <w:pPr>
              <w:spacing w:after="120"/>
              <w:rPr>
                <w:sz w:val="24"/>
                <w:szCs w:val="24"/>
              </w:rPr>
            </w:pPr>
            <w:r w:rsidRPr="000A3DFE">
              <w:rPr>
                <w:sz w:val="24"/>
                <w:szCs w:val="24"/>
              </w:rPr>
              <w:t>36</w:t>
            </w:r>
          </w:p>
          <w:p w:rsidR="005776F1" w:rsidRPr="000A3DFE" w:rsidRDefault="005776F1" w:rsidP="00D23E41">
            <w:pPr>
              <w:spacing w:after="120"/>
              <w:rPr>
                <w:sz w:val="24"/>
                <w:szCs w:val="24"/>
              </w:rPr>
            </w:pPr>
            <w:r w:rsidRPr="000A3DFE">
              <w:rPr>
                <w:sz w:val="24"/>
                <w:szCs w:val="24"/>
              </w:rPr>
              <w:t>36</w:t>
            </w:r>
          </w:p>
          <w:p w:rsidR="005776F1" w:rsidRPr="000A3DFE" w:rsidRDefault="005776F1" w:rsidP="00D23E41">
            <w:pPr>
              <w:spacing w:after="120"/>
              <w:rPr>
                <w:sz w:val="24"/>
                <w:szCs w:val="24"/>
              </w:rPr>
            </w:pPr>
            <w:r w:rsidRPr="000A3DFE">
              <w:rPr>
                <w:sz w:val="24"/>
                <w:szCs w:val="24"/>
              </w:rPr>
              <w:t>36</w:t>
            </w:r>
          </w:p>
        </w:tc>
      </w:tr>
      <w:tr w:rsidR="005776F1" w:rsidRPr="000A3DFE" w:rsidTr="00D23E41">
        <w:tc>
          <w:tcPr>
            <w:tcW w:w="828" w:type="dxa"/>
            <w:vMerge w:val="restart"/>
            <w:textDirection w:val="btLr"/>
          </w:tcPr>
          <w:p w:rsidR="005776F1" w:rsidRPr="000A3DFE" w:rsidRDefault="005776F1" w:rsidP="00D23E41">
            <w:pPr>
              <w:spacing w:after="120"/>
              <w:ind w:left="113" w:right="113"/>
              <w:jc w:val="right"/>
              <w:rPr>
                <w:sz w:val="24"/>
                <w:szCs w:val="24"/>
              </w:rPr>
            </w:pPr>
            <w:r w:rsidRPr="000A3DFE">
              <w:rPr>
                <w:sz w:val="24"/>
                <w:szCs w:val="24"/>
              </w:rPr>
              <w:t xml:space="preserve">Оператор котельні           </w:t>
            </w:r>
          </w:p>
        </w:tc>
        <w:tc>
          <w:tcPr>
            <w:tcW w:w="7560" w:type="dxa"/>
          </w:tcPr>
          <w:p w:rsidR="005776F1" w:rsidRPr="000A3DFE" w:rsidRDefault="005776F1" w:rsidP="00D23E41">
            <w:pPr>
              <w:spacing w:after="120"/>
              <w:rPr>
                <w:sz w:val="24"/>
                <w:szCs w:val="24"/>
              </w:rPr>
            </w:pPr>
            <w:r w:rsidRPr="000A3DFE">
              <w:rPr>
                <w:sz w:val="24"/>
                <w:szCs w:val="24"/>
              </w:rPr>
              <w:t>Костюм</w:t>
            </w:r>
          </w:p>
          <w:p w:rsidR="005776F1" w:rsidRPr="000A3DFE" w:rsidRDefault="005776F1" w:rsidP="00D23E41">
            <w:pPr>
              <w:spacing w:after="120"/>
              <w:rPr>
                <w:sz w:val="24"/>
                <w:szCs w:val="24"/>
              </w:rPr>
            </w:pPr>
            <w:r w:rsidRPr="000A3DFE">
              <w:rPr>
                <w:sz w:val="24"/>
                <w:szCs w:val="24"/>
              </w:rPr>
              <w:t xml:space="preserve">Берет </w:t>
            </w:r>
          </w:p>
          <w:p w:rsidR="005776F1" w:rsidRPr="000A3DFE" w:rsidRDefault="005776F1" w:rsidP="00D23E41">
            <w:pPr>
              <w:spacing w:after="120"/>
              <w:rPr>
                <w:sz w:val="24"/>
                <w:szCs w:val="24"/>
              </w:rPr>
            </w:pPr>
            <w:r w:rsidRPr="000A3DFE">
              <w:rPr>
                <w:sz w:val="24"/>
                <w:szCs w:val="24"/>
              </w:rPr>
              <w:t>Фартух з нагрудником</w:t>
            </w:r>
          </w:p>
          <w:p w:rsidR="005776F1" w:rsidRPr="000A3DFE" w:rsidRDefault="005776F1" w:rsidP="00D23E41">
            <w:pPr>
              <w:spacing w:after="120"/>
              <w:rPr>
                <w:sz w:val="24"/>
                <w:szCs w:val="24"/>
              </w:rPr>
            </w:pPr>
            <w:r w:rsidRPr="000A3DFE">
              <w:rPr>
                <w:sz w:val="24"/>
                <w:szCs w:val="24"/>
              </w:rPr>
              <w:t>Черевики</w:t>
            </w:r>
          </w:p>
          <w:p w:rsidR="005776F1" w:rsidRPr="000A3DFE" w:rsidRDefault="005776F1" w:rsidP="00D23E41">
            <w:pPr>
              <w:spacing w:after="120"/>
              <w:rPr>
                <w:sz w:val="24"/>
                <w:szCs w:val="24"/>
              </w:rPr>
            </w:pPr>
            <w:r w:rsidRPr="000A3DFE">
              <w:rPr>
                <w:sz w:val="24"/>
                <w:szCs w:val="24"/>
              </w:rPr>
              <w:t>Рукавиці</w:t>
            </w:r>
          </w:p>
          <w:p w:rsidR="005776F1" w:rsidRPr="000A3DFE" w:rsidRDefault="005776F1" w:rsidP="00D23E41">
            <w:pPr>
              <w:spacing w:after="120"/>
              <w:rPr>
                <w:sz w:val="24"/>
                <w:szCs w:val="24"/>
              </w:rPr>
            </w:pPr>
            <w:r w:rsidRPr="000A3DFE">
              <w:rPr>
                <w:sz w:val="24"/>
                <w:szCs w:val="24"/>
              </w:rPr>
              <w:t>Навушники протишумові</w:t>
            </w:r>
          </w:p>
          <w:p w:rsidR="005776F1" w:rsidRPr="000A3DFE" w:rsidRDefault="005776F1" w:rsidP="00D23E41">
            <w:pPr>
              <w:spacing w:after="120"/>
              <w:rPr>
                <w:sz w:val="24"/>
                <w:szCs w:val="24"/>
              </w:rPr>
            </w:pPr>
            <w:r w:rsidRPr="000A3DFE">
              <w:rPr>
                <w:sz w:val="24"/>
                <w:szCs w:val="24"/>
              </w:rPr>
              <w:t>Окуляри захисні зі світлофільтрами</w:t>
            </w:r>
          </w:p>
          <w:p w:rsidR="005776F1" w:rsidRPr="000A3DFE" w:rsidRDefault="005776F1" w:rsidP="00D23E41">
            <w:pPr>
              <w:spacing w:after="120"/>
              <w:rPr>
                <w:sz w:val="24"/>
                <w:szCs w:val="24"/>
              </w:rPr>
            </w:pPr>
            <w:r w:rsidRPr="000A3DFE">
              <w:rPr>
                <w:sz w:val="24"/>
                <w:szCs w:val="24"/>
              </w:rPr>
              <w:t xml:space="preserve">Респіратор газозахисний </w:t>
            </w:r>
          </w:p>
        </w:tc>
        <w:tc>
          <w:tcPr>
            <w:tcW w:w="1440" w:type="dxa"/>
          </w:tcPr>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Черговий</w:t>
            </w:r>
          </w:p>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3</w:t>
            </w:r>
          </w:p>
          <w:p w:rsidR="005776F1" w:rsidRPr="000A3DFE" w:rsidRDefault="005776F1" w:rsidP="00D23E41">
            <w:pPr>
              <w:spacing w:after="120"/>
              <w:rPr>
                <w:sz w:val="24"/>
                <w:szCs w:val="24"/>
              </w:rPr>
            </w:pPr>
            <w:r w:rsidRPr="000A3DFE">
              <w:rPr>
                <w:sz w:val="24"/>
                <w:szCs w:val="24"/>
              </w:rPr>
              <w:t>До зносу</w:t>
            </w:r>
          </w:p>
          <w:p w:rsidR="005776F1" w:rsidRPr="000A3DFE" w:rsidRDefault="005776F1" w:rsidP="00D23E41">
            <w:pPr>
              <w:spacing w:after="120"/>
              <w:rPr>
                <w:sz w:val="24"/>
                <w:szCs w:val="24"/>
              </w:rPr>
            </w:pPr>
            <w:r w:rsidRPr="000A3DFE">
              <w:rPr>
                <w:sz w:val="24"/>
                <w:szCs w:val="24"/>
              </w:rPr>
              <w:t>До зносу</w:t>
            </w:r>
          </w:p>
          <w:p w:rsidR="005776F1" w:rsidRPr="000A3DFE" w:rsidRDefault="005776F1" w:rsidP="00D23E41">
            <w:pPr>
              <w:spacing w:after="120"/>
              <w:rPr>
                <w:sz w:val="24"/>
                <w:szCs w:val="24"/>
              </w:rPr>
            </w:pPr>
            <w:r w:rsidRPr="000A3DFE">
              <w:rPr>
                <w:sz w:val="24"/>
                <w:szCs w:val="24"/>
              </w:rPr>
              <w:t>До зносу</w:t>
            </w:r>
          </w:p>
        </w:tc>
      </w:tr>
      <w:tr w:rsidR="005776F1" w:rsidRPr="000A3DFE" w:rsidTr="00D23E41">
        <w:tc>
          <w:tcPr>
            <w:tcW w:w="828" w:type="dxa"/>
            <w:vMerge/>
            <w:textDirection w:val="btLr"/>
          </w:tcPr>
          <w:p w:rsidR="005776F1" w:rsidRPr="000A3DFE" w:rsidRDefault="005776F1" w:rsidP="00D23E41">
            <w:pPr>
              <w:spacing w:after="120"/>
              <w:ind w:left="113" w:right="113"/>
              <w:jc w:val="right"/>
              <w:rPr>
                <w:sz w:val="24"/>
                <w:szCs w:val="24"/>
              </w:rPr>
            </w:pPr>
          </w:p>
        </w:tc>
        <w:tc>
          <w:tcPr>
            <w:tcW w:w="7560" w:type="dxa"/>
          </w:tcPr>
          <w:p w:rsidR="005776F1" w:rsidRPr="000A3DFE" w:rsidRDefault="005776F1" w:rsidP="00D23E41">
            <w:pPr>
              <w:spacing w:after="120"/>
              <w:rPr>
                <w:sz w:val="24"/>
                <w:szCs w:val="24"/>
              </w:rPr>
            </w:pPr>
            <w:r w:rsidRPr="000A3DFE">
              <w:rPr>
                <w:sz w:val="24"/>
                <w:szCs w:val="24"/>
              </w:rPr>
              <w:t>Під час чищення арматури, приладів, ремонту устаткування додатково:</w:t>
            </w:r>
          </w:p>
          <w:p w:rsidR="005776F1" w:rsidRPr="000A3DFE" w:rsidRDefault="005776F1" w:rsidP="00D23E41">
            <w:pPr>
              <w:spacing w:after="120"/>
              <w:rPr>
                <w:sz w:val="24"/>
                <w:szCs w:val="24"/>
              </w:rPr>
            </w:pPr>
            <w:r w:rsidRPr="000A3DFE">
              <w:rPr>
                <w:sz w:val="24"/>
                <w:szCs w:val="24"/>
              </w:rPr>
              <w:t>Фартух з нагрудником</w:t>
            </w:r>
          </w:p>
          <w:p w:rsidR="005776F1" w:rsidRPr="000A3DFE" w:rsidRDefault="005776F1" w:rsidP="00D23E41">
            <w:pPr>
              <w:spacing w:after="120"/>
              <w:rPr>
                <w:sz w:val="24"/>
                <w:szCs w:val="24"/>
              </w:rPr>
            </w:pPr>
            <w:r w:rsidRPr="000A3DFE">
              <w:rPr>
                <w:sz w:val="24"/>
                <w:szCs w:val="24"/>
              </w:rPr>
              <w:t xml:space="preserve">Рукавички </w:t>
            </w:r>
          </w:p>
          <w:p w:rsidR="005776F1" w:rsidRPr="000A3DFE" w:rsidRDefault="005776F1" w:rsidP="00D23E41">
            <w:pPr>
              <w:spacing w:after="120"/>
              <w:rPr>
                <w:sz w:val="24"/>
                <w:szCs w:val="24"/>
              </w:rPr>
            </w:pPr>
            <w:r w:rsidRPr="000A3DFE">
              <w:rPr>
                <w:sz w:val="24"/>
                <w:szCs w:val="24"/>
              </w:rPr>
              <w:t>Каска захисна</w:t>
            </w:r>
          </w:p>
        </w:tc>
        <w:tc>
          <w:tcPr>
            <w:tcW w:w="1440" w:type="dxa"/>
          </w:tcPr>
          <w:p w:rsidR="005776F1" w:rsidRPr="000A3DFE" w:rsidRDefault="005776F1" w:rsidP="00D23E41">
            <w:pPr>
              <w:spacing w:after="120"/>
              <w:rPr>
                <w:sz w:val="24"/>
                <w:szCs w:val="24"/>
              </w:rPr>
            </w:pPr>
          </w:p>
          <w:p w:rsidR="005776F1" w:rsidRPr="000A3DFE" w:rsidRDefault="005776F1" w:rsidP="00D23E41">
            <w:pPr>
              <w:spacing w:after="120"/>
              <w:rPr>
                <w:sz w:val="24"/>
                <w:szCs w:val="24"/>
              </w:rPr>
            </w:pPr>
          </w:p>
          <w:p w:rsidR="005776F1" w:rsidRPr="000A3DFE" w:rsidRDefault="005776F1" w:rsidP="00D23E41">
            <w:pPr>
              <w:spacing w:after="120"/>
              <w:rPr>
                <w:sz w:val="24"/>
                <w:szCs w:val="24"/>
              </w:rPr>
            </w:pPr>
            <w:r w:rsidRPr="000A3DFE">
              <w:rPr>
                <w:sz w:val="24"/>
                <w:szCs w:val="24"/>
              </w:rPr>
              <w:t>Черговий</w:t>
            </w:r>
          </w:p>
          <w:p w:rsidR="005776F1" w:rsidRPr="000A3DFE" w:rsidRDefault="005776F1" w:rsidP="00D23E41">
            <w:pPr>
              <w:spacing w:after="120"/>
              <w:rPr>
                <w:sz w:val="24"/>
                <w:szCs w:val="24"/>
              </w:rPr>
            </w:pPr>
            <w:r w:rsidRPr="000A3DFE">
              <w:rPr>
                <w:sz w:val="24"/>
                <w:szCs w:val="24"/>
              </w:rPr>
              <w:t>2</w:t>
            </w:r>
          </w:p>
          <w:p w:rsidR="005776F1" w:rsidRPr="000A3DFE" w:rsidRDefault="005776F1" w:rsidP="00D23E41">
            <w:pPr>
              <w:spacing w:after="120"/>
              <w:rPr>
                <w:sz w:val="24"/>
                <w:szCs w:val="24"/>
              </w:rPr>
            </w:pPr>
            <w:r w:rsidRPr="000A3DFE">
              <w:rPr>
                <w:sz w:val="24"/>
                <w:szCs w:val="24"/>
              </w:rPr>
              <w:t>До зносу</w:t>
            </w:r>
          </w:p>
        </w:tc>
      </w:tr>
      <w:tr w:rsidR="005776F1" w:rsidRPr="000A3DFE" w:rsidTr="00D23E41">
        <w:tc>
          <w:tcPr>
            <w:tcW w:w="828" w:type="dxa"/>
            <w:vMerge/>
            <w:textDirection w:val="btLr"/>
          </w:tcPr>
          <w:p w:rsidR="005776F1" w:rsidRPr="000A3DFE" w:rsidRDefault="005776F1" w:rsidP="00D23E41">
            <w:pPr>
              <w:spacing w:after="120"/>
              <w:ind w:left="113" w:right="113"/>
              <w:jc w:val="right"/>
              <w:rPr>
                <w:sz w:val="24"/>
                <w:szCs w:val="24"/>
              </w:rPr>
            </w:pPr>
          </w:p>
        </w:tc>
        <w:tc>
          <w:tcPr>
            <w:tcW w:w="7560" w:type="dxa"/>
          </w:tcPr>
          <w:p w:rsidR="005776F1" w:rsidRPr="000A3DFE" w:rsidRDefault="005776F1" w:rsidP="00D23E41">
            <w:pPr>
              <w:spacing w:after="120"/>
              <w:rPr>
                <w:sz w:val="24"/>
                <w:szCs w:val="24"/>
              </w:rPr>
            </w:pPr>
            <w:r w:rsidRPr="000A3DFE">
              <w:rPr>
                <w:sz w:val="24"/>
                <w:szCs w:val="24"/>
              </w:rPr>
              <w:t>Під час обслуговування устаткування , що знаходиться під напругою додатково:</w:t>
            </w:r>
          </w:p>
          <w:p w:rsidR="005776F1" w:rsidRPr="000A3DFE" w:rsidRDefault="005776F1" w:rsidP="00D23E41">
            <w:pPr>
              <w:spacing w:after="120"/>
              <w:rPr>
                <w:sz w:val="24"/>
                <w:szCs w:val="24"/>
              </w:rPr>
            </w:pPr>
            <w:r w:rsidRPr="000A3DFE">
              <w:rPr>
                <w:sz w:val="24"/>
                <w:szCs w:val="24"/>
              </w:rPr>
              <w:t>Рукавички діелектричні</w:t>
            </w:r>
          </w:p>
        </w:tc>
        <w:tc>
          <w:tcPr>
            <w:tcW w:w="1440" w:type="dxa"/>
          </w:tcPr>
          <w:p w:rsidR="005776F1" w:rsidRPr="000A3DFE" w:rsidRDefault="005776F1" w:rsidP="00D23E41">
            <w:pPr>
              <w:spacing w:after="120"/>
              <w:rPr>
                <w:sz w:val="24"/>
                <w:szCs w:val="24"/>
              </w:rPr>
            </w:pPr>
          </w:p>
          <w:p w:rsidR="005776F1" w:rsidRPr="000A3DFE" w:rsidRDefault="005776F1" w:rsidP="00D23E41">
            <w:pPr>
              <w:spacing w:after="120"/>
              <w:rPr>
                <w:sz w:val="24"/>
                <w:szCs w:val="24"/>
              </w:rPr>
            </w:pPr>
          </w:p>
          <w:p w:rsidR="005776F1" w:rsidRPr="000A3DFE" w:rsidRDefault="005776F1" w:rsidP="00D23E41">
            <w:pPr>
              <w:spacing w:after="120"/>
              <w:rPr>
                <w:sz w:val="24"/>
                <w:szCs w:val="24"/>
              </w:rPr>
            </w:pPr>
            <w:r w:rsidRPr="000A3DFE">
              <w:rPr>
                <w:sz w:val="24"/>
                <w:szCs w:val="24"/>
              </w:rPr>
              <w:t xml:space="preserve">Чергові </w:t>
            </w:r>
          </w:p>
        </w:tc>
      </w:tr>
      <w:tr w:rsidR="005776F1" w:rsidRPr="000A3DFE" w:rsidTr="00D23E41">
        <w:tc>
          <w:tcPr>
            <w:tcW w:w="828" w:type="dxa"/>
            <w:vMerge w:val="restart"/>
            <w:textDirection w:val="btLr"/>
          </w:tcPr>
          <w:p w:rsidR="005776F1" w:rsidRPr="000A3DFE" w:rsidRDefault="005776F1" w:rsidP="00D23E41">
            <w:pPr>
              <w:spacing w:after="120"/>
              <w:ind w:left="113" w:right="113"/>
              <w:jc w:val="right"/>
              <w:rPr>
                <w:sz w:val="24"/>
                <w:szCs w:val="24"/>
              </w:rPr>
            </w:pPr>
            <w:r w:rsidRPr="000A3DFE">
              <w:rPr>
                <w:sz w:val="24"/>
                <w:szCs w:val="24"/>
              </w:rPr>
              <w:t xml:space="preserve">Слюсар-сантехнік </w:t>
            </w:r>
          </w:p>
        </w:tc>
        <w:tc>
          <w:tcPr>
            <w:tcW w:w="7560" w:type="dxa"/>
          </w:tcPr>
          <w:p w:rsidR="005776F1" w:rsidRPr="000A3DFE" w:rsidRDefault="005776F1" w:rsidP="00D23E41">
            <w:pPr>
              <w:spacing w:after="120"/>
              <w:rPr>
                <w:sz w:val="24"/>
                <w:szCs w:val="24"/>
              </w:rPr>
            </w:pPr>
            <w:r w:rsidRPr="000A3DFE">
              <w:rPr>
                <w:sz w:val="24"/>
                <w:szCs w:val="24"/>
              </w:rPr>
              <w:t>Костюм</w:t>
            </w:r>
          </w:p>
          <w:p w:rsidR="005776F1" w:rsidRPr="000A3DFE" w:rsidRDefault="005776F1" w:rsidP="00D23E41">
            <w:pPr>
              <w:spacing w:after="120"/>
              <w:rPr>
                <w:sz w:val="24"/>
                <w:szCs w:val="24"/>
              </w:rPr>
            </w:pPr>
            <w:r w:rsidRPr="000A3DFE">
              <w:rPr>
                <w:sz w:val="24"/>
                <w:szCs w:val="24"/>
              </w:rPr>
              <w:t>Берет</w:t>
            </w:r>
          </w:p>
          <w:p w:rsidR="005776F1" w:rsidRPr="000A3DFE" w:rsidRDefault="005776F1" w:rsidP="00D23E41">
            <w:pPr>
              <w:spacing w:after="120"/>
              <w:rPr>
                <w:sz w:val="24"/>
                <w:szCs w:val="24"/>
              </w:rPr>
            </w:pPr>
            <w:r w:rsidRPr="000A3DFE">
              <w:rPr>
                <w:sz w:val="24"/>
                <w:szCs w:val="24"/>
              </w:rPr>
              <w:t>Черевики</w:t>
            </w:r>
          </w:p>
          <w:p w:rsidR="005776F1" w:rsidRPr="000A3DFE" w:rsidRDefault="005776F1" w:rsidP="00D23E41">
            <w:pPr>
              <w:spacing w:after="120"/>
              <w:rPr>
                <w:sz w:val="24"/>
                <w:szCs w:val="24"/>
              </w:rPr>
            </w:pPr>
            <w:r w:rsidRPr="000A3DFE">
              <w:rPr>
                <w:sz w:val="24"/>
                <w:szCs w:val="24"/>
              </w:rPr>
              <w:t>Нарукавники прогумовані</w:t>
            </w:r>
          </w:p>
          <w:p w:rsidR="005776F1" w:rsidRPr="000A3DFE" w:rsidRDefault="005776F1" w:rsidP="00D23E41">
            <w:pPr>
              <w:spacing w:after="120"/>
              <w:rPr>
                <w:sz w:val="24"/>
                <w:szCs w:val="24"/>
              </w:rPr>
            </w:pPr>
            <w:r w:rsidRPr="000A3DFE">
              <w:rPr>
                <w:sz w:val="24"/>
                <w:szCs w:val="24"/>
              </w:rPr>
              <w:t>Рукавиці</w:t>
            </w:r>
          </w:p>
          <w:p w:rsidR="005776F1" w:rsidRPr="000A3DFE" w:rsidRDefault="005776F1" w:rsidP="00D23E41">
            <w:pPr>
              <w:spacing w:after="120"/>
              <w:rPr>
                <w:sz w:val="24"/>
                <w:szCs w:val="24"/>
              </w:rPr>
            </w:pPr>
            <w:r w:rsidRPr="000A3DFE">
              <w:rPr>
                <w:sz w:val="24"/>
                <w:szCs w:val="24"/>
              </w:rPr>
              <w:t>Окуляри захисні відкриті</w:t>
            </w:r>
          </w:p>
        </w:tc>
        <w:tc>
          <w:tcPr>
            <w:tcW w:w="1440" w:type="dxa"/>
          </w:tcPr>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6</w:t>
            </w:r>
          </w:p>
          <w:p w:rsidR="005776F1" w:rsidRPr="000A3DFE" w:rsidRDefault="005776F1" w:rsidP="00D23E41">
            <w:pPr>
              <w:spacing w:after="120"/>
              <w:rPr>
                <w:sz w:val="24"/>
                <w:szCs w:val="24"/>
              </w:rPr>
            </w:pPr>
            <w:r w:rsidRPr="000A3DFE">
              <w:rPr>
                <w:sz w:val="24"/>
                <w:szCs w:val="24"/>
              </w:rPr>
              <w:t>2</w:t>
            </w:r>
          </w:p>
          <w:p w:rsidR="005776F1" w:rsidRPr="000A3DFE" w:rsidRDefault="005776F1" w:rsidP="00D23E41">
            <w:pPr>
              <w:spacing w:after="120"/>
              <w:rPr>
                <w:sz w:val="24"/>
                <w:szCs w:val="24"/>
              </w:rPr>
            </w:pPr>
            <w:r w:rsidRPr="000A3DFE">
              <w:rPr>
                <w:sz w:val="24"/>
                <w:szCs w:val="24"/>
              </w:rPr>
              <w:t>До зносу</w:t>
            </w:r>
          </w:p>
        </w:tc>
      </w:tr>
      <w:tr w:rsidR="005776F1" w:rsidRPr="000A3DFE" w:rsidTr="00D23E41">
        <w:tc>
          <w:tcPr>
            <w:tcW w:w="828" w:type="dxa"/>
            <w:vMerge/>
            <w:textDirection w:val="btLr"/>
          </w:tcPr>
          <w:p w:rsidR="005776F1" w:rsidRPr="000A3DFE" w:rsidRDefault="005776F1" w:rsidP="00D23E41">
            <w:pPr>
              <w:spacing w:after="120"/>
              <w:ind w:left="113" w:right="113"/>
              <w:jc w:val="right"/>
              <w:rPr>
                <w:sz w:val="24"/>
                <w:szCs w:val="24"/>
              </w:rPr>
            </w:pPr>
          </w:p>
        </w:tc>
        <w:tc>
          <w:tcPr>
            <w:tcW w:w="7560" w:type="dxa"/>
          </w:tcPr>
          <w:p w:rsidR="005776F1" w:rsidRPr="000A3DFE" w:rsidRDefault="005776F1" w:rsidP="00D23E41">
            <w:pPr>
              <w:spacing w:after="120"/>
              <w:rPr>
                <w:sz w:val="24"/>
                <w:szCs w:val="24"/>
              </w:rPr>
            </w:pPr>
            <w:r w:rsidRPr="000A3DFE">
              <w:rPr>
                <w:sz w:val="24"/>
                <w:szCs w:val="24"/>
              </w:rPr>
              <w:t xml:space="preserve">Під час ремонту каналізаційних мереж, асенізаційного обладнання:   </w:t>
            </w:r>
          </w:p>
          <w:p w:rsidR="005776F1" w:rsidRPr="000A3DFE" w:rsidRDefault="005776F1" w:rsidP="00D23E41">
            <w:pPr>
              <w:spacing w:after="120"/>
              <w:rPr>
                <w:sz w:val="24"/>
                <w:szCs w:val="24"/>
              </w:rPr>
            </w:pPr>
            <w:r w:rsidRPr="000A3DFE">
              <w:rPr>
                <w:sz w:val="24"/>
                <w:szCs w:val="24"/>
              </w:rPr>
              <w:t>Костюм</w:t>
            </w:r>
            <w:r>
              <w:rPr>
                <w:sz w:val="24"/>
                <w:szCs w:val="24"/>
              </w:rPr>
              <w:t xml:space="preserve">                                       </w:t>
            </w:r>
          </w:p>
          <w:p w:rsidR="005776F1" w:rsidRPr="000A3DFE" w:rsidRDefault="005776F1" w:rsidP="00D23E41">
            <w:pPr>
              <w:spacing w:after="120"/>
              <w:rPr>
                <w:sz w:val="24"/>
                <w:szCs w:val="24"/>
              </w:rPr>
            </w:pPr>
            <w:r w:rsidRPr="000A3DFE">
              <w:rPr>
                <w:sz w:val="24"/>
                <w:szCs w:val="24"/>
              </w:rPr>
              <w:t>Берет</w:t>
            </w:r>
          </w:p>
          <w:p w:rsidR="005776F1" w:rsidRPr="000A3DFE" w:rsidRDefault="005776F1" w:rsidP="00D23E41">
            <w:pPr>
              <w:spacing w:after="120"/>
              <w:rPr>
                <w:sz w:val="24"/>
                <w:szCs w:val="24"/>
              </w:rPr>
            </w:pPr>
            <w:r w:rsidRPr="000A3DFE">
              <w:rPr>
                <w:sz w:val="24"/>
                <w:szCs w:val="24"/>
              </w:rPr>
              <w:lastRenderedPageBreak/>
              <w:t>Чоботи</w:t>
            </w:r>
          </w:p>
          <w:p w:rsidR="005776F1" w:rsidRPr="000A3DFE" w:rsidRDefault="005776F1" w:rsidP="00D23E41">
            <w:pPr>
              <w:spacing w:after="120"/>
              <w:rPr>
                <w:sz w:val="24"/>
                <w:szCs w:val="24"/>
              </w:rPr>
            </w:pPr>
            <w:r w:rsidRPr="000A3DFE">
              <w:rPr>
                <w:sz w:val="24"/>
                <w:szCs w:val="24"/>
              </w:rPr>
              <w:t>Шкарпетки</w:t>
            </w:r>
          </w:p>
          <w:p w:rsidR="005776F1" w:rsidRPr="000A3DFE" w:rsidRDefault="005776F1" w:rsidP="00D23E41">
            <w:pPr>
              <w:spacing w:after="120"/>
              <w:rPr>
                <w:sz w:val="24"/>
                <w:szCs w:val="24"/>
              </w:rPr>
            </w:pPr>
            <w:r w:rsidRPr="000A3DFE">
              <w:rPr>
                <w:sz w:val="24"/>
                <w:szCs w:val="24"/>
              </w:rPr>
              <w:t>Рукавиці</w:t>
            </w:r>
          </w:p>
          <w:p w:rsidR="005776F1" w:rsidRPr="000A3DFE" w:rsidRDefault="005776F1" w:rsidP="00D23E41">
            <w:pPr>
              <w:spacing w:after="120"/>
              <w:rPr>
                <w:sz w:val="24"/>
                <w:szCs w:val="24"/>
              </w:rPr>
            </w:pPr>
            <w:r w:rsidRPr="000A3DFE">
              <w:rPr>
                <w:sz w:val="24"/>
                <w:szCs w:val="24"/>
              </w:rPr>
              <w:t>Фартух з нагрудником</w:t>
            </w:r>
          </w:p>
          <w:p w:rsidR="005776F1" w:rsidRPr="000A3DFE" w:rsidRDefault="005776F1" w:rsidP="00D23E41">
            <w:pPr>
              <w:spacing w:after="120"/>
              <w:rPr>
                <w:sz w:val="24"/>
                <w:szCs w:val="24"/>
              </w:rPr>
            </w:pPr>
            <w:r w:rsidRPr="000A3DFE">
              <w:rPr>
                <w:sz w:val="24"/>
                <w:szCs w:val="24"/>
              </w:rPr>
              <w:t>Окуляри захисні закриті</w:t>
            </w:r>
          </w:p>
          <w:p w:rsidR="005776F1" w:rsidRPr="000A3DFE" w:rsidRDefault="005776F1" w:rsidP="00D23E41">
            <w:pPr>
              <w:spacing w:after="120"/>
              <w:rPr>
                <w:sz w:val="24"/>
                <w:szCs w:val="24"/>
              </w:rPr>
            </w:pPr>
            <w:r w:rsidRPr="000A3DFE">
              <w:rPr>
                <w:sz w:val="24"/>
                <w:szCs w:val="24"/>
              </w:rPr>
              <w:t>Респіратор газозахисний</w:t>
            </w:r>
          </w:p>
          <w:p w:rsidR="005776F1" w:rsidRPr="000A3DFE" w:rsidRDefault="005776F1" w:rsidP="00D23E41">
            <w:pPr>
              <w:spacing w:after="120"/>
              <w:rPr>
                <w:sz w:val="24"/>
                <w:szCs w:val="24"/>
              </w:rPr>
            </w:pPr>
            <w:r w:rsidRPr="000A3DFE">
              <w:rPr>
                <w:sz w:val="24"/>
                <w:szCs w:val="24"/>
              </w:rPr>
              <w:t>Протигаз шланговий</w:t>
            </w:r>
          </w:p>
          <w:p w:rsidR="005776F1" w:rsidRPr="000A3DFE" w:rsidRDefault="005776F1" w:rsidP="00D23E41">
            <w:pPr>
              <w:spacing w:after="120"/>
              <w:rPr>
                <w:sz w:val="24"/>
                <w:szCs w:val="24"/>
              </w:rPr>
            </w:pPr>
            <w:r w:rsidRPr="000A3DFE">
              <w:rPr>
                <w:sz w:val="24"/>
                <w:szCs w:val="24"/>
              </w:rPr>
              <w:t>Пояс запобіжний</w:t>
            </w:r>
          </w:p>
        </w:tc>
        <w:tc>
          <w:tcPr>
            <w:tcW w:w="1440" w:type="dxa"/>
          </w:tcPr>
          <w:p w:rsidR="005776F1" w:rsidRPr="000A3DFE" w:rsidRDefault="005776F1" w:rsidP="00D23E41">
            <w:pPr>
              <w:spacing w:after="120"/>
              <w:rPr>
                <w:sz w:val="24"/>
                <w:szCs w:val="24"/>
              </w:rPr>
            </w:pPr>
          </w:p>
          <w:p w:rsidR="005776F1" w:rsidRPr="000A3DFE" w:rsidRDefault="005776F1" w:rsidP="00D23E41">
            <w:pPr>
              <w:spacing w:after="120"/>
              <w:rPr>
                <w:sz w:val="24"/>
                <w:szCs w:val="24"/>
              </w:rPr>
            </w:pPr>
          </w:p>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lastRenderedPageBreak/>
              <w:t>12</w:t>
            </w:r>
          </w:p>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3</w:t>
            </w:r>
          </w:p>
          <w:p w:rsidR="005776F1" w:rsidRPr="000A3DFE" w:rsidRDefault="005776F1" w:rsidP="00D23E41">
            <w:pPr>
              <w:spacing w:after="120"/>
              <w:rPr>
                <w:sz w:val="24"/>
                <w:szCs w:val="24"/>
              </w:rPr>
            </w:pPr>
            <w:r w:rsidRPr="000A3DFE">
              <w:rPr>
                <w:sz w:val="24"/>
                <w:szCs w:val="24"/>
              </w:rPr>
              <w:t>2</w:t>
            </w:r>
          </w:p>
          <w:p w:rsidR="005776F1" w:rsidRPr="000A3DFE" w:rsidRDefault="005776F1" w:rsidP="00D23E41">
            <w:pPr>
              <w:spacing w:after="120"/>
              <w:rPr>
                <w:sz w:val="24"/>
                <w:szCs w:val="24"/>
              </w:rPr>
            </w:pPr>
            <w:r w:rsidRPr="000A3DFE">
              <w:rPr>
                <w:sz w:val="24"/>
                <w:szCs w:val="24"/>
              </w:rPr>
              <w:t xml:space="preserve">Черговий </w:t>
            </w:r>
          </w:p>
          <w:p w:rsidR="005776F1" w:rsidRPr="000A3DFE" w:rsidRDefault="005776F1" w:rsidP="00D23E41">
            <w:pPr>
              <w:spacing w:after="120"/>
              <w:rPr>
                <w:sz w:val="24"/>
                <w:szCs w:val="24"/>
              </w:rPr>
            </w:pPr>
            <w:r w:rsidRPr="000A3DFE">
              <w:rPr>
                <w:sz w:val="24"/>
                <w:szCs w:val="24"/>
              </w:rPr>
              <w:t>До зносу</w:t>
            </w:r>
          </w:p>
          <w:p w:rsidR="005776F1" w:rsidRPr="000A3DFE" w:rsidRDefault="005776F1" w:rsidP="00D23E41">
            <w:pPr>
              <w:spacing w:after="120"/>
              <w:rPr>
                <w:sz w:val="24"/>
                <w:szCs w:val="24"/>
              </w:rPr>
            </w:pPr>
            <w:r w:rsidRPr="000A3DFE">
              <w:rPr>
                <w:sz w:val="24"/>
                <w:szCs w:val="24"/>
              </w:rPr>
              <w:t>До зносу</w:t>
            </w:r>
          </w:p>
          <w:p w:rsidR="005776F1" w:rsidRPr="000A3DFE" w:rsidRDefault="005776F1" w:rsidP="00D23E41">
            <w:pPr>
              <w:spacing w:after="120"/>
              <w:rPr>
                <w:sz w:val="24"/>
                <w:szCs w:val="24"/>
              </w:rPr>
            </w:pPr>
            <w:r w:rsidRPr="000A3DFE">
              <w:rPr>
                <w:sz w:val="24"/>
                <w:szCs w:val="24"/>
              </w:rPr>
              <w:t>Черговий</w:t>
            </w:r>
          </w:p>
          <w:p w:rsidR="005776F1" w:rsidRPr="000A3DFE" w:rsidRDefault="005776F1" w:rsidP="00D23E41">
            <w:pPr>
              <w:spacing w:after="120"/>
              <w:rPr>
                <w:sz w:val="24"/>
                <w:szCs w:val="24"/>
              </w:rPr>
            </w:pPr>
            <w:r w:rsidRPr="000A3DFE">
              <w:rPr>
                <w:sz w:val="24"/>
                <w:szCs w:val="24"/>
              </w:rPr>
              <w:t xml:space="preserve">Черговий  </w:t>
            </w:r>
          </w:p>
        </w:tc>
      </w:tr>
      <w:tr w:rsidR="005776F1" w:rsidRPr="000A3DFE" w:rsidTr="00D23E41">
        <w:tc>
          <w:tcPr>
            <w:tcW w:w="828" w:type="dxa"/>
            <w:vMerge/>
            <w:textDirection w:val="btLr"/>
          </w:tcPr>
          <w:p w:rsidR="005776F1" w:rsidRPr="000A3DFE" w:rsidRDefault="005776F1" w:rsidP="00D23E41">
            <w:pPr>
              <w:spacing w:after="120"/>
              <w:ind w:left="113" w:right="113"/>
              <w:jc w:val="right"/>
              <w:rPr>
                <w:sz w:val="24"/>
                <w:szCs w:val="24"/>
              </w:rPr>
            </w:pPr>
          </w:p>
        </w:tc>
        <w:tc>
          <w:tcPr>
            <w:tcW w:w="7560" w:type="dxa"/>
          </w:tcPr>
          <w:p w:rsidR="005776F1" w:rsidRPr="000A3DFE" w:rsidRDefault="005776F1" w:rsidP="00D23E41">
            <w:pPr>
              <w:spacing w:after="120"/>
              <w:rPr>
                <w:sz w:val="24"/>
                <w:szCs w:val="24"/>
              </w:rPr>
            </w:pPr>
            <w:r w:rsidRPr="000A3DFE">
              <w:rPr>
                <w:sz w:val="24"/>
                <w:szCs w:val="24"/>
              </w:rPr>
              <w:t>На зовнішніх роботах узимку додатково:</w:t>
            </w:r>
          </w:p>
          <w:p w:rsidR="005776F1" w:rsidRPr="000A3DFE" w:rsidRDefault="005776F1" w:rsidP="00D23E41">
            <w:pPr>
              <w:spacing w:after="120"/>
              <w:rPr>
                <w:sz w:val="24"/>
                <w:szCs w:val="24"/>
              </w:rPr>
            </w:pPr>
            <w:r w:rsidRPr="000A3DFE">
              <w:rPr>
                <w:sz w:val="24"/>
                <w:szCs w:val="24"/>
              </w:rPr>
              <w:t>Куртка утеплена</w:t>
            </w:r>
          </w:p>
          <w:p w:rsidR="005776F1" w:rsidRPr="000A3DFE" w:rsidRDefault="005776F1" w:rsidP="00D23E41">
            <w:pPr>
              <w:spacing w:after="120"/>
              <w:rPr>
                <w:sz w:val="24"/>
                <w:szCs w:val="24"/>
              </w:rPr>
            </w:pPr>
            <w:r w:rsidRPr="000A3DFE">
              <w:rPr>
                <w:sz w:val="24"/>
                <w:szCs w:val="24"/>
              </w:rPr>
              <w:t>Штани утеплені</w:t>
            </w:r>
          </w:p>
          <w:p w:rsidR="005776F1" w:rsidRPr="000A3DFE" w:rsidRDefault="005776F1" w:rsidP="00D23E41">
            <w:pPr>
              <w:spacing w:after="120"/>
              <w:rPr>
                <w:sz w:val="24"/>
                <w:szCs w:val="24"/>
              </w:rPr>
            </w:pPr>
            <w:r w:rsidRPr="000A3DFE">
              <w:rPr>
                <w:sz w:val="24"/>
                <w:szCs w:val="24"/>
              </w:rPr>
              <w:t>Чоботи</w:t>
            </w:r>
          </w:p>
          <w:p w:rsidR="005776F1" w:rsidRPr="000A3DFE" w:rsidRDefault="005776F1" w:rsidP="00D23E41">
            <w:pPr>
              <w:spacing w:after="120"/>
              <w:rPr>
                <w:sz w:val="24"/>
                <w:szCs w:val="24"/>
              </w:rPr>
            </w:pPr>
            <w:r w:rsidRPr="000A3DFE">
              <w:rPr>
                <w:sz w:val="24"/>
                <w:szCs w:val="24"/>
              </w:rPr>
              <w:t>Шапка</w:t>
            </w:r>
          </w:p>
          <w:p w:rsidR="005776F1" w:rsidRPr="000A3DFE" w:rsidRDefault="005776F1" w:rsidP="00D23E41">
            <w:pPr>
              <w:spacing w:after="120"/>
              <w:rPr>
                <w:sz w:val="24"/>
                <w:szCs w:val="24"/>
              </w:rPr>
            </w:pPr>
            <w:r w:rsidRPr="000A3DFE">
              <w:rPr>
                <w:sz w:val="24"/>
                <w:szCs w:val="24"/>
              </w:rPr>
              <w:t xml:space="preserve">Рукавиці </w:t>
            </w:r>
          </w:p>
        </w:tc>
        <w:tc>
          <w:tcPr>
            <w:tcW w:w="1440" w:type="dxa"/>
          </w:tcPr>
          <w:p w:rsidR="005776F1" w:rsidRPr="000A3DFE" w:rsidRDefault="005776F1" w:rsidP="00D23E41">
            <w:pPr>
              <w:spacing w:after="120"/>
              <w:rPr>
                <w:sz w:val="24"/>
                <w:szCs w:val="24"/>
              </w:rPr>
            </w:pPr>
          </w:p>
          <w:p w:rsidR="005776F1" w:rsidRPr="000A3DFE" w:rsidRDefault="005776F1" w:rsidP="00D23E41">
            <w:pPr>
              <w:spacing w:after="120"/>
              <w:rPr>
                <w:sz w:val="24"/>
                <w:szCs w:val="24"/>
              </w:rPr>
            </w:pPr>
            <w:r w:rsidRPr="000A3DFE">
              <w:rPr>
                <w:sz w:val="24"/>
                <w:szCs w:val="24"/>
              </w:rPr>
              <w:t>36</w:t>
            </w:r>
          </w:p>
          <w:p w:rsidR="005776F1" w:rsidRPr="000A3DFE" w:rsidRDefault="005776F1" w:rsidP="00D23E41">
            <w:pPr>
              <w:spacing w:after="120"/>
              <w:rPr>
                <w:sz w:val="24"/>
                <w:szCs w:val="24"/>
              </w:rPr>
            </w:pPr>
            <w:r w:rsidRPr="000A3DFE">
              <w:rPr>
                <w:sz w:val="24"/>
                <w:szCs w:val="24"/>
              </w:rPr>
              <w:t>36</w:t>
            </w:r>
          </w:p>
          <w:p w:rsidR="005776F1" w:rsidRPr="000A3DFE" w:rsidRDefault="005776F1" w:rsidP="00D23E41">
            <w:pPr>
              <w:spacing w:after="120"/>
              <w:rPr>
                <w:sz w:val="24"/>
                <w:szCs w:val="24"/>
              </w:rPr>
            </w:pPr>
            <w:r w:rsidRPr="000A3DFE">
              <w:rPr>
                <w:sz w:val="24"/>
                <w:szCs w:val="24"/>
              </w:rPr>
              <w:t>24</w:t>
            </w:r>
          </w:p>
          <w:p w:rsidR="005776F1" w:rsidRPr="000A3DFE" w:rsidRDefault="005776F1" w:rsidP="00D23E41">
            <w:pPr>
              <w:spacing w:after="120"/>
              <w:rPr>
                <w:sz w:val="24"/>
                <w:szCs w:val="24"/>
              </w:rPr>
            </w:pPr>
            <w:r w:rsidRPr="000A3DFE">
              <w:rPr>
                <w:sz w:val="24"/>
                <w:szCs w:val="24"/>
              </w:rPr>
              <w:t>48</w:t>
            </w:r>
          </w:p>
          <w:p w:rsidR="005776F1" w:rsidRPr="000A3DFE" w:rsidRDefault="005776F1" w:rsidP="00D23E41">
            <w:pPr>
              <w:spacing w:after="120"/>
              <w:rPr>
                <w:sz w:val="24"/>
                <w:szCs w:val="24"/>
              </w:rPr>
            </w:pPr>
            <w:r w:rsidRPr="000A3DFE">
              <w:rPr>
                <w:sz w:val="24"/>
                <w:szCs w:val="24"/>
              </w:rPr>
              <w:t>12</w:t>
            </w:r>
          </w:p>
        </w:tc>
      </w:tr>
      <w:tr w:rsidR="005776F1" w:rsidRPr="000A3DFE" w:rsidTr="00D23E41">
        <w:tc>
          <w:tcPr>
            <w:tcW w:w="828" w:type="dxa"/>
            <w:vMerge w:val="restart"/>
            <w:textDirection w:val="btLr"/>
          </w:tcPr>
          <w:p w:rsidR="005776F1" w:rsidRPr="000A3DFE" w:rsidRDefault="005776F1" w:rsidP="00D23E41">
            <w:pPr>
              <w:spacing w:after="120"/>
              <w:ind w:left="113" w:right="113"/>
              <w:jc w:val="right"/>
              <w:rPr>
                <w:sz w:val="24"/>
                <w:szCs w:val="24"/>
              </w:rPr>
            </w:pPr>
            <w:r w:rsidRPr="000A3DFE">
              <w:rPr>
                <w:sz w:val="24"/>
                <w:szCs w:val="24"/>
              </w:rPr>
              <w:t>Електромонтер з ремонту та обслуговування електроустаткування</w:t>
            </w:r>
          </w:p>
        </w:tc>
        <w:tc>
          <w:tcPr>
            <w:tcW w:w="7560" w:type="dxa"/>
          </w:tcPr>
          <w:p w:rsidR="005776F1" w:rsidRPr="000A3DFE" w:rsidRDefault="005776F1" w:rsidP="00D23E41">
            <w:pPr>
              <w:spacing w:after="120"/>
              <w:rPr>
                <w:sz w:val="24"/>
                <w:szCs w:val="24"/>
              </w:rPr>
            </w:pPr>
            <w:r w:rsidRPr="000A3DFE">
              <w:rPr>
                <w:sz w:val="24"/>
                <w:szCs w:val="24"/>
              </w:rPr>
              <w:t>Костюм</w:t>
            </w:r>
          </w:p>
          <w:p w:rsidR="005776F1" w:rsidRPr="000A3DFE" w:rsidRDefault="005776F1" w:rsidP="00D23E41">
            <w:pPr>
              <w:spacing w:after="120"/>
              <w:rPr>
                <w:sz w:val="24"/>
                <w:szCs w:val="24"/>
              </w:rPr>
            </w:pPr>
            <w:r w:rsidRPr="000A3DFE">
              <w:rPr>
                <w:sz w:val="24"/>
                <w:szCs w:val="24"/>
              </w:rPr>
              <w:t xml:space="preserve">Берет </w:t>
            </w:r>
          </w:p>
          <w:p w:rsidR="005776F1" w:rsidRPr="000A3DFE" w:rsidRDefault="005776F1" w:rsidP="00D23E41">
            <w:pPr>
              <w:spacing w:after="120"/>
              <w:rPr>
                <w:sz w:val="24"/>
                <w:szCs w:val="24"/>
              </w:rPr>
            </w:pPr>
            <w:r w:rsidRPr="000A3DFE">
              <w:rPr>
                <w:sz w:val="24"/>
                <w:szCs w:val="24"/>
              </w:rPr>
              <w:t>Черевики</w:t>
            </w:r>
          </w:p>
          <w:p w:rsidR="005776F1" w:rsidRPr="000A3DFE" w:rsidRDefault="005776F1" w:rsidP="00D23E41">
            <w:pPr>
              <w:spacing w:after="120"/>
              <w:rPr>
                <w:sz w:val="24"/>
                <w:szCs w:val="24"/>
              </w:rPr>
            </w:pPr>
            <w:r w:rsidRPr="000A3DFE">
              <w:rPr>
                <w:sz w:val="24"/>
                <w:szCs w:val="24"/>
              </w:rPr>
              <w:t>Рукавички</w:t>
            </w:r>
          </w:p>
          <w:p w:rsidR="005776F1" w:rsidRPr="000A3DFE" w:rsidRDefault="005776F1" w:rsidP="00D23E41">
            <w:pPr>
              <w:spacing w:after="120"/>
              <w:rPr>
                <w:sz w:val="24"/>
                <w:szCs w:val="24"/>
              </w:rPr>
            </w:pPr>
            <w:r w:rsidRPr="000A3DFE">
              <w:rPr>
                <w:sz w:val="24"/>
                <w:szCs w:val="24"/>
              </w:rPr>
              <w:t>Окуляри захисні відкриті</w:t>
            </w:r>
          </w:p>
          <w:p w:rsidR="005776F1" w:rsidRPr="000A3DFE" w:rsidRDefault="005776F1" w:rsidP="00D23E41">
            <w:pPr>
              <w:spacing w:after="120"/>
              <w:rPr>
                <w:sz w:val="24"/>
                <w:szCs w:val="24"/>
              </w:rPr>
            </w:pPr>
            <w:r w:rsidRPr="000A3DFE">
              <w:rPr>
                <w:sz w:val="24"/>
                <w:szCs w:val="24"/>
              </w:rPr>
              <w:t>Рукавички діелектричні</w:t>
            </w:r>
          </w:p>
          <w:p w:rsidR="005776F1" w:rsidRPr="000A3DFE" w:rsidRDefault="005776F1" w:rsidP="00D23E41">
            <w:pPr>
              <w:spacing w:after="120"/>
              <w:rPr>
                <w:sz w:val="24"/>
                <w:szCs w:val="24"/>
              </w:rPr>
            </w:pPr>
            <w:r w:rsidRPr="000A3DFE">
              <w:rPr>
                <w:sz w:val="24"/>
                <w:szCs w:val="24"/>
              </w:rPr>
              <w:t>Калоші діелектричні</w:t>
            </w:r>
          </w:p>
        </w:tc>
        <w:tc>
          <w:tcPr>
            <w:tcW w:w="1440" w:type="dxa"/>
          </w:tcPr>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1</w:t>
            </w:r>
          </w:p>
          <w:p w:rsidR="005776F1" w:rsidRPr="000A3DFE" w:rsidRDefault="005776F1" w:rsidP="00D23E41">
            <w:pPr>
              <w:spacing w:after="120"/>
              <w:rPr>
                <w:sz w:val="24"/>
                <w:szCs w:val="24"/>
              </w:rPr>
            </w:pPr>
            <w:r w:rsidRPr="000A3DFE">
              <w:rPr>
                <w:sz w:val="24"/>
                <w:szCs w:val="24"/>
              </w:rPr>
              <w:t>До зносу</w:t>
            </w:r>
          </w:p>
          <w:p w:rsidR="005776F1" w:rsidRPr="000A3DFE" w:rsidRDefault="005776F1" w:rsidP="00D23E41">
            <w:pPr>
              <w:spacing w:after="120"/>
              <w:rPr>
                <w:sz w:val="24"/>
                <w:szCs w:val="24"/>
              </w:rPr>
            </w:pPr>
            <w:r w:rsidRPr="000A3DFE">
              <w:rPr>
                <w:sz w:val="24"/>
                <w:szCs w:val="24"/>
              </w:rPr>
              <w:t xml:space="preserve">Чергові </w:t>
            </w:r>
          </w:p>
          <w:p w:rsidR="005776F1" w:rsidRPr="000A3DFE" w:rsidRDefault="005776F1" w:rsidP="00D23E41">
            <w:pPr>
              <w:spacing w:after="120"/>
              <w:rPr>
                <w:sz w:val="24"/>
                <w:szCs w:val="24"/>
              </w:rPr>
            </w:pPr>
            <w:r w:rsidRPr="000A3DFE">
              <w:rPr>
                <w:sz w:val="24"/>
                <w:szCs w:val="24"/>
              </w:rPr>
              <w:t xml:space="preserve">Чергові </w:t>
            </w:r>
          </w:p>
        </w:tc>
      </w:tr>
      <w:tr w:rsidR="005776F1" w:rsidRPr="000A3DFE" w:rsidTr="00D23E41">
        <w:tc>
          <w:tcPr>
            <w:tcW w:w="828" w:type="dxa"/>
            <w:vMerge/>
            <w:textDirection w:val="btLr"/>
          </w:tcPr>
          <w:p w:rsidR="005776F1" w:rsidRPr="000A3DFE" w:rsidRDefault="005776F1" w:rsidP="00D23E41">
            <w:pPr>
              <w:spacing w:after="120"/>
              <w:ind w:left="113" w:right="113"/>
              <w:jc w:val="right"/>
              <w:rPr>
                <w:sz w:val="24"/>
                <w:szCs w:val="24"/>
              </w:rPr>
            </w:pPr>
          </w:p>
        </w:tc>
        <w:tc>
          <w:tcPr>
            <w:tcW w:w="7560" w:type="dxa"/>
          </w:tcPr>
          <w:p w:rsidR="005776F1" w:rsidRPr="000A3DFE" w:rsidRDefault="005776F1" w:rsidP="00D23E41">
            <w:pPr>
              <w:spacing w:after="120"/>
              <w:rPr>
                <w:rFonts w:ascii="Courier New" w:hAnsi="Courier New" w:cs="Courier New"/>
                <w:sz w:val="24"/>
                <w:szCs w:val="24"/>
              </w:rPr>
            </w:pPr>
            <w:r w:rsidRPr="000A3DFE">
              <w:rPr>
                <w:sz w:val="24"/>
                <w:szCs w:val="24"/>
              </w:rPr>
              <w:t>Під час промивання і заливання маслом трансформаторів, конденсаторів і масляних вимикачів додатково:</w:t>
            </w:r>
            <w:r w:rsidRPr="000A3DFE">
              <w:rPr>
                <w:rFonts w:ascii="Courier New" w:hAnsi="Courier New" w:cs="Courier New"/>
                <w:sz w:val="24"/>
                <w:szCs w:val="24"/>
              </w:rPr>
              <w:t xml:space="preserve">   </w:t>
            </w:r>
          </w:p>
          <w:p w:rsidR="005776F1" w:rsidRPr="000A3DFE" w:rsidRDefault="005776F1" w:rsidP="00D23E41">
            <w:pPr>
              <w:spacing w:after="120"/>
              <w:rPr>
                <w:sz w:val="24"/>
                <w:szCs w:val="24"/>
              </w:rPr>
            </w:pPr>
            <w:r w:rsidRPr="000A3DFE">
              <w:rPr>
                <w:sz w:val="24"/>
                <w:szCs w:val="24"/>
              </w:rPr>
              <w:t>Фартух з нагрудником</w:t>
            </w:r>
          </w:p>
          <w:p w:rsidR="005776F1" w:rsidRPr="000A3DFE" w:rsidRDefault="005776F1" w:rsidP="00D23E41">
            <w:pPr>
              <w:spacing w:after="120"/>
              <w:rPr>
                <w:sz w:val="24"/>
                <w:szCs w:val="24"/>
              </w:rPr>
            </w:pPr>
            <w:r w:rsidRPr="000A3DFE">
              <w:rPr>
                <w:sz w:val="24"/>
                <w:szCs w:val="24"/>
              </w:rPr>
              <w:t xml:space="preserve">Рукавички </w:t>
            </w:r>
          </w:p>
        </w:tc>
        <w:tc>
          <w:tcPr>
            <w:tcW w:w="1440" w:type="dxa"/>
          </w:tcPr>
          <w:p w:rsidR="005776F1" w:rsidRPr="000A3DFE" w:rsidRDefault="005776F1" w:rsidP="00D23E41">
            <w:pPr>
              <w:spacing w:after="120"/>
              <w:rPr>
                <w:sz w:val="24"/>
                <w:szCs w:val="24"/>
              </w:rPr>
            </w:pPr>
          </w:p>
          <w:p w:rsidR="005776F1" w:rsidRPr="000A3DFE" w:rsidRDefault="005776F1" w:rsidP="00D23E41">
            <w:pPr>
              <w:spacing w:after="120"/>
              <w:rPr>
                <w:sz w:val="24"/>
                <w:szCs w:val="24"/>
              </w:rPr>
            </w:pPr>
          </w:p>
          <w:p w:rsidR="005776F1" w:rsidRPr="000A3DFE" w:rsidRDefault="005776F1" w:rsidP="00D23E41">
            <w:pPr>
              <w:spacing w:after="120"/>
              <w:rPr>
                <w:sz w:val="24"/>
                <w:szCs w:val="24"/>
              </w:rPr>
            </w:pPr>
            <w:r w:rsidRPr="000A3DFE">
              <w:rPr>
                <w:sz w:val="24"/>
                <w:szCs w:val="24"/>
              </w:rPr>
              <w:t>Черговий</w:t>
            </w:r>
          </w:p>
          <w:p w:rsidR="005776F1" w:rsidRPr="000A3DFE" w:rsidRDefault="005776F1" w:rsidP="00D23E41">
            <w:pPr>
              <w:spacing w:after="120"/>
              <w:rPr>
                <w:sz w:val="24"/>
                <w:szCs w:val="24"/>
              </w:rPr>
            </w:pPr>
            <w:r w:rsidRPr="000A3DFE">
              <w:rPr>
                <w:sz w:val="24"/>
                <w:szCs w:val="24"/>
              </w:rPr>
              <w:t xml:space="preserve">4 </w:t>
            </w:r>
          </w:p>
        </w:tc>
      </w:tr>
      <w:tr w:rsidR="005776F1" w:rsidRPr="000A3DFE" w:rsidTr="00D23E41">
        <w:tc>
          <w:tcPr>
            <w:tcW w:w="828" w:type="dxa"/>
            <w:vMerge/>
            <w:textDirection w:val="btLr"/>
          </w:tcPr>
          <w:p w:rsidR="005776F1" w:rsidRPr="000A3DFE" w:rsidRDefault="005776F1" w:rsidP="00D23E41">
            <w:pPr>
              <w:spacing w:after="120"/>
              <w:ind w:left="113" w:right="113"/>
              <w:jc w:val="right"/>
              <w:rPr>
                <w:sz w:val="24"/>
                <w:szCs w:val="24"/>
              </w:rPr>
            </w:pPr>
          </w:p>
        </w:tc>
        <w:tc>
          <w:tcPr>
            <w:tcW w:w="7560" w:type="dxa"/>
          </w:tcPr>
          <w:p w:rsidR="005776F1" w:rsidRPr="000A3DFE" w:rsidRDefault="005776F1" w:rsidP="00D23E41">
            <w:pPr>
              <w:spacing w:after="120"/>
              <w:rPr>
                <w:sz w:val="24"/>
                <w:szCs w:val="24"/>
              </w:rPr>
            </w:pPr>
            <w:r w:rsidRPr="000A3DFE">
              <w:rPr>
                <w:sz w:val="24"/>
                <w:szCs w:val="24"/>
              </w:rPr>
              <w:t>Під час виконання робіт на висоті додатково:</w:t>
            </w:r>
          </w:p>
          <w:p w:rsidR="005776F1" w:rsidRPr="000A3DFE" w:rsidRDefault="005776F1" w:rsidP="00D23E41">
            <w:pPr>
              <w:spacing w:after="120"/>
              <w:rPr>
                <w:sz w:val="24"/>
                <w:szCs w:val="24"/>
              </w:rPr>
            </w:pPr>
            <w:r w:rsidRPr="000A3DFE">
              <w:rPr>
                <w:sz w:val="24"/>
                <w:szCs w:val="24"/>
              </w:rPr>
              <w:t>Пояс запобіжний</w:t>
            </w:r>
          </w:p>
          <w:p w:rsidR="005776F1" w:rsidRPr="000A3DFE" w:rsidRDefault="005776F1" w:rsidP="00D23E41">
            <w:pPr>
              <w:spacing w:after="120"/>
              <w:rPr>
                <w:sz w:val="24"/>
                <w:szCs w:val="24"/>
              </w:rPr>
            </w:pPr>
            <w:r w:rsidRPr="000A3DFE">
              <w:rPr>
                <w:sz w:val="24"/>
                <w:szCs w:val="24"/>
              </w:rPr>
              <w:t>Каска захисна з підшоломником</w:t>
            </w:r>
          </w:p>
        </w:tc>
        <w:tc>
          <w:tcPr>
            <w:tcW w:w="1440" w:type="dxa"/>
          </w:tcPr>
          <w:p w:rsidR="005776F1" w:rsidRPr="000A3DFE" w:rsidRDefault="005776F1" w:rsidP="00D23E41">
            <w:pPr>
              <w:spacing w:after="120"/>
              <w:rPr>
                <w:sz w:val="24"/>
                <w:szCs w:val="24"/>
              </w:rPr>
            </w:pPr>
          </w:p>
          <w:p w:rsidR="005776F1" w:rsidRPr="000A3DFE" w:rsidRDefault="005776F1" w:rsidP="00D23E41">
            <w:pPr>
              <w:spacing w:after="120"/>
              <w:rPr>
                <w:sz w:val="24"/>
                <w:szCs w:val="24"/>
              </w:rPr>
            </w:pPr>
            <w:r w:rsidRPr="000A3DFE">
              <w:rPr>
                <w:sz w:val="24"/>
                <w:szCs w:val="24"/>
              </w:rPr>
              <w:t>Черговий</w:t>
            </w:r>
          </w:p>
          <w:p w:rsidR="005776F1" w:rsidRPr="000A3DFE" w:rsidRDefault="005776F1" w:rsidP="00D23E41">
            <w:pPr>
              <w:spacing w:after="120"/>
              <w:rPr>
                <w:sz w:val="24"/>
                <w:szCs w:val="24"/>
              </w:rPr>
            </w:pPr>
            <w:r w:rsidRPr="000A3DFE">
              <w:rPr>
                <w:sz w:val="24"/>
                <w:szCs w:val="24"/>
              </w:rPr>
              <w:t xml:space="preserve">До зносу </w:t>
            </w:r>
          </w:p>
        </w:tc>
      </w:tr>
      <w:tr w:rsidR="005776F1" w:rsidRPr="000A3DFE" w:rsidTr="00D23E41">
        <w:tc>
          <w:tcPr>
            <w:tcW w:w="828" w:type="dxa"/>
            <w:vMerge/>
            <w:textDirection w:val="btLr"/>
          </w:tcPr>
          <w:p w:rsidR="005776F1" w:rsidRPr="000A3DFE" w:rsidRDefault="005776F1" w:rsidP="00D23E41">
            <w:pPr>
              <w:spacing w:after="120"/>
              <w:ind w:left="113" w:right="113"/>
              <w:jc w:val="right"/>
              <w:rPr>
                <w:sz w:val="24"/>
                <w:szCs w:val="24"/>
              </w:rPr>
            </w:pPr>
          </w:p>
        </w:tc>
        <w:tc>
          <w:tcPr>
            <w:tcW w:w="7560" w:type="dxa"/>
          </w:tcPr>
          <w:p w:rsidR="005776F1" w:rsidRPr="000A3DFE" w:rsidRDefault="005776F1" w:rsidP="00D23E41">
            <w:pPr>
              <w:spacing w:after="120"/>
              <w:rPr>
                <w:sz w:val="24"/>
                <w:szCs w:val="24"/>
              </w:rPr>
            </w:pPr>
            <w:r w:rsidRPr="000A3DFE">
              <w:rPr>
                <w:sz w:val="24"/>
                <w:szCs w:val="24"/>
              </w:rPr>
              <w:t xml:space="preserve">Під час виконання робіт із застосуванням </w:t>
            </w:r>
            <w:proofErr w:type="spellStart"/>
            <w:r w:rsidRPr="000A3DFE">
              <w:rPr>
                <w:sz w:val="24"/>
                <w:szCs w:val="24"/>
              </w:rPr>
              <w:t>пневмо-</w:t>
            </w:r>
            <w:proofErr w:type="spellEnd"/>
            <w:r w:rsidRPr="000A3DFE">
              <w:rPr>
                <w:sz w:val="24"/>
                <w:szCs w:val="24"/>
              </w:rPr>
              <w:t xml:space="preserve"> і електроінструменту додатково:  </w:t>
            </w:r>
          </w:p>
          <w:p w:rsidR="005776F1" w:rsidRPr="000A3DFE" w:rsidRDefault="005776F1" w:rsidP="00D23E41">
            <w:pPr>
              <w:spacing w:after="120"/>
              <w:rPr>
                <w:sz w:val="24"/>
                <w:szCs w:val="24"/>
              </w:rPr>
            </w:pPr>
            <w:r w:rsidRPr="000A3DFE">
              <w:rPr>
                <w:sz w:val="24"/>
                <w:szCs w:val="24"/>
              </w:rPr>
              <w:t>Рукавиці</w:t>
            </w:r>
          </w:p>
          <w:p w:rsidR="005776F1" w:rsidRPr="000A3DFE" w:rsidRDefault="005776F1" w:rsidP="00D23E41">
            <w:pPr>
              <w:spacing w:after="120"/>
              <w:rPr>
                <w:sz w:val="24"/>
                <w:szCs w:val="24"/>
              </w:rPr>
            </w:pPr>
            <w:r w:rsidRPr="000A3DFE">
              <w:rPr>
                <w:sz w:val="24"/>
                <w:szCs w:val="24"/>
              </w:rPr>
              <w:t xml:space="preserve">Навушники протишумові </w:t>
            </w:r>
          </w:p>
        </w:tc>
        <w:tc>
          <w:tcPr>
            <w:tcW w:w="1440" w:type="dxa"/>
          </w:tcPr>
          <w:p w:rsidR="005776F1" w:rsidRPr="000A3DFE" w:rsidRDefault="005776F1" w:rsidP="00D23E41">
            <w:pPr>
              <w:spacing w:after="120"/>
              <w:rPr>
                <w:sz w:val="24"/>
                <w:szCs w:val="24"/>
              </w:rPr>
            </w:pPr>
          </w:p>
          <w:p w:rsidR="005776F1" w:rsidRPr="000A3DFE" w:rsidRDefault="005776F1" w:rsidP="00D23E41">
            <w:pPr>
              <w:spacing w:after="120"/>
              <w:rPr>
                <w:sz w:val="24"/>
                <w:szCs w:val="24"/>
              </w:rPr>
            </w:pPr>
          </w:p>
          <w:p w:rsidR="005776F1" w:rsidRPr="000A3DFE" w:rsidRDefault="005776F1" w:rsidP="00D23E41">
            <w:pPr>
              <w:spacing w:after="120"/>
              <w:rPr>
                <w:sz w:val="24"/>
                <w:szCs w:val="24"/>
              </w:rPr>
            </w:pPr>
            <w:r w:rsidRPr="000A3DFE">
              <w:rPr>
                <w:sz w:val="24"/>
                <w:szCs w:val="24"/>
              </w:rPr>
              <w:t>3</w:t>
            </w:r>
          </w:p>
          <w:p w:rsidR="005776F1" w:rsidRPr="000A3DFE" w:rsidRDefault="005776F1" w:rsidP="00D23E41">
            <w:pPr>
              <w:spacing w:after="120"/>
              <w:rPr>
                <w:sz w:val="24"/>
                <w:szCs w:val="24"/>
              </w:rPr>
            </w:pPr>
            <w:r w:rsidRPr="000A3DFE">
              <w:rPr>
                <w:sz w:val="24"/>
                <w:szCs w:val="24"/>
              </w:rPr>
              <w:t>До зносу</w:t>
            </w:r>
          </w:p>
        </w:tc>
      </w:tr>
      <w:tr w:rsidR="005776F1" w:rsidRPr="000A3DFE" w:rsidTr="00D23E41">
        <w:tc>
          <w:tcPr>
            <w:tcW w:w="828" w:type="dxa"/>
            <w:vMerge/>
            <w:textDirection w:val="btLr"/>
          </w:tcPr>
          <w:p w:rsidR="005776F1" w:rsidRPr="000A3DFE" w:rsidRDefault="005776F1" w:rsidP="00D23E41">
            <w:pPr>
              <w:spacing w:after="120"/>
              <w:ind w:left="113" w:right="113"/>
              <w:jc w:val="right"/>
              <w:rPr>
                <w:sz w:val="24"/>
                <w:szCs w:val="24"/>
              </w:rPr>
            </w:pPr>
          </w:p>
        </w:tc>
        <w:tc>
          <w:tcPr>
            <w:tcW w:w="7560" w:type="dxa"/>
          </w:tcPr>
          <w:p w:rsidR="005776F1" w:rsidRPr="000A3DFE" w:rsidRDefault="005776F1" w:rsidP="00D23E41">
            <w:pPr>
              <w:spacing w:after="120"/>
              <w:rPr>
                <w:sz w:val="24"/>
                <w:szCs w:val="24"/>
              </w:rPr>
            </w:pPr>
            <w:r w:rsidRPr="000A3DFE">
              <w:rPr>
                <w:sz w:val="24"/>
                <w:szCs w:val="24"/>
              </w:rPr>
              <w:t>На зовнішніх роботах узимку додатково:</w:t>
            </w:r>
          </w:p>
          <w:p w:rsidR="005776F1" w:rsidRPr="000A3DFE" w:rsidRDefault="005776F1" w:rsidP="00D23E41">
            <w:pPr>
              <w:spacing w:after="120"/>
              <w:rPr>
                <w:sz w:val="24"/>
                <w:szCs w:val="24"/>
              </w:rPr>
            </w:pPr>
            <w:r w:rsidRPr="000A3DFE">
              <w:rPr>
                <w:sz w:val="24"/>
                <w:szCs w:val="24"/>
              </w:rPr>
              <w:t>Куртка утеплена</w:t>
            </w:r>
          </w:p>
          <w:p w:rsidR="005776F1" w:rsidRPr="000A3DFE" w:rsidRDefault="005776F1" w:rsidP="00D23E41">
            <w:pPr>
              <w:spacing w:after="120"/>
              <w:rPr>
                <w:sz w:val="24"/>
                <w:szCs w:val="24"/>
              </w:rPr>
            </w:pPr>
            <w:r w:rsidRPr="000A3DFE">
              <w:rPr>
                <w:sz w:val="24"/>
                <w:szCs w:val="24"/>
              </w:rPr>
              <w:t xml:space="preserve">Штани утеплені </w:t>
            </w:r>
          </w:p>
          <w:p w:rsidR="005776F1" w:rsidRPr="000A3DFE" w:rsidRDefault="005776F1" w:rsidP="00D23E41">
            <w:pPr>
              <w:spacing w:after="120"/>
              <w:rPr>
                <w:sz w:val="24"/>
                <w:szCs w:val="24"/>
              </w:rPr>
            </w:pPr>
            <w:r w:rsidRPr="000A3DFE">
              <w:rPr>
                <w:sz w:val="24"/>
                <w:szCs w:val="24"/>
              </w:rPr>
              <w:lastRenderedPageBreak/>
              <w:t xml:space="preserve">Шапка  </w:t>
            </w:r>
          </w:p>
        </w:tc>
        <w:tc>
          <w:tcPr>
            <w:tcW w:w="1440" w:type="dxa"/>
          </w:tcPr>
          <w:p w:rsidR="005776F1" w:rsidRPr="000A3DFE" w:rsidRDefault="005776F1" w:rsidP="00D23E41">
            <w:pPr>
              <w:spacing w:after="120"/>
              <w:rPr>
                <w:sz w:val="24"/>
                <w:szCs w:val="24"/>
              </w:rPr>
            </w:pPr>
          </w:p>
          <w:p w:rsidR="005776F1" w:rsidRPr="000A3DFE" w:rsidRDefault="005776F1" w:rsidP="00D23E41">
            <w:pPr>
              <w:spacing w:after="120"/>
              <w:rPr>
                <w:sz w:val="24"/>
                <w:szCs w:val="24"/>
              </w:rPr>
            </w:pPr>
            <w:r w:rsidRPr="000A3DFE">
              <w:rPr>
                <w:sz w:val="24"/>
                <w:szCs w:val="24"/>
              </w:rPr>
              <w:t>36</w:t>
            </w:r>
          </w:p>
          <w:p w:rsidR="005776F1" w:rsidRPr="000A3DFE" w:rsidRDefault="005776F1" w:rsidP="00D23E41">
            <w:pPr>
              <w:spacing w:after="120"/>
              <w:rPr>
                <w:sz w:val="24"/>
                <w:szCs w:val="24"/>
              </w:rPr>
            </w:pPr>
            <w:r w:rsidRPr="000A3DFE">
              <w:rPr>
                <w:sz w:val="24"/>
                <w:szCs w:val="24"/>
              </w:rPr>
              <w:t>36</w:t>
            </w:r>
          </w:p>
          <w:p w:rsidR="005776F1" w:rsidRPr="000A3DFE" w:rsidRDefault="005776F1" w:rsidP="00D23E41">
            <w:pPr>
              <w:spacing w:after="120"/>
              <w:rPr>
                <w:sz w:val="24"/>
                <w:szCs w:val="24"/>
              </w:rPr>
            </w:pPr>
            <w:r w:rsidRPr="000A3DFE">
              <w:rPr>
                <w:sz w:val="24"/>
                <w:szCs w:val="24"/>
              </w:rPr>
              <w:lastRenderedPageBreak/>
              <w:t>24</w:t>
            </w:r>
          </w:p>
        </w:tc>
      </w:tr>
      <w:tr w:rsidR="005776F1" w:rsidRPr="000A3DFE" w:rsidTr="00D23E41">
        <w:tc>
          <w:tcPr>
            <w:tcW w:w="828" w:type="dxa"/>
            <w:vMerge w:val="restart"/>
            <w:textDirection w:val="btLr"/>
          </w:tcPr>
          <w:p w:rsidR="005776F1" w:rsidRPr="000A3DFE" w:rsidRDefault="005776F1" w:rsidP="00D23E41">
            <w:pPr>
              <w:spacing w:after="120"/>
              <w:ind w:left="113" w:right="113"/>
              <w:jc w:val="right"/>
              <w:rPr>
                <w:sz w:val="24"/>
                <w:szCs w:val="24"/>
              </w:rPr>
            </w:pPr>
            <w:r w:rsidRPr="000A3DFE">
              <w:rPr>
                <w:sz w:val="24"/>
                <w:szCs w:val="24"/>
              </w:rPr>
              <w:lastRenderedPageBreak/>
              <w:t xml:space="preserve">Вантажник </w:t>
            </w:r>
          </w:p>
        </w:tc>
        <w:tc>
          <w:tcPr>
            <w:tcW w:w="7560" w:type="dxa"/>
          </w:tcPr>
          <w:p w:rsidR="005776F1" w:rsidRPr="000A3DFE" w:rsidRDefault="005776F1" w:rsidP="00D23E41">
            <w:pPr>
              <w:spacing w:after="120"/>
              <w:rPr>
                <w:sz w:val="24"/>
                <w:szCs w:val="24"/>
              </w:rPr>
            </w:pPr>
            <w:r w:rsidRPr="000A3DFE">
              <w:rPr>
                <w:sz w:val="24"/>
                <w:szCs w:val="24"/>
              </w:rPr>
              <w:t>Костюм</w:t>
            </w:r>
          </w:p>
          <w:p w:rsidR="005776F1" w:rsidRPr="000A3DFE" w:rsidRDefault="005776F1" w:rsidP="00D23E41">
            <w:pPr>
              <w:spacing w:after="120"/>
              <w:rPr>
                <w:sz w:val="24"/>
                <w:szCs w:val="24"/>
              </w:rPr>
            </w:pPr>
            <w:r w:rsidRPr="000A3DFE">
              <w:rPr>
                <w:sz w:val="24"/>
                <w:szCs w:val="24"/>
              </w:rPr>
              <w:t>Берет</w:t>
            </w:r>
          </w:p>
          <w:p w:rsidR="005776F1" w:rsidRPr="000A3DFE" w:rsidRDefault="005776F1" w:rsidP="00D23E41">
            <w:pPr>
              <w:spacing w:after="120"/>
              <w:rPr>
                <w:sz w:val="24"/>
                <w:szCs w:val="24"/>
              </w:rPr>
            </w:pPr>
            <w:r w:rsidRPr="000A3DFE">
              <w:rPr>
                <w:sz w:val="24"/>
                <w:szCs w:val="24"/>
              </w:rPr>
              <w:t>Черевики</w:t>
            </w:r>
          </w:p>
          <w:p w:rsidR="005776F1" w:rsidRPr="000A3DFE" w:rsidRDefault="005776F1" w:rsidP="00D23E41">
            <w:pPr>
              <w:spacing w:after="120"/>
              <w:rPr>
                <w:sz w:val="24"/>
                <w:szCs w:val="24"/>
              </w:rPr>
            </w:pPr>
            <w:r w:rsidRPr="000A3DFE">
              <w:rPr>
                <w:sz w:val="24"/>
                <w:szCs w:val="24"/>
              </w:rPr>
              <w:t>Рукавички</w:t>
            </w:r>
          </w:p>
          <w:p w:rsidR="005776F1" w:rsidRPr="000A3DFE" w:rsidRDefault="005776F1" w:rsidP="00D23E41">
            <w:pPr>
              <w:spacing w:after="120"/>
              <w:rPr>
                <w:sz w:val="24"/>
                <w:szCs w:val="24"/>
              </w:rPr>
            </w:pPr>
            <w:r w:rsidRPr="000A3DFE">
              <w:rPr>
                <w:sz w:val="24"/>
                <w:szCs w:val="24"/>
              </w:rPr>
              <w:t>Наплічники</w:t>
            </w:r>
          </w:p>
        </w:tc>
        <w:tc>
          <w:tcPr>
            <w:tcW w:w="1440" w:type="dxa"/>
          </w:tcPr>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2</w:t>
            </w:r>
          </w:p>
          <w:p w:rsidR="005776F1" w:rsidRPr="000A3DFE" w:rsidRDefault="005776F1" w:rsidP="00D23E41">
            <w:pPr>
              <w:spacing w:after="120"/>
              <w:rPr>
                <w:sz w:val="24"/>
                <w:szCs w:val="24"/>
              </w:rPr>
            </w:pPr>
            <w:r w:rsidRPr="000A3DFE">
              <w:rPr>
                <w:sz w:val="24"/>
                <w:szCs w:val="24"/>
              </w:rPr>
              <w:t>До зносу</w:t>
            </w:r>
          </w:p>
        </w:tc>
      </w:tr>
      <w:tr w:rsidR="005776F1" w:rsidRPr="000A3DFE" w:rsidTr="00D23E41">
        <w:tc>
          <w:tcPr>
            <w:tcW w:w="828" w:type="dxa"/>
            <w:vMerge/>
            <w:textDirection w:val="btLr"/>
          </w:tcPr>
          <w:p w:rsidR="005776F1" w:rsidRPr="000A3DFE" w:rsidRDefault="005776F1" w:rsidP="00D23E41">
            <w:pPr>
              <w:spacing w:after="120"/>
              <w:ind w:left="113" w:right="113"/>
              <w:jc w:val="right"/>
              <w:rPr>
                <w:sz w:val="24"/>
                <w:szCs w:val="24"/>
              </w:rPr>
            </w:pPr>
          </w:p>
        </w:tc>
        <w:tc>
          <w:tcPr>
            <w:tcW w:w="7560" w:type="dxa"/>
          </w:tcPr>
          <w:p w:rsidR="005776F1" w:rsidRPr="000A3DFE" w:rsidRDefault="005776F1" w:rsidP="00D23E41">
            <w:pPr>
              <w:spacing w:after="120"/>
              <w:rPr>
                <w:sz w:val="24"/>
                <w:szCs w:val="24"/>
              </w:rPr>
            </w:pPr>
            <w:r w:rsidRPr="000A3DFE">
              <w:rPr>
                <w:sz w:val="24"/>
                <w:szCs w:val="24"/>
              </w:rPr>
              <w:t>На зовнішніх роботах у мокру погоду додатково:</w:t>
            </w:r>
          </w:p>
          <w:p w:rsidR="005776F1" w:rsidRPr="000A3DFE" w:rsidRDefault="005776F1" w:rsidP="00D23E41">
            <w:pPr>
              <w:spacing w:after="120"/>
              <w:rPr>
                <w:sz w:val="24"/>
                <w:szCs w:val="24"/>
              </w:rPr>
            </w:pPr>
            <w:r w:rsidRPr="000A3DFE">
              <w:rPr>
                <w:sz w:val="24"/>
                <w:szCs w:val="24"/>
              </w:rPr>
              <w:t>Плащ з капюшоном</w:t>
            </w:r>
          </w:p>
        </w:tc>
        <w:tc>
          <w:tcPr>
            <w:tcW w:w="1440" w:type="dxa"/>
          </w:tcPr>
          <w:p w:rsidR="005776F1" w:rsidRPr="000A3DFE" w:rsidRDefault="005776F1" w:rsidP="00D23E41">
            <w:pPr>
              <w:spacing w:after="120"/>
              <w:rPr>
                <w:sz w:val="24"/>
                <w:szCs w:val="24"/>
              </w:rPr>
            </w:pPr>
          </w:p>
          <w:p w:rsidR="005776F1" w:rsidRPr="000A3DFE" w:rsidRDefault="005776F1" w:rsidP="00D23E41">
            <w:pPr>
              <w:spacing w:after="120"/>
              <w:rPr>
                <w:sz w:val="24"/>
                <w:szCs w:val="24"/>
              </w:rPr>
            </w:pPr>
            <w:r w:rsidRPr="000A3DFE">
              <w:rPr>
                <w:sz w:val="24"/>
                <w:szCs w:val="24"/>
              </w:rPr>
              <w:t xml:space="preserve">Черговий </w:t>
            </w:r>
          </w:p>
        </w:tc>
      </w:tr>
      <w:tr w:rsidR="005776F1" w:rsidRPr="000A3DFE" w:rsidTr="00D23E41">
        <w:tc>
          <w:tcPr>
            <w:tcW w:w="828" w:type="dxa"/>
            <w:vMerge/>
            <w:textDirection w:val="btLr"/>
          </w:tcPr>
          <w:p w:rsidR="005776F1" w:rsidRPr="000A3DFE" w:rsidRDefault="005776F1" w:rsidP="00D23E41">
            <w:pPr>
              <w:spacing w:after="120"/>
              <w:ind w:left="113" w:right="113"/>
              <w:jc w:val="right"/>
              <w:rPr>
                <w:sz w:val="24"/>
                <w:szCs w:val="24"/>
              </w:rPr>
            </w:pPr>
          </w:p>
        </w:tc>
        <w:tc>
          <w:tcPr>
            <w:tcW w:w="7560" w:type="dxa"/>
          </w:tcPr>
          <w:p w:rsidR="005776F1" w:rsidRPr="000A3DFE" w:rsidRDefault="005776F1" w:rsidP="00D23E41">
            <w:pPr>
              <w:spacing w:after="120"/>
              <w:rPr>
                <w:sz w:val="24"/>
                <w:szCs w:val="24"/>
              </w:rPr>
            </w:pPr>
            <w:r w:rsidRPr="000A3DFE">
              <w:rPr>
                <w:sz w:val="24"/>
                <w:szCs w:val="24"/>
              </w:rPr>
              <w:t>На зовнішніх роботах узимку додатково:</w:t>
            </w:r>
          </w:p>
          <w:p w:rsidR="005776F1" w:rsidRPr="000A3DFE" w:rsidRDefault="005776F1" w:rsidP="00D23E41">
            <w:pPr>
              <w:spacing w:after="120"/>
              <w:rPr>
                <w:sz w:val="24"/>
                <w:szCs w:val="24"/>
              </w:rPr>
            </w:pPr>
            <w:r w:rsidRPr="000A3DFE">
              <w:rPr>
                <w:sz w:val="24"/>
                <w:szCs w:val="24"/>
              </w:rPr>
              <w:t>Куртка утеплена</w:t>
            </w:r>
          </w:p>
          <w:p w:rsidR="005776F1" w:rsidRPr="000A3DFE" w:rsidRDefault="005776F1" w:rsidP="00D23E41">
            <w:pPr>
              <w:spacing w:after="120"/>
              <w:rPr>
                <w:sz w:val="24"/>
                <w:szCs w:val="24"/>
              </w:rPr>
            </w:pPr>
            <w:r w:rsidRPr="000A3DFE">
              <w:rPr>
                <w:sz w:val="24"/>
                <w:szCs w:val="24"/>
              </w:rPr>
              <w:t xml:space="preserve">Штани утеплені </w:t>
            </w:r>
          </w:p>
          <w:p w:rsidR="005776F1" w:rsidRPr="000A3DFE" w:rsidRDefault="005776F1" w:rsidP="00D23E41">
            <w:pPr>
              <w:spacing w:after="120"/>
              <w:rPr>
                <w:sz w:val="24"/>
                <w:szCs w:val="24"/>
              </w:rPr>
            </w:pPr>
            <w:r w:rsidRPr="000A3DFE">
              <w:rPr>
                <w:sz w:val="24"/>
                <w:szCs w:val="24"/>
              </w:rPr>
              <w:t xml:space="preserve">Чоботи </w:t>
            </w:r>
          </w:p>
          <w:p w:rsidR="005776F1" w:rsidRPr="000A3DFE" w:rsidRDefault="005776F1" w:rsidP="00D23E41">
            <w:pPr>
              <w:spacing w:after="120"/>
              <w:rPr>
                <w:sz w:val="24"/>
                <w:szCs w:val="24"/>
              </w:rPr>
            </w:pPr>
            <w:r w:rsidRPr="000A3DFE">
              <w:rPr>
                <w:sz w:val="24"/>
                <w:szCs w:val="24"/>
              </w:rPr>
              <w:t xml:space="preserve">Рукавички </w:t>
            </w:r>
          </w:p>
          <w:p w:rsidR="005776F1" w:rsidRPr="000A3DFE" w:rsidRDefault="005776F1" w:rsidP="00D23E41">
            <w:pPr>
              <w:spacing w:after="120"/>
              <w:rPr>
                <w:sz w:val="24"/>
                <w:szCs w:val="24"/>
              </w:rPr>
            </w:pPr>
            <w:r w:rsidRPr="000A3DFE">
              <w:rPr>
                <w:sz w:val="24"/>
                <w:szCs w:val="24"/>
              </w:rPr>
              <w:t xml:space="preserve">Шапка  </w:t>
            </w:r>
          </w:p>
        </w:tc>
        <w:tc>
          <w:tcPr>
            <w:tcW w:w="1440" w:type="dxa"/>
          </w:tcPr>
          <w:p w:rsidR="005776F1" w:rsidRPr="000A3DFE" w:rsidRDefault="005776F1" w:rsidP="00D23E41">
            <w:pPr>
              <w:spacing w:after="120"/>
              <w:rPr>
                <w:sz w:val="24"/>
                <w:szCs w:val="24"/>
              </w:rPr>
            </w:pPr>
          </w:p>
          <w:p w:rsidR="005776F1" w:rsidRPr="000A3DFE" w:rsidRDefault="005776F1" w:rsidP="00D23E41">
            <w:pPr>
              <w:spacing w:after="120"/>
              <w:rPr>
                <w:sz w:val="24"/>
                <w:szCs w:val="24"/>
              </w:rPr>
            </w:pPr>
            <w:r w:rsidRPr="000A3DFE">
              <w:rPr>
                <w:sz w:val="24"/>
                <w:szCs w:val="24"/>
              </w:rPr>
              <w:t>36</w:t>
            </w:r>
          </w:p>
          <w:p w:rsidR="005776F1" w:rsidRPr="000A3DFE" w:rsidRDefault="005776F1" w:rsidP="00D23E41">
            <w:pPr>
              <w:spacing w:after="120"/>
              <w:rPr>
                <w:sz w:val="24"/>
                <w:szCs w:val="24"/>
              </w:rPr>
            </w:pPr>
            <w:r w:rsidRPr="000A3DFE">
              <w:rPr>
                <w:sz w:val="24"/>
                <w:szCs w:val="24"/>
              </w:rPr>
              <w:t>36</w:t>
            </w:r>
          </w:p>
          <w:p w:rsidR="005776F1" w:rsidRPr="000A3DFE" w:rsidRDefault="005776F1" w:rsidP="00D23E41">
            <w:pPr>
              <w:spacing w:after="120"/>
              <w:rPr>
                <w:sz w:val="24"/>
                <w:szCs w:val="24"/>
              </w:rPr>
            </w:pPr>
            <w:r w:rsidRPr="000A3DFE">
              <w:rPr>
                <w:sz w:val="24"/>
                <w:szCs w:val="24"/>
              </w:rPr>
              <w:t>24</w:t>
            </w:r>
          </w:p>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36</w:t>
            </w:r>
          </w:p>
        </w:tc>
      </w:tr>
      <w:tr w:rsidR="005776F1" w:rsidRPr="000A3DFE" w:rsidTr="00D23E41">
        <w:trPr>
          <w:cantSplit/>
          <w:trHeight w:val="1134"/>
        </w:trPr>
        <w:tc>
          <w:tcPr>
            <w:tcW w:w="828" w:type="dxa"/>
            <w:textDirection w:val="btLr"/>
          </w:tcPr>
          <w:p w:rsidR="005776F1" w:rsidRPr="000A3DFE" w:rsidRDefault="005776F1" w:rsidP="00D23E41">
            <w:pPr>
              <w:spacing w:after="120"/>
              <w:ind w:left="113" w:right="113"/>
              <w:jc w:val="right"/>
              <w:rPr>
                <w:sz w:val="24"/>
                <w:szCs w:val="24"/>
              </w:rPr>
            </w:pPr>
            <w:r w:rsidRPr="000A3DFE">
              <w:rPr>
                <w:sz w:val="24"/>
                <w:szCs w:val="24"/>
              </w:rPr>
              <w:t>Гардеробник</w:t>
            </w:r>
          </w:p>
        </w:tc>
        <w:tc>
          <w:tcPr>
            <w:tcW w:w="7560" w:type="dxa"/>
          </w:tcPr>
          <w:p w:rsidR="005776F1" w:rsidRPr="000A3DFE" w:rsidRDefault="005776F1" w:rsidP="00D23E41">
            <w:pPr>
              <w:spacing w:after="120"/>
              <w:rPr>
                <w:sz w:val="24"/>
                <w:szCs w:val="24"/>
              </w:rPr>
            </w:pPr>
            <w:r w:rsidRPr="000A3DFE">
              <w:rPr>
                <w:sz w:val="24"/>
                <w:szCs w:val="24"/>
              </w:rPr>
              <w:t xml:space="preserve">Халат </w:t>
            </w:r>
          </w:p>
          <w:p w:rsidR="005776F1" w:rsidRPr="000A3DFE" w:rsidRDefault="005776F1" w:rsidP="00D23E41">
            <w:pPr>
              <w:spacing w:after="120"/>
              <w:rPr>
                <w:sz w:val="24"/>
                <w:szCs w:val="24"/>
              </w:rPr>
            </w:pPr>
            <w:r w:rsidRPr="000A3DFE">
              <w:rPr>
                <w:sz w:val="24"/>
                <w:szCs w:val="24"/>
              </w:rPr>
              <w:t>Рукавички</w:t>
            </w:r>
          </w:p>
          <w:p w:rsidR="005776F1" w:rsidRPr="000A3DFE" w:rsidRDefault="005776F1" w:rsidP="00D23E41">
            <w:pPr>
              <w:spacing w:after="120"/>
              <w:rPr>
                <w:sz w:val="24"/>
                <w:szCs w:val="24"/>
              </w:rPr>
            </w:pPr>
            <w:r w:rsidRPr="000A3DFE">
              <w:rPr>
                <w:sz w:val="24"/>
                <w:szCs w:val="24"/>
              </w:rPr>
              <w:t xml:space="preserve">Тапочки </w:t>
            </w:r>
          </w:p>
        </w:tc>
        <w:tc>
          <w:tcPr>
            <w:tcW w:w="1440" w:type="dxa"/>
          </w:tcPr>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6</w:t>
            </w:r>
          </w:p>
          <w:p w:rsidR="005776F1" w:rsidRPr="000A3DFE" w:rsidRDefault="005776F1" w:rsidP="00D23E41">
            <w:pPr>
              <w:spacing w:after="120"/>
              <w:rPr>
                <w:sz w:val="24"/>
                <w:szCs w:val="24"/>
              </w:rPr>
            </w:pPr>
            <w:r w:rsidRPr="000A3DFE">
              <w:rPr>
                <w:sz w:val="24"/>
                <w:szCs w:val="24"/>
              </w:rPr>
              <w:t>12</w:t>
            </w:r>
          </w:p>
        </w:tc>
      </w:tr>
      <w:tr w:rsidR="005776F1" w:rsidRPr="000A3DFE" w:rsidTr="00D23E41">
        <w:tc>
          <w:tcPr>
            <w:tcW w:w="828" w:type="dxa"/>
            <w:vMerge w:val="restart"/>
            <w:textDirection w:val="btLr"/>
          </w:tcPr>
          <w:p w:rsidR="005776F1" w:rsidRPr="000A3DFE" w:rsidRDefault="005776F1" w:rsidP="00D23E41">
            <w:pPr>
              <w:spacing w:after="120"/>
              <w:ind w:left="113" w:right="113"/>
              <w:jc w:val="right"/>
              <w:rPr>
                <w:sz w:val="24"/>
                <w:szCs w:val="24"/>
              </w:rPr>
            </w:pPr>
            <w:r w:rsidRPr="000A3DFE">
              <w:rPr>
                <w:sz w:val="24"/>
                <w:szCs w:val="24"/>
              </w:rPr>
              <w:t xml:space="preserve">Двірник </w:t>
            </w:r>
          </w:p>
        </w:tc>
        <w:tc>
          <w:tcPr>
            <w:tcW w:w="7560" w:type="dxa"/>
          </w:tcPr>
          <w:p w:rsidR="005776F1" w:rsidRPr="000A3DFE" w:rsidRDefault="005776F1" w:rsidP="00D23E41">
            <w:pPr>
              <w:spacing w:after="120"/>
              <w:rPr>
                <w:sz w:val="24"/>
                <w:szCs w:val="24"/>
              </w:rPr>
            </w:pPr>
            <w:r w:rsidRPr="000A3DFE">
              <w:rPr>
                <w:sz w:val="24"/>
                <w:szCs w:val="24"/>
              </w:rPr>
              <w:t xml:space="preserve">Костюм </w:t>
            </w:r>
          </w:p>
          <w:p w:rsidR="005776F1" w:rsidRPr="000A3DFE" w:rsidRDefault="005776F1" w:rsidP="00D23E41">
            <w:pPr>
              <w:spacing w:after="120"/>
              <w:rPr>
                <w:sz w:val="24"/>
                <w:szCs w:val="24"/>
              </w:rPr>
            </w:pPr>
            <w:r w:rsidRPr="000A3DFE">
              <w:rPr>
                <w:sz w:val="24"/>
                <w:szCs w:val="24"/>
              </w:rPr>
              <w:t xml:space="preserve">Берет </w:t>
            </w:r>
          </w:p>
          <w:p w:rsidR="005776F1" w:rsidRPr="000A3DFE" w:rsidRDefault="005776F1" w:rsidP="00D23E41">
            <w:pPr>
              <w:spacing w:after="120"/>
              <w:rPr>
                <w:sz w:val="24"/>
                <w:szCs w:val="24"/>
              </w:rPr>
            </w:pPr>
            <w:r w:rsidRPr="000A3DFE">
              <w:rPr>
                <w:sz w:val="24"/>
                <w:szCs w:val="24"/>
              </w:rPr>
              <w:t>Черевики</w:t>
            </w:r>
          </w:p>
          <w:p w:rsidR="005776F1" w:rsidRPr="000A3DFE" w:rsidRDefault="005776F1" w:rsidP="00D23E41">
            <w:pPr>
              <w:spacing w:after="120"/>
              <w:rPr>
                <w:sz w:val="24"/>
                <w:szCs w:val="24"/>
              </w:rPr>
            </w:pPr>
            <w:r w:rsidRPr="000A3DFE">
              <w:rPr>
                <w:sz w:val="24"/>
                <w:szCs w:val="24"/>
              </w:rPr>
              <w:t xml:space="preserve">Шкарпетки </w:t>
            </w:r>
          </w:p>
          <w:p w:rsidR="005776F1" w:rsidRPr="000A3DFE" w:rsidRDefault="005776F1" w:rsidP="00D23E41">
            <w:pPr>
              <w:spacing w:after="120"/>
              <w:rPr>
                <w:sz w:val="24"/>
                <w:szCs w:val="24"/>
              </w:rPr>
            </w:pPr>
            <w:r w:rsidRPr="000A3DFE">
              <w:rPr>
                <w:sz w:val="24"/>
                <w:szCs w:val="24"/>
              </w:rPr>
              <w:t>Рукавиці</w:t>
            </w:r>
          </w:p>
          <w:p w:rsidR="005776F1" w:rsidRPr="000A3DFE" w:rsidRDefault="005776F1" w:rsidP="00D23E41">
            <w:pPr>
              <w:spacing w:after="120"/>
              <w:rPr>
                <w:sz w:val="24"/>
                <w:szCs w:val="24"/>
              </w:rPr>
            </w:pPr>
            <w:r w:rsidRPr="000A3DFE">
              <w:rPr>
                <w:sz w:val="24"/>
                <w:szCs w:val="24"/>
              </w:rPr>
              <w:t>Плащ з капюшоном</w:t>
            </w:r>
          </w:p>
        </w:tc>
        <w:tc>
          <w:tcPr>
            <w:tcW w:w="1440" w:type="dxa"/>
          </w:tcPr>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3</w:t>
            </w:r>
          </w:p>
          <w:p w:rsidR="005776F1" w:rsidRPr="000A3DFE" w:rsidRDefault="005776F1" w:rsidP="00D23E41">
            <w:pPr>
              <w:spacing w:after="120"/>
              <w:rPr>
                <w:sz w:val="24"/>
                <w:szCs w:val="24"/>
              </w:rPr>
            </w:pPr>
            <w:r w:rsidRPr="000A3DFE">
              <w:rPr>
                <w:sz w:val="24"/>
                <w:szCs w:val="24"/>
              </w:rPr>
              <w:t>2</w:t>
            </w:r>
          </w:p>
          <w:p w:rsidR="005776F1" w:rsidRPr="000A3DFE" w:rsidRDefault="005776F1" w:rsidP="00D23E41">
            <w:pPr>
              <w:spacing w:after="120"/>
              <w:rPr>
                <w:sz w:val="24"/>
                <w:szCs w:val="24"/>
              </w:rPr>
            </w:pPr>
            <w:r w:rsidRPr="000A3DFE">
              <w:rPr>
                <w:sz w:val="24"/>
                <w:szCs w:val="24"/>
              </w:rPr>
              <w:t>36</w:t>
            </w:r>
          </w:p>
        </w:tc>
      </w:tr>
      <w:tr w:rsidR="005776F1" w:rsidRPr="000A3DFE" w:rsidTr="00D23E41">
        <w:tc>
          <w:tcPr>
            <w:tcW w:w="828" w:type="dxa"/>
            <w:vMerge/>
            <w:textDirection w:val="btLr"/>
          </w:tcPr>
          <w:p w:rsidR="005776F1" w:rsidRPr="000A3DFE" w:rsidRDefault="005776F1" w:rsidP="00D23E41">
            <w:pPr>
              <w:spacing w:after="120"/>
              <w:ind w:left="113" w:right="113"/>
              <w:jc w:val="right"/>
              <w:rPr>
                <w:sz w:val="24"/>
                <w:szCs w:val="24"/>
              </w:rPr>
            </w:pPr>
          </w:p>
        </w:tc>
        <w:tc>
          <w:tcPr>
            <w:tcW w:w="7560" w:type="dxa"/>
          </w:tcPr>
          <w:p w:rsidR="005776F1" w:rsidRPr="000A3DFE" w:rsidRDefault="005776F1" w:rsidP="00D23E41">
            <w:pPr>
              <w:spacing w:after="120"/>
              <w:rPr>
                <w:sz w:val="24"/>
                <w:szCs w:val="24"/>
              </w:rPr>
            </w:pPr>
            <w:r w:rsidRPr="000A3DFE">
              <w:rPr>
                <w:sz w:val="24"/>
                <w:szCs w:val="24"/>
              </w:rPr>
              <w:t xml:space="preserve">Під час чищення контейнерів та урн від сміття,  промивання та дезінфікування їх додатково: </w:t>
            </w:r>
          </w:p>
          <w:p w:rsidR="005776F1" w:rsidRPr="000A3DFE" w:rsidRDefault="005776F1" w:rsidP="00D23E41">
            <w:pPr>
              <w:spacing w:after="120"/>
              <w:rPr>
                <w:sz w:val="24"/>
                <w:szCs w:val="24"/>
              </w:rPr>
            </w:pPr>
            <w:r w:rsidRPr="000A3DFE">
              <w:rPr>
                <w:sz w:val="24"/>
                <w:szCs w:val="24"/>
              </w:rPr>
              <w:t>Фартух з нагрудником</w:t>
            </w:r>
          </w:p>
          <w:p w:rsidR="005776F1" w:rsidRPr="000A3DFE" w:rsidRDefault="005776F1" w:rsidP="00D23E41">
            <w:pPr>
              <w:spacing w:after="120"/>
              <w:rPr>
                <w:sz w:val="24"/>
                <w:szCs w:val="24"/>
              </w:rPr>
            </w:pPr>
            <w:r w:rsidRPr="000A3DFE">
              <w:rPr>
                <w:sz w:val="24"/>
                <w:szCs w:val="24"/>
              </w:rPr>
              <w:t>Окуляри захисні відкриті</w:t>
            </w:r>
          </w:p>
        </w:tc>
        <w:tc>
          <w:tcPr>
            <w:tcW w:w="1440" w:type="dxa"/>
          </w:tcPr>
          <w:p w:rsidR="005776F1" w:rsidRPr="000A3DFE" w:rsidRDefault="005776F1" w:rsidP="00D23E41">
            <w:pPr>
              <w:spacing w:after="120"/>
              <w:rPr>
                <w:sz w:val="24"/>
                <w:szCs w:val="24"/>
              </w:rPr>
            </w:pPr>
          </w:p>
          <w:p w:rsidR="005776F1" w:rsidRPr="000A3DFE" w:rsidRDefault="005776F1" w:rsidP="00D23E41">
            <w:pPr>
              <w:spacing w:after="120"/>
              <w:rPr>
                <w:sz w:val="24"/>
                <w:szCs w:val="24"/>
              </w:rPr>
            </w:pPr>
          </w:p>
          <w:p w:rsidR="005776F1" w:rsidRPr="000A3DFE" w:rsidRDefault="005776F1" w:rsidP="00D23E41">
            <w:pPr>
              <w:spacing w:after="120"/>
              <w:rPr>
                <w:sz w:val="24"/>
                <w:szCs w:val="24"/>
              </w:rPr>
            </w:pPr>
            <w:r w:rsidRPr="000A3DFE">
              <w:rPr>
                <w:sz w:val="24"/>
                <w:szCs w:val="24"/>
              </w:rPr>
              <w:t>Черговий</w:t>
            </w:r>
          </w:p>
          <w:p w:rsidR="005776F1" w:rsidRPr="000A3DFE" w:rsidRDefault="005776F1" w:rsidP="00D23E41">
            <w:pPr>
              <w:spacing w:after="120"/>
              <w:rPr>
                <w:sz w:val="24"/>
                <w:szCs w:val="24"/>
              </w:rPr>
            </w:pPr>
            <w:r w:rsidRPr="000A3DFE">
              <w:rPr>
                <w:sz w:val="24"/>
                <w:szCs w:val="24"/>
              </w:rPr>
              <w:t>До зносу</w:t>
            </w:r>
          </w:p>
        </w:tc>
      </w:tr>
      <w:tr w:rsidR="005776F1" w:rsidRPr="000A3DFE" w:rsidTr="00D23E41">
        <w:tc>
          <w:tcPr>
            <w:tcW w:w="828" w:type="dxa"/>
            <w:vMerge/>
            <w:textDirection w:val="btLr"/>
          </w:tcPr>
          <w:p w:rsidR="005776F1" w:rsidRPr="000A3DFE" w:rsidRDefault="005776F1" w:rsidP="00D23E41">
            <w:pPr>
              <w:spacing w:after="120"/>
              <w:ind w:left="113" w:right="113"/>
              <w:jc w:val="right"/>
              <w:rPr>
                <w:sz w:val="24"/>
                <w:szCs w:val="24"/>
              </w:rPr>
            </w:pPr>
          </w:p>
        </w:tc>
        <w:tc>
          <w:tcPr>
            <w:tcW w:w="7560" w:type="dxa"/>
          </w:tcPr>
          <w:p w:rsidR="005776F1" w:rsidRPr="000A3DFE" w:rsidRDefault="005776F1" w:rsidP="00D23E41">
            <w:pPr>
              <w:spacing w:after="120"/>
              <w:rPr>
                <w:sz w:val="24"/>
                <w:szCs w:val="24"/>
              </w:rPr>
            </w:pPr>
            <w:r w:rsidRPr="000A3DFE">
              <w:rPr>
                <w:sz w:val="24"/>
                <w:szCs w:val="24"/>
              </w:rPr>
              <w:t>На зовнішніх роботах узимку додатково:</w:t>
            </w:r>
          </w:p>
          <w:p w:rsidR="005776F1" w:rsidRPr="000A3DFE" w:rsidRDefault="005776F1" w:rsidP="00D23E41">
            <w:pPr>
              <w:spacing w:after="120"/>
              <w:rPr>
                <w:sz w:val="24"/>
                <w:szCs w:val="24"/>
              </w:rPr>
            </w:pPr>
            <w:r w:rsidRPr="000A3DFE">
              <w:rPr>
                <w:sz w:val="24"/>
                <w:szCs w:val="24"/>
              </w:rPr>
              <w:t xml:space="preserve">Куртка утеплена </w:t>
            </w:r>
          </w:p>
          <w:p w:rsidR="005776F1" w:rsidRPr="000A3DFE" w:rsidRDefault="005776F1" w:rsidP="00D23E41">
            <w:pPr>
              <w:spacing w:after="120"/>
              <w:rPr>
                <w:sz w:val="24"/>
                <w:szCs w:val="24"/>
              </w:rPr>
            </w:pPr>
            <w:r w:rsidRPr="000A3DFE">
              <w:rPr>
                <w:sz w:val="24"/>
                <w:szCs w:val="24"/>
              </w:rPr>
              <w:t xml:space="preserve">Штани утеплені             </w:t>
            </w:r>
          </w:p>
          <w:p w:rsidR="005776F1" w:rsidRPr="000A3DFE" w:rsidRDefault="005776F1" w:rsidP="00D23E41">
            <w:pPr>
              <w:spacing w:after="120"/>
              <w:rPr>
                <w:sz w:val="24"/>
                <w:szCs w:val="24"/>
              </w:rPr>
            </w:pPr>
            <w:r w:rsidRPr="000A3DFE">
              <w:rPr>
                <w:sz w:val="24"/>
                <w:szCs w:val="24"/>
              </w:rPr>
              <w:t xml:space="preserve">Валянки                    </w:t>
            </w:r>
          </w:p>
          <w:p w:rsidR="005776F1" w:rsidRPr="000A3DFE" w:rsidRDefault="005776F1" w:rsidP="00D23E41">
            <w:pPr>
              <w:spacing w:after="120"/>
              <w:rPr>
                <w:sz w:val="24"/>
                <w:szCs w:val="24"/>
              </w:rPr>
            </w:pPr>
            <w:r w:rsidRPr="000A3DFE">
              <w:rPr>
                <w:sz w:val="24"/>
                <w:szCs w:val="24"/>
              </w:rPr>
              <w:t xml:space="preserve">Калоші гумові на валянки   </w:t>
            </w:r>
          </w:p>
          <w:p w:rsidR="005776F1" w:rsidRPr="000A3DFE" w:rsidRDefault="005776F1" w:rsidP="00D23E41">
            <w:pPr>
              <w:spacing w:after="120"/>
              <w:rPr>
                <w:sz w:val="24"/>
                <w:szCs w:val="24"/>
              </w:rPr>
            </w:pPr>
            <w:r w:rsidRPr="000A3DFE">
              <w:rPr>
                <w:sz w:val="24"/>
                <w:szCs w:val="24"/>
              </w:rPr>
              <w:t xml:space="preserve">Шапка                      </w:t>
            </w:r>
          </w:p>
          <w:p w:rsidR="005776F1" w:rsidRDefault="005776F1" w:rsidP="00D23E41">
            <w:pPr>
              <w:spacing w:after="120"/>
              <w:rPr>
                <w:sz w:val="24"/>
                <w:szCs w:val="24"/>
              </w:rPr>
            </w:pPr>
            <w:r w:rsidRPr="000A3DFE">
              <w:rPr>
                <w:sz w:val="24"/>
                <w:szCs w:val="24"/>
              </w:rPr>
              <w:t xml:space="preserve">Рукавиці                   </w:t>
            </w:r>
          </w:p>
          <w:p w:rsidR="005776F1" w:rsidRDefault="005776F1" w:rsidP="00D23E41">
            <w:pPr>
              <w:jc w:val="center"/>
              <w:rPr>
                <w:sz w:val="24"/>
                <w:szCs w:val="24"/>
              </w:rPr>
            </w:pPr>
            <w:r>
              <w:rPr>
                <w:sz w:val="24"/>
                <w:szCs w:val="24"/>
              </w:rPr>
              <w:t>32</w:t>
            </w:r>
          </w:p>
          <w:p w:rsidR="005776F1" w:rsidRDefault="005776F1" w:rsidP="00D23E41">
            <w:pPr>
              <w:jc w:val="center"/>
              <w:rPr>
                <w:sz w:val="24"/>
                <w:szCs w:val="24"/>
              </w:rPr>
            </w:pPr>
          </w:p>
          <w:p w:rsidR="005776F1" w:rsidRDefault="005776F1" w:rsidP="00D23E41">
            <w:pPr>
              <w:jc w:val="center"/>
              <w:rPr>
                <w:sz w:val="24"/>
                <w:szCs w:val="24"/>
              </w:rPr>
            </w:pPr>
          </w:p>
          <w:p w:rsidR="005776F1" w:rsidRPr="00FA6245" w:rsidRDefault="005776F1" w:rsidP="00D23E41">
            <w:pPr>
              <w:rPr>
                <w:sz w:val="24"/>
                <w:szCs w:val="24"/>
              </w:rPr>
            </w:pPr>
            <w:r>
              <w:rPr>
                <w:sz w:val="24"/>
                <w:szCs w:val="24"/>
              </w:rPr>
              <w:t xml:space="preserve">                                                               </w:t>
            </w:r>
          </w:p>
        </w:tc>
        <w:tc>
          <w:tcPr>
            <w:tcW w:w="1440" w:type="dxa"/>
          </w:tcPr>
          <w:p w:rsidR="005776F1" w:rsidRPr="000A3DFE" w:rsidRDefault="005776F1" w:rsidP="00D23E41">
            <w:pPr>
              <w:spacing w:after="120"/>
              <w:rPr>
                <w:sz w:val="24"/>
                <w:szCs w:val="24"/>
              </w:rPr>
            </w:pPr>
          </w:p>
          <w:p w:rsidR="005776F1" w:rsidRPr="000A3DFE" w:rsidRDefault="005776F1" w:rsidP="00D23E41">
            <w:pPr>
              <w:spacing w:after="120"/>
              <w:rPr>
                <w:sz w:val="24"/>
                <w:szCs w:val="24"/>
              </w:rPr>
            </w:pPr>
            <w:r w:rsidRPr="000A3DFE">
              <w:rPr>
                <w:sz w:val="24"/>
                <w:szCs w:val="24"/>
              </w:rPr>
              <w:t>36</w:t>
            </w:r>
          </w:p>
          <w:p w:rsidR="005776F1" w:rsidRPr="000A3DFE" w:rsidRDefault="005776F1" w:rsidP="00D23E41">
            <w:pPr>
              <w:spacing w:after="120"/>
              <w:rPr>
                <w:sz w:val="24"/>
                <w:szCs w:val="24"/>
              </w:rPr>
            </w:pPr>
            <w:r w:rsidRPr="000A3DFE">
              <w:rPr>
                <w:sz w:val="24"/>
                <w:szCs w:val="24"/>
              </w:rPr>
              <w:t>36</w:t>
            </w:r>
          </w:p>
          <w:p w:rsidR="005776F1" w:rsidRPr="000A3DFE" w:rsidRDefault="005776F1" w:rsidP="00D23E41">
            <w:pPr>
              <w:spacing w:after="120"/>
              <w:rPr>
                <w:sz w:val="24"/>
                <w:szCs w:val="24"/>
              </w:rPr>
            </w:pPr>
            <w:r w:rsidRPr="000A3DFE">
              <w:rPr>
                <w:sz w:val="24"/>
                <w:szCs w:val="24"/>
              </w:rPr>
              <w:t>48</w:t>
            </w:r>
          </w:p>
          <w:p w:rsidR="005776F1" w:rsidRPr="000A3DFE" w:rsidRDefault="005776F1" w:rsidP="00D23E41">
            <w:pPr>
              <w:spacing w:after="120"/>
              <w:rPr>
                <w:sz w:val="24"/>
                <w:szCs w:val="24"/>
              </w:rPr>
            </w:pPr>
            <w:r w:rsidRPr="000A3DFE">
              <w:rPr>
                <w:sz w:val="24"/>
                <w:szCs w:val="24"/>
              </w:rPr>
              <w:t>24</w:t>
            </w:r>
          </w:p>
          <w:p w:rsidR="005776F1" w:rsidRPr="000A3DFE" w:rsidRDefault="005776F1" w:rsidP="00D23E41">
            <w:pPr>
              <w:spacing w:after="120"/>
              <w:rPr>
                <w:sz w:val="24"/>
                <w:szCs w:val="24"/>
              </w:rPr>
            </w:pPr>
            <w:r w:rsidRPr="000A3DFE">
              <w:rPr>
                <w:sz w:val="24"/>
                <w:szCs w:val="24"/>
              </w:rPr>
              <w:t>24</w:t>
            </w:r>
          </w:p>
          <w:p w:rsidR="005776F1" w:rsidRPr="000A3DFE" w:rsidRDefault="005776F1" w:rsidP="00D23E41">
            <w:pPr>
              <w:spacing w:after="120"/>
              <w:rPr>
                <w:sz w:val="24"/>
                <w:szCs w:val="24"/>
              </w:rPr>
            </w:pPr>
            <w:r w:rsidRPr="000A3DFE">
              <w:rPr>
                <w:sz w:val="24"/>
                <w:szCs w:val="24"/>
              </w:rPr>
              <w:t>12</w:t>
            </w:r>
          </w:p>
        </w:tc>
      </w:tr>
      <w:tr w:rsidR="005776F1" w:rsidRPr="000A3DFE" w:rsidTr="00D23E41">
        <w:trPr>
          <w:cantSplit/>
          <w:trHeight w:val="1134"/>
        </w:trPr>
        <w:tc>
          <w:tcPr>
            <w:tcW w:w="828" w:type="dxa"/>
            <w:textDirection w:val="btLr"/>
          </w:tcPr>
          <w:p w:rsidR="005776F1" w:rsidRPr="000A3DFE" w:rsidRDefault="005776F1" w:rsidP="00D23E41">
            <w:pPr>
              <w:spacing w:after="120"/>
              <w:ind w:left="113" w:right="113"/>
              <w:jc w:val="right"/>
              <w:rPr>
                <w:sz w:val="24"/>
                <w:szCs w:val="24"/>
              </w:rPr>
            </w:pPr>
            <w:proofErr w:type="spellStart"/>
            <w:r w:rsidRPr="000A3DFE">
              <w:rPr>
                <w:sz w:val="24"/>
                <w:szCs w:val="24"/>
              </w:rPr>
              <w:lastRenderedPageBreak/>
              <w:t>Касте-лянка</w:t>
            </w:r>
            <w:proofErr w:type="spellEnd"/>
          </w:p>
        </w:tc>
        <w:tc>
          <w:tcPr>
            <w:tcW w:w="7560" w:type="dxa"/>
          </w:tcPr>
          <w:p w:rsidR="005776F1" w:rsidRPr="000A3DFE" w:rsidRDefault="005776F1" w:rsidP="00D23E41">
            <w:pPr>
              <w:spacing w:after="120"/>
              <w:rPr>
                <w:sz w:val="24"/>
                <w:szCs w:val="24"/>
              </w:rPr>
            </w:pPr>
            <w:r w:rsidRPr="000A3DFE">
              <w:rPr>
                <w:sz w:val="24"/>
                <w:szCs w:val="24"/>
              </w:rPr>
              <w:t xml:space="preserve">Халат             </w:t>
            </w:r>
          </w:p>
          <w:p w:rsidR="005776F1" w:rsidRPr="000A3DFE" w:rsidRDefault="005776F1" w:rsidP="00D23E41">
            <w:pPr>
              <w:spacing w:after="120"/>
              <w:rPr>
                <w:sz w:val="24"/>
                <w:szCs w:val="24"/>
              </w:rPr>
            </w:pPr>
            <w:r w:rsidRPr="000A3DFE">
              <w:rPr>
                <w:sz w:val="24"/>
                <w:szCs w:val="24"/>
              </w:rPr>
              <w:t xml:space="preserve">Фартух          </w:t>
            </w:r>
          </w:p>
          <w:p w:rsidR="005776F1" w:rsidRPr="000A3DFE" w:rsidRDefault="005776F1" w:rsidP="00D23E41">
            <w:pPr>
              <w:spacing w:after="120"/>
              <w:rPr>
                <w:sz w:val="24"/>
                <w:szCs w:val="24"/>
              </w:rPr>
            </w:pPr>
            <w:r w:rsidRPr="000A3DFE">
              <w:rPr>
                <w:sz w:val="24"/>
                <w:szCs w:val="24"/>
              </w:rPr>
              <w:t xml:space="preserve">Косинка   </w:t>
            </w:r>
          </w:p>
          <w:p w:rsidR="005776F1" w:rsidRPr="000A3DFE" w:rsidRDefault="005776F1" w:rsidP="00D23E41">
            <w:pPr>
              <w:spacing w:after="120"/>
              <w:rPr>
                <w:sz w:val="24"/>
                <w:szCs w:val="24"/>
              </w:rPr>
            </w:pPr>
            <w:r w:rsidRPr="000A3DFE">
              <w:rPr>
                <w:sz w:val="24"/>
                <w:szCs w:val="24"/>
              </w:rPr>
              <w:t>Тапочки</w:t>
            </w:r>
          </w:p>
          <w:p w:rsidR="005776F1" w:rsidRPr="000A3DFE" w:rsidRDefault="005776F1" w:rsidP="00D23E41">
            <w:pPr>
              <w:spacing w:after="120"/>
              <w:rPr>
                <w:sz w:val="24"/>
                <w:szCs w:val="24"/>
              </w:rPr>
            </w:pPr>
            <w:r w:rsidRPr="000A3DFE">
              <w:rPr>
                <w:sz w:val="24"/>
                <w:szCs w:val="24"/>
              </w:rPr>
              <w:t xml:space="preserve">Рукавички  </w:t>
            </w:r>
          </w:p>
        </w:tc>
        <w:tc>
          <w:tcPr>
            <w:tcW w:w="1440" w:type="dxa"/>
          </w:tcPr>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6</w:t>
            </w:r>
          </w:p>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18</w:t>
            </w:r>
          </w:p>
          <w:p w:rsidR="005776F1" w:rsidRPr="000A3DFE" w:rsidRDefault="005776F1" w:rsidP="00D23E41">
            <w:pPr>
              <w:spacing w:after="120"/>
              <w:rPr>
                <w:sz w:val="24"/>
                <w:szCs w:val="24"/>
              </w:rPr>
            </w:pPr>
            <w:r w:rsidRPr="000A3DFE">
              <w:rPr>
                <w:sz w:val="24"/>
                <w:szCs w:val="24"/>
              </w:rPr>
              <w:t>6</w:t>
            </w:r>
          </w:p>
        </w:tc>
      </w:tr>
      <w:tr w:rsidR="005776F1" w:rsidRPr="000A3DFE" w:rsidTr="00D23E41">
        <w:tc>
          <w:tcPr>
            <w:tcW w:w="828" w:type="dxa"/>
            <w:vMerge w:val="restart"/>
            <w:shd w:val="clear" w:color="auto" w:fill="auto"/>
            <w:textDirection w:val="btLr"/>
          </w:tcPr>
          <w:p w:rsidR="005776F1" w:rsidRPr="000A3DFE" w:rsidRDefault="005776F1" w:rsidP="00D23E41">
            <w:pPr>
              <w:spacing w:after="120"/>
              <w:ind w:left="113" w:right="113"/>
              <w:jc w:val="right"/>
              <w:rPr>
                <w:sz w:val="24"/>
                <w:szCs w:val="24"/>
              </w:rPr>
            </w:pPr>
            <w:r w:rsidRPr="000A3DFE">
              <w:rPr>
                <w:sz w:val="24"/>
                <w:szCs w:val="24"/>
              </w:rPr>
              <w:t>Машиніст із прання та ремонту спецодягу</w:t>
            </w:r>
          </w:p>
        </w:tc>
        <w:tc>
          <w:tcPr>
            <w:tcW w:w="7560" w:type="dxa"/>
          </w:tcPr>
          <w:p w:rsidR="005776F1" w:rsidRPr="000A3DFE" w:rsidRDefault="005776F1" w:rsidP="00D23E41">
            <w:pPr>
              <w:spacing w:after="120"/>
              <w:rPr>
                <w:sz w:val="24"/>
                <w:szCs w:val="24"/>
              </w:rPr>
            </w:pPr>
            <w:r w:rsidRPr="000A3DFE">
              <w:rPr>
                <w:sz w:val="24"/>
                <w:szCs w:val="24"/>
              </w:rPr>
              <w:t xml:space="preserve">Костюм </w:t>
            </w:r>
          </w:p>
          <w:p w:rsidR="005776F1" w:rsidRPr="000A3DFE" w:rsidRDefault="005776F1" w:rsidP="00D23E41">
            <w:pPr>
              <w:spacing w:after="120"/>
              <w:rPr>
                <w:sz w:val="24"/>
                <w:szCs w:val="24"/>
              </w:rPr>
            </w:pPr>
            <w:r w:rsidRPr="000A3DFE">
              <w:rPr>
                <w:sz w:val="24"/>
                <w:szCs w:val="24"/>
              </w:rPr>
              <w:t xml:space="preserve">Берет     </w:t>
            </w:r>
          </w:p>
          <w:p w:rsidR="005776F1" w:rsidRPr="000A3DFE" w:rsidRDefault="005776F1" w:rsidP="00D23E41">
            <w:pPr>
              <w:spacing w:after="120"/>
              <w:rPr>
                <w:sz w:val="24"/>
                <w:szCs w:val="24"/>
              </w:rPr>
            </w:pPr>
            <w:r w:rsidRPr="000A3DFE">
              <w:rPr>
                <w:sz w:val="24"/>
                <w:szCs w:val="24"/>
              </w:rPr>
              <w:t xml:space="preserve">Черевики  </w:t>
            </w:r>
          </w:p>
          <w:p w:rsidR="005776F1" w:rsidRPr="000A3DFE" w:rsidRDefault="005776F1" w:rsidP="00D23E41">
            <w:pPr>
              <w:spacing w:after="120"/>
              <w:rPr>
                <w:sz w:val="24"/>
                <w:szCs w:val="24"/>
              </w:rPr>
            </w:pPr>
            <w:r w:rsidRPr="000A3DFE">
              <w:rPr>
                <w:sz w:val="24"/>
                <w:szCs w:val="24"/>
              </w:rPr>
              <w:t xml:space="preserve">Рукавиці     </w:t>
            </w:r>
          </w:p>
        </w:tc>
        <w:tc>
          <w:tcPr>
            <w:tcW w:w="1440" w:type="dxa"/>
          </w:tcPr>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3</w:t>
            </w:r>
          </w:p>
        </w:tc>
      </w:tr>
      <w:tr w:rsidR="005776F1" w:rsidRPr="000A3DFE" w:rsidTr="00D23E41">
        <w:tc>
          <w:tcPr>
            <w:tcW w:w="828" w:type="dxa"/>
            <w:vMerge/>
            <w:shd w:val="clear" w:color="auto" w:fill="auto"/>
            <w:textDirection w:val="btLr"/>
          </w:tcPr>
          <w:p w:rsidR="005776F1" w:rsidRPr="000A3DFE" w:rsidRDefault="005776F1" w:rsidP="00D23E41">
            <w:pPr>
              <w:spacing w:after="120"/>
              <w:ind w:left="113" w:right="113"/>
              <w:jc w:val="right"/>
              <w:rPr>
                <w:sz w:val="24"/>
                <w:szCs w:val="24"/>
              </w:rPr>
            </w:pPr>
          </w:p>
        </w:tc>
        <w:tc>
          <w:tcPr>
            <w:tcW w:w="7560" w:type="dxa"/>
          </w:tcPr>
          <w:p w:rsidR="005776F1" w:rsidRPr="000A3DFE" w:rsidRDefault="005776F1" w:rsidP="00D23E41">
            <w:pPr>
              <w:spacing w:after="120"/>
              <w:rPr>
                <w:sz w:val="24"/>
                <w:szCs w:val="24"/>
              </w:rPr>
            </w:pPr>
            <w:r w:rsidRPr="000A3DFE">
              <w:rPr>
                <w:sz w:val="24"/>
                <w:szCs w:val="24"/>
              </w:rPr>
              <w:t>Під час приготування розчинів для прання додатково:</w:t>
            </w:r>
          </w:p>
          <w:p w:rsidR="005776F1" w:rsidRPr="000A3DFE" w:rsidRDefault="005776F1" w:rsidP="00D23E41">
            <w:pPr>
              <w:spacing w:after="120"/>
              <w:rPr>
                <w:sz w:val="24"/>
                <w:szCs w:val="24"/>
              </w:rPr>
            </w:pPr>
            <w:r w:rsidRPr="000A3DFE">
              <w:rPr>
                <w:sz w:val="24"/>
                <w:szCs w:val="24"/>
              </w:rPr>
              <w:t xml:space="preserve">Фартух з нагрудником       </w:t>
            </w:r>
          </w:p>
          <w:p w:rsidR="005776F1" w:rsidRPr="000A3DFE" w:rsidRDefault="005776F1" w:rsidP="00D23E41">
            <w:pPr>
              <w:spacing w:after="120"/>
              <w:rPr>
                <w:sz w:val="24"/>
                <w:szCs w:val="24"/>
              </w:rPr>
            </w:pPr>
            <w:r w:rsidRPr="000A3DFE">
              <w:rPr>
                <w:sz w:val="24"/>
                <w:szCs w:val="24"/>
              </w:rPr>
              <w:t xml:space="preserve">Рукавички           </w:t>
            </w:r>
          </w:p>
          <w:p w:rsidR="005776F1" w:rsidRPr="000A3DFE" w:rsidRDefault="005776F1" w:rsidP="00D23E41">
            <w:pPr>
              <w:spacing w:after="120"/>
              <w:rPr>
                <w:sz w:val="24"/>
                <w:szCs w:val="24"/>
              </w:rPr>
            </w:pPr>
            <w:r w:rsidRPr="000A3DFE">
              <w:rPr>
                <w:sz w:val="24"/>
                <w:szCs w:val="24"/>
              </w:rPr>
              <w:t xml:space="preserve">Чоботи  </w:t>
            </w:r>
          </w:p>
          <w:p w:rsidR="005776F1" w:rsidRPr="000A3DFE" w:rsidRDefault="005776F1" w:rsidP="00D23E41">
            <w:pPr>
              <w:spacing w:after="120"/>
              <w:rPr>
                <w:sz w:val="24"/>
                <w:szCs w:val="24"/>
              </w:rPr>
            </w:pPr>
            <w:r w:rsidRPr="000A3DFE">
              <w:rPr>
                <w:sz w:val="24"/>
                <w:szCs w:val="24"/>
              </w:rPr>
              <w:t xml:space="preserve">Окуляри захисні закриті </w:t>
            </w:r>
          </w:p>
          <w:p w:rsidR="005776F1" w:rsidRPr="000A3DFE" w:rsidRDefault="005776F1" w:rsidP="00D23E41">
            <w:pPr>
              <w:spacing w:after="120"/>
              <w:rPr>
                <w:sz w:val="24"/>
                <w:szCs w:val="24"/>
              </w:rPr>
            </w:pPr>
            <w:r w:rsidRPr="000A3DFE">
              <w:rPr>
                <w:sz w:val="24"/>
                <w:szCs w:val="24"/>
              </w:rPr>
              <w:t xml:space="preserve">Респіратор </w:t>
            </w:r>
            <w:proofErr w:type="spellStart"/>
            <w:r w:rsidRPr="000A3DFE">
              <w:rPr>
                <w:sz w:val="24"/>
                <w:szCs w:val="24"/>
              </w:rPr>
              <w:t>пилогазозахисний</w:t>
            </w:r>
            <w:proofErr w:type="spellEnd"/>
          </w:p>
        </w:tc>
        <w:tc>
          <w:tcPr>
            <w:tcW w:w="1440" w:type="dxa"/>
          </w:tcPr>
          <w:p w:rsidR="005776F1" w:rsidRPr="000A3DFE" w:rsidRDefault="005776F1" w:rsidP="00D23E41">
            <w:pPr>
              <w:spacing w:after="120"/>
              <w:rPr>
                <w:sz w:val="24"/>
                <w:szCs w:val="24"/>
              </w:rPr>
            </w:pPr>
          </w:p>
          <w:p w:rsidR="005776F1" w:rsidRPr="000A3DFE" w:rsidRDefault="005776F1" w:rsidP="00D23E41">
            <w:pPr>
              <w:spacing w:after="120"/>
              <w:rPr>
                <w:sz w:val="24"/>
                <w:szCs w:val="24"/>
              </w:rPr>
            </w:pPr>
            <w:r w:rsidRPr="000A3DFE">
              <w:rPr>
                <w:sz w:val="24"/>
                <w:szCs w:val="24"/>
              </w:rPr>
              <w:t>6</w:t>
            </w:r>
          </w:p>
          <w:p w:rsidR="005776F1" w:rsidRPr="000A3DFE" w:rsidRDefault="005776F1" w:rsidP="00D23E41">
            <w:pPr>
              <w:spacing w:after="120"/>
              <w:rPr>
                <w:sz w:val="24"/>
                <w:szCs w:val="24"/>
              </w:rPr>
            </w:pPr>
            <w:r w:rsidRPr="000A3DFE">
              <w:rPr>
                <w:sz w:val="24"/>
                <w:szCs w:val="24"/>
              </w:rPr>
              <w:t>3</w:t>
            </w:r>
          </w:p>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До зносу</w:t>
            </w:r>
          </w:p>
          <w:p w:rsidR="005776F1" w:rsidRPr="000A3DFE" w:rsidRDefault="005776F1" w:rsidP="00D23E41">
            <w:pPr>
              <w:spacing w:after="120"/>
              <w:rPr>
                <w:sz w:val="24"/>
                <w:szCs w:val="24"/>
              </w:rPr>
            </w:pPr>
            <w:r w:rsidRPr="000A3DFE">
              <w:rPr>
                <w:sz w:val="24"/>
                <w:szCs w:val="24"/>
              </w:rPr>
              <w:t>До зносу</w:t>
            </w:r>
          </w:p>
        </w:tc>
      </w:tr>
      <w:tr w:rsidR="005776F1" w:rsidRPr="000A3DFE" w:rsidTr="00D23E41">
        <w:tc>
          <w:tcPr>
            <w:tcW w:w="828" w:type="dxa"/>
            <w:vMerge/>
            <w:shd w:val="clear" w:color="auto" w:fill="auto"/>
            <w:textDirection w:val="btLr"/>
          </w:tcPr>
          <w:p w:rsidR="005776F1" w:rsidRPr="000A3DFE" w:rsidRDefault="005776F1" w:rsidP="00D23E41">
            <w:pPr>
              <w:spacing w:after="120"/>
              <w:ind w:left="113" w:right="113"/>
              <w:jc w:val="right"/>
              <w:rPr>
                <w:sz w:val="24"/>
                <w:szCs w:val="24"/>
              </w:rPr>
            </w:pPr>
          </w:p>
        </w:tc>
        <w:tc>
          <w:tcPr>
            <w:tcW w:w="7560" w:type="dxa"/>
          </w:tcPr>
          <w:p w:rsidR="005776F1" w:rsidRPr="000A3DFE" w:rsidRDefault="005776F1" w:rsidP="00D23E41">
            <w:pPr>
              <w:spacing w:after="120"/>
              <w:rPr>
                <w:sz w:val="24"/>
                <w:szCs w:val="24"/>
              </w:rPr>
            </w:pPr>
            <w:r w:rsidRPr="000A3DFE">
              <w:rPr>
                <w:sz w:val="24"/>
                <w:szCs w:val="24"/>
              </w:rPr>
              <w:t>Під час сушіння та прасування додатково:</w:t>
            </w:r>
          </w:p>
          <w:p w:rsidR="005776F1" w:rsidRPr="000A3DFE" w:rsidRDefault="005776F1" w:rsidP="00D23E41">
            <w:pPr>
              <w:spacing w:after="120"/>
              <w:rPr>
                <w:sz w:val="24"/>
                <w:szCs w:val="24"/>
              </w:rPr>
            </w:pPr>
            <w:r w:rsidRPr="000A3DFE">
              <w:rPr>
                <w:sz w:val="24"/>
                <w:szCs w:val="24"/>
              </w:rPr>
              <w:t xml:space="preserve">Фартух з нагрудником       </w:t>
            </w:r>
          </w:p>
          <w:p w:rsidR="005776F1" w:rsidRPr="000A3DFE" w:rsidRDefault="005776F1" w:rsidP="00D23E41">
            <w:pPr>
              <w:spacing w:after="120"/>
              <w:rPr>
                <w:sz w:val="24"/>
                <w:szCs w:val="24"/>
              </w:rPr>
            </w:pPr>
            <w:r w:rsidRPr="000A3DFE">
              <w:rPr>
                <w:sz w:val="24"/>
                <w:szCs w:val="24"/>
              </w:rPr>
              <w:t xml:space="preserve">Рукавички   </w:t>
            </w:r>
          </w:p>
        </w:tc>
        <w:tc>
          <w:tcPr>
            <w:tcW w:w="1440" w:type="dxa"/>
          </w:tcPr>
          <w:p w:rsidR="005776F1" w:rsidRPr="000A3DFE" w:rsidRDefault="005776F1" w:rsidP="00D23E41">
            <w:pPr>
              <w:spacing w:after="120"/>
              <w:rPr>
                <w:sz w:val="24"/>
                <w:szCs w:val="24"/>
              </w:rPr>
            </w:pPr>
          </w:p>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3</w:t>
            </w:r>
          </w:p>
        </w:tc>
      </w:tr>
      <w:tr w:rsidR="005776F1" w:rsidRPr="000A3DFE" w:rsidTr="00D23E41">
        <w:tc>
          <w:tcPr>
            <w:tcW w:w="828" w:type="dxa"/>
            <w:vMerge w:val="restart"/>
            <w:textDirection w:val="btLr"/>
          </w:tcPr>
          <w:p w:rsidR="005776F1" w:rsidRPr="000A3DFE" w:rsidRDefault="005776F1" w:rsidP="00D23E41">
            <w:pPr>
              <w:spacing w:after="120"/>
              <w:ind w:left="113" w:right="113"/>
              <w:jc w:val="right"/>
              <w:rPr>
                <w:sz w:val="24"/>
                <w:szCs w:val="24"/>
              </w:rPr>
            </w:pPr>
            <w:r w:rsidRPr="000A3DFE">
              <w:rPr>
                <w:sz w:val="24"/>
                <w:szCs w:val="24"/>
              </w:rPr>
              <w:t>Прибиральник службових приміщень</w:t>
            </w:r>
          </w:p>
        </w:tc>
        <w:tc>
          <w:tcPr>
            <w:tcW w:w="7560" w:type="dxa"/>
          </w:tcPr>
          <w:p w:rsidR="005776F1" w:rsidRPr="000A3DFE" w:rsidRDefault="005776F1" w:rsidP="00D23E41">
            <w:pPr>
              <w:spacing w:after="120"/>
              <w:rPr>
                <w:sz w:val="24"/>
                <w:szCs w:val="24"/>
              </w:rPr>
            </w:pPr>
            <w:r w:rsidRPr="000A3DFE">
              <w:rPr>
                <w:sz w:val="24"/>
                <w:szCs w:val="24"/>
              </w:rPr>
              <w:t xml:space="preserve">Халат   </w:t>
            </w:r>
          </w:p>
          <w:p w:rsidR="005776F1" w:rsidRPr="000A3DFE" w:rsidRDefault="005776F1" w:rsidP="00D23E41">
            <w:pPr>
              <w:spacing w:after="120"/>
              <w:rPr>
                <w:sz w:val="24"/>
                <w:szCs w:val="24"/>
              </w:rPr>
            </w:pPr>
            <w:r w:rsidRPr="000A3DFE">
              <w:rPr>
                <w:sz w:val="24"/>
                <w:szCs w:val="24"/>
              </w:rPr>
              <w:t xml:space="preserve">Косинка  </w:t>
            </w:r>
          </w:p>
          <w:p w:rsidR="005776F1" w:rsidRPr="000A3DFE" w:rsidRDefault="005776F1" w:rsidP="00D23E41">
            <w:pPr>
              <w:spacing w:after="120"/>
              <w:rPr>
                <w:sz w:val="24"/>
                <w:szCs w:val="24"/>
              </w:rPr>
            </w:pPr>
            <w:r w:rsidRPr="000A3DFE">
              <w:rPr>
                <w:sz w:val="24"/>
                <w:szCs w:val="24"/>
              </w:rPr>
              <w:t xml:space="preserve">Туфлі </w:t>
            </w:r>
          </w:p>
          <w:p w:rsidR="005776F1" w:rsidRPr="000A3DFE" w:rsidRDefault="005776F1" w:rsidP="00D23E41">
            <w:pPr>
              <w:spacing w:after="120"/>
              <w:rPr>
                <w:sz w:val="24"/>
                <w:szCs w:val="24"/>
              </w:rPr>
            </w:pPr>
            <w:r w:rsidRPr="000A3DFE">
              <w:rPr>
                <w:sz w:val="24"/>
                <w:szCs w:val="24"/>
              </w:rPr>
              <w:t xml:space="preserve">Рукавички </w:t>
            </w:r>
          </w:p>
        </w:tc>
        <w:tc>
          <w:tcPr>
            <w:tcW w:w="1440" w:type="dxa"/>
          </w:tcPr>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4</w:t>
            </w:r>
          </w:p>
        </w:tc>
      </w:tr>
      <w:tr w:rsidR="005776F1" w:rsidRPr="000A3DFE" w:rsidTr="00D23E41">
        <w:tc>
          <w:tcPr>
            <w:tcW w:w="828" w:type="dxa"/>
            <w:vMerge/>
            <w:textDirection w:val="btLr"/>
          </w:tcPr>
          <w:p w:rsidR="005776F1" w:rsidRPr="000A3DFE" w:rsidRDefault="005776F1" w:rsidP="00D23E41">
            <w:pPr>
              <w:spacing w:after="120"/>
              <w:ind w:left="113" w:right="113"/>
              <w:rPr>
                <w:sz w:val="24"/>
                <w:szCs w:val="24"/>
              </w:rPr>
            </w:pPr>
          </w:p>
        </w:tc>
        <w:tc>
          <w:tcPr>
            <w:tcW w:w="7560" w:type="dxa"/>
          </w:tcPr>
          <w:p w:rsidR="005776F1" w:rsidRPr="000A3DFE" w:rsidRDefault="005776F1" w:rsidP="00D23E41">
            <w:pPr>
              <w:spacing w:after="120"/>
              <w:rPr>
                <w:sz w:val="24"/>
                <w:szCs w:val="24"/>
              </w:rPr>
            </w:pPr>
            <w:r w:rsidRPr="000A3DFE">
              <w:rPr>
                <w:sz w:val="24"/>
                <w:szCs w:val="24"/>
              </w:rPr>
              <w:t>Під час чищення і дезінфікування санітарно-технічного  устаткування додатково:</w:t>
            </w:r>
          </w:p>
          <w:p w:rsidR="005776F1" w:rsidRPr="000A3DFE" w:rsidRDefault="005776F1" w:rsidP="00D23E41">
            <w:pPr>
              <w:spacing w:after="120"/>
              <w:rPr>
                <w:sz w:val="24"/>
                <w:szCs w:val="24"/>
              </w:rPr>
            </w:pPr>
            <w:r w:rsidRPr="000A3DFE">
              <w:rPr>
                <w:sz w:val="24"/>
                <w:szCs w:val="24"/>
              </w:rPr>
              <w:t>Фартух з нагрудником</w:t>
            </w:r>
          </w:p>
          <w:p w:rsidR="005776F1" w:rsidRPr="000A3DFE" w:rsidRDefault="005776F1" w:rsidP="00D23E41">
            <w:pPr>
              <w:spacing w:after="120"/>
              <w:rPr>
                <w:sz w:val="24"/>
                <w:szCs w:val="24"/>
              </w:rPr>
            </w:pPr>
            <w:r w:rsidRPr="000A3DFE">
              <w:rPr>
                <w:sz w:val="24"/>
                <w:szCs w:val="24"/>
              </w:rPr>
              <w:t xml:space="preserve">Рукавички   </w:t>
            </w:r>
          </w:p>
        </w:tc>
        <w:tc>
          <w:tcPr>
            <w:tcW w:w="1440" w:type="dxa"/>
          </w:tcPr>
          <w:p w:rsidR="005776F1" w:rsidRPr="000A3DFE" w:rsidRDefault="005776F1" w:rsidP="00D23E41">
            <w:pPr>
              <w:spacing w:after="120"/>
              <w:rPr>
                <w:sz w:val="24"/>
                <w:szCs w:val="24"/>
              </w:rPr>
            </w:pPr>
          </w:p>
          <w:p w:rsidR="005776F1" w:rsidRPr="000A3DFE" w:rsidRDefault="005776F1" w:rsidP="00D23E41">
            <w:pPr>
              <w:spacing w:after="120"/>
              <w:rPr>
                <w:sz w:val="24"/>
                <w:szCs w:val="24"/>
              </w:rPr>
            </w:pPr>
          </w:p>
          <w:p w:rsidR="005776F1" w:rsidRPr="000A3DFE" w:rsidRDefault="005776F1" w:rsidP="00D23E41">
            <w:pPr>
              <w:spacing w:after="120"/>
              <w:rPr>
                <w:sz w:val="24"/>
                <w:szCs w:val="24"/>
              </w:rPr>
            </w:pPr>
            <w:r w:rsidRPr="000A3DFE">
              <w:rPr>
                <w:sz w:val="24"/>
                <w:szCs w:val="24"/>
              </w:rPr>
              <w:t>6</w:t>
            </w:r>
          </w:p>
          <w:p w:rsidR="005776F1" w:rsidRPr="000A3DFE" w:rsidRDefault="005776F1" w:rsidP="00D23E41">
            <w:pPr>
              <w:spacing w:after="120"/>
              <w:rPr>
                <w:sz w:val="24"/>
                <w:szCs w:val="24"/>
              </w:rPr>
            </w:pPr>
            <w:r w:rsidRPr="000A3DFE">
              <w:rPr>
                <w:sz w:val="24"/>
                <w:szCs w:val="24"/>
              </w:rPr>
              <w:t>3</w:t>
            </w:r>
          </w:p>
        </w:tc>
      </w:tr>
      <w:tr w:rsidR="005776F1" w:rsidRPr="000A3DFE" w:rsidTr="00D23E41">
        <w:tc>
          <w:tcPr>
            <w:tcW w:w="828" w:type="dxa"/>
            <w:vMerge/>
            <w:textDirection w:val="btLr"/>
          </w:tcPr>
          <w:p w:rsidR="005776F1" w:rsidRPr="000A3DFE" w:rsidRDefault="005776F1" w:rsidP="00D23E41">
            <w:pPr>
              <w:spacing w:after="120"/>
              <w:ind w:left="113" w:right="113"/>
              <w:rPr>
                <w:sz w:val="24"/>
                <w:szCs w:val="24"/>
              </w:rPr>
            </w:pPr>
          </w:p>
        </w:tc>
        <w:tc>
          <w:tcPr>
            <w:tcW w:w="7560" w:type="dxa"/>
          </w:tcPr>
          <w:p w:rsidR="005776F1" w:rsidRPr="000A3DFE" w:rsidRDefault="005776F1" w:rsidP="00D23E41">
            <w:pPr>
              <w:spacing w:after="120"/>
              <w:rPr>
                <w:sz w:val="24"/>
                <w:szCs w:val="24"/>
              </w:rPr>
            </w:pPr>
            <w:r w:rsidRPr="000A3DFE">
              <w:rPr>
                <w:sz w:val="24"/>
                <w:szCs w:val="24"/>
              </w:rPr>
              <w:t>На зовнішніх роботах узимку додатково:</w:t>
            </w:r>
          </w:p>
          <w:p w:rsidR="005776F1" w:rsidRDefault="005776F1" w:rsidP="00D23E41">
            <w:pPr>
              <w:spacing w:after="120"/>
              <w:rPr>
                <w:sz w:val="24"/>
                <w:szCs w:val="24"/>
              </w:rPr>
            </w:pPr>
            <w:r w:rsidRPr="000A3DFE">
              <w:rPr>
                <w:sz w:val="24"/>
                <w:szCs w:val="24"/>
              </w:rPr>
              <w:t xml:space="preserve">Куртка утеплена  </w:t>
            </w:r>
          </w:p>
          <w:p w:rsidR="005776F1" w:rsidRPr="00C906BB" w:rsidRDefault="005776F1" w:rsidP="00D23E41">
            <w:pPr>
              <w:rPr>
                <w:sz w:val="24"/>
                <w:szCs w:val="24"/>
              </w:rPr>
            </w:pPr>
          </w:p>
          <w:p w:rsidR="005776F1" w:rsidRPr="00C906BB" w:rsidRDefault="005776F1" w:rsidP="00D23E41">
            <w:pPr>
              <w:rPr>
                <w:sz w:val="24"/>
                <w:szCs w:val="24"/>
              </w:rPr>
            </w:pPr>
          </w:p>
          <w:p w:rsidR="005776F1" w:rsidRPr="00C906BB" w:rsidRDefault="005776F1" w:rsidP="00D23E41">
            <w:pPr>
              <w:rPr>
                <w:sz w:val="24"/>
                <w:szCs w:val="24"/>
              </w:rPr>
            </w:pPr>
          </w:p>
          <w:p w:rsidR="005776F1" w:rsidRPr="00C906BB" w:rsidRDefault="005776F1" w:rsidP="00D23E41">
            <w:pPr>
              <w:rPr>
                <w:sz w:val="24"/>
                <w:szCs w:val="24"/>
              </w:rPr>
            </w:pPr>
          </w:p>
          <w:p w:rsidR="005776F1" w:rsidRPr="00C906BB" w:rsidRDefault="005776F1" w:rsidP="00D23E41">
            <w:pPr>
              <w:rPr>
                <w:sz w:val="24"/>
                <w:szCs w:val="24"/>
              </w:rPr>
            </w:pPr>
          </w:p>
          <w:p w:rsidR="005776F1" w:rsidRDefault="005776F1" w:rsidP="00D23E41">
            <w:pPr>
              <w:rPr>
                <w:sz w:val="24"/>
                <w:szCs w:val="24"/>
              </w:rPr>
            </w:pPr>
          </w:p>
          <w:p w:rsidR="005776F1" w:rsidRDefault="005776F1" w:rsidP="00D23E41">
            <w:pPr>
              <w:rPr>
                <w:sz w:val="24"/>
                <w:szCs w:val="24"/>
              </w:rPr>
            </w:pPr>
          </w:p>
          <w:p w:rsidR="005776F1" w:rsidRDefault="005776F1" w:rsidP="00D23E41">
            <w:pPr>
              <w:rPr>
                <w:sz w:val="24"/>
                <w:szCs w:val="24"/>
              </w:rPr>
            </w:pPr>
          </w:p>
          <w:p w:rsidR="005776F1" w:rsidRDefault="005776F1" w:rsidP="00D23E41">
            <w:pPr>
              <w:rPr>
                <w:sz w:val="24"/>
                <w:szCs w:val="24"/>
              </w:rPr>
            </w:pPr>
            <w:r>
              <w:rPr>
                <w:sz w:val="24"/>
                <w:szCs w:val="24"/>
              </w:rPr>
              <w:t xml:space="preserve">                                             </w:t>
            </w:r>
          </w:p>
          <w:p w:rsidR="005776F1" w:rsidRDefault="005776F1" w:rsidP="00D23E41">
            <w:pPr>
              <w:rPr>
                <w:sz w:val="24"/>
                <w:szCs w:val="24"/>
              </w:rPr>
            </w:pPr>
            <w:r>
              <w:rPr>
                <w:sz w:val="24"/>
                <w:szCs w:val="24"/>
              </w:rPr>
              <w:t xml:space="preserve">                                                    </w:t>
            </w:r>
          </w:p>
          <w:p w:rsidR="005776F1" w:rsidRDefault="005776F1" w:rsidP="00D23E41">
            <w:pPr>
              <w:rPr>
                <w:sz w:val="24"/>
                <w:szCs w:val="24"/>
              </w:rPr>
            </w:pPr>
          </w:p>
          <w:p w:rsidR="005776F1" w:rsidRDefault="005776F1" w:rsidP="00D23E41">
            <w:pPr>
              <w:rPr>
                <w:sz w:val="24"/>
                <w:szCs w:val="24"/>
              </w:rPr>
            </w:pPr>
            <w:r>
              <w:rPr>
                <w:sz w:val="24"/>
                <w:szCs w:val="24"/>
              </w:rPr>
              <w:t xml:space="preserve">                                                                 33</w:t>
            </w:r>
          </w:p>
          <w:p w:rsidR="005776F1" w:rsidRPr="00C906BB" w:rsidRDefault="005776F1" w:rsidP="00D23E41">
            <w:pPr>
              <w:rPr>
                <w:sz w:val="24"/>
                <w:szCs w:val="24"/>
              </w:rPr>
            </w:pPr>
            <w:r>
              <w:rPr>
                <w:sz w:val="24"/>
                <w:szCs w:val="24"/>
              </w:rPr>
              <w:lastRenderedPageBreak/>
              <w:t xml:space="preserve">                                                               </w:t>
            </w:r>
          </w:p>
          <w:p w:rsidR="005776F1" w:rsidRPr="00C906BB" w:rsidRDefault="005776F1" w:rsidP="00D23E41">
            <w:pPr>
              <w:rPr>
                <w:sz w:val="24"/>
                <w:szCs w:val="24"/>
              </w:rPr>
            </w:pPr>
            <w:r>
              <w:rPr>
                <w:sz w:val="24"/>
                <w:szCs w:val="24"/>
              </w:rPr>
              <w:t xml:space="preserve">     </w:t>
            </w:r>
          </w:p>
        </w:tc>
        <w:tc>
          <w:tcPr>
            <w:tcW w:w="1440" w:type="dxa"/>
          </w:tcPr>
          <w:p w:rsidR="005776F1" w:rsidRPr="000A3DFE" w:rsidRDefault="005776F1" w:rsidP="00D23E41">
            <w:pPr>
              <w:spacing w:after="120"/>
              <w:rPr>
                <w:sz w:val="24"/>
                <w:szCs w:val="24"/>
              </w:rPr>
            </w:pPr>
          </w:p>
          <w:p w:rsidR="005776F1" w:rsidRPr="000A3DFE" w:rsidRDefault="005776F1" w:rsidP="00D23E41">
            <w:pPr>
              <w:spacing w:after="120"/>
              <w:rPr>
                <w:sz w:val="24"/>
                <w:szCs w:val="24"/>
              </w:rPr>
            </w:pPr>
            <w:r w:rsidRPr="000A3DFE">
              <w:rPr>
                <w:sz w:val="24"/>
                <w:szCs w:val="24"/>
              </w:rPr>
              <w:t>36</w:t>
            </w:r>
          </w:p>
        </w:tc>
      </w:tr>
      <w:tr w:rsidR="005776F1" w:rsidRPr="000A3DFE" w:rsidTr="00D23E41">
        <w:trPr>
          <w:cantSplit/>
          <w:trHeight w:val="1134"/>
        </w:trPr>
        <w:tc>
          <w:tcPr>
            <w:tcW w:w="828" w:type="dxa"/>
            <w:vMerge w:val="restart"/>
            <w:textDirection w:val="btLr"/>
          </w:tcPr>
          <w:p w:rsidR="005776F1" w:rsidRPr="000A3DFE" w:rsidRDefault="005776F1" w:rsidP="00D23E41">
            <w:pPr>
              <w:spacing w:after="120"/>
              <w:ind w:left="113" w:right="113"/>
              <w:jc w:val="right"/>
              <w:rPr>
                <w:sz w:val="24"/>
                <w:szCs w:val="24"/>
              </w:rPr>
            </w:pPr>
            <w:r w:rsidRPr="000A3DFE">
              <w:rPr>
                <w:sz w:val="24"/>
                <w:szCs w:val="24"/>
              </w:rPr>
              <w:lastRenderedPageBreak/>
              <w:t>Робітник з благоустрою</w:t>
            </w:r>
          </w:p>
        </w:tc>
        <w:tc>
          <w:tcPr>
            <w:tcW w:w="7560" w:type="dxa"/>
          </w:tcPr>
          <w:p w:rsidR="005776F1" w:rsidRPr="000A3DFE" w:rsidRDefault="005776F1" w:rsidP="00D23E41">
            <w:pPr>
              <w:spacing w:after="120"/>
              <w:rPr>
                <w:sz w:val="24"/>
                <w:szCs w:val="24"/>
              </w:rPr>
            </w:pPr>
            <w:r w:rsidRPr="000A3DFE">
              <w:rPr>
                <w:sz w:val="24"/>
                <w:szCs w:val="24"/>
              </w:rPr>
              <w:t>Під час видалення нечистот та  проведення дезінфекційних заходів:</w:t>
            </w:r>
          </w:p>
          <w:p w:rsidR="005776F1" w:rsidRPr="000A3DFE" w:rsidRDefault="005776F1" w:rsidP="00D23E41">
            <w:pPr>
              <w:spacing w:after="120"/>
              <w:rPr>
                <w:sz w:val="24"/>
                <w:szCs w:val="24"/>
              </w:rPr>
            </w:pPr>
            <w:r w:rsidRPr="000A3DFE">
              <w:rPr>
                <w:sz w:val="24"/>
                <w:szCs w:val="24"/>
              </w:rPr>
              <w:t xml:space="preserve">Костюм </w:t>
            </w:r>
          </w:p>
          <w:p w:rsidR="005776F1" w:rsidRPr="000A3DFE" w:rsidRDefault="005776F1" w:rsidP="00D23E41">
            <w:pPr>
              <w:spacing w:after="120"/>
              <w:rPr>
                <w:sz w:val="24"/>
                <w:szCs w:val="24"/>
              </w:rPr>
            </w:pPr>
            <w:r w:rsidRPr="000A3DFE">
              <w:rPr>
                <w:sz w:val="24"/>
                <w:szCs w:val="24"/>
              </w:rPr>
              <w:t xml:space="preserve">Білизна натільна  </w:t>
            </w:r>
          </w:p>
          <w:p w:rsidR="005776F1" w:rsidRPr="000A3DFE" w:rsidRDefault="005776F1" w:rsidP="00D23E41">
            <w:pPr>
              <w:spacing w:after="120"/>
              <w:rPr>
                <w:sz w:val="24"/>
                <w:szCs w:val="24"/>
              </w:rPr>
            </w:pPr>
            <w:r w:rsidRPr="000A3DFE">
              <w:rPr>
                <w:sz w:val="24"/>
                <w:szCs w:val="24"/>
              </w:rPr>
              <w:t xml:space="preserve">Берет        </w:t>
            </w:r>
          </w:p>
          <w:p w:rsidR="005776F1" w:rsidRPr="000A3DFE" w:rsidRDefault="005776F1" w:rsidP="00D23E41">
            <w:pPr>
              <w:spacing w:after="120"/>
              <w:rPr>
                <w:sz w:val="24"/>
                <w:szCs w:val="24"/>
              </w:rPr>
            </w:pPr>
            <w:r w:rsidRPr="000A3DFE">
              <w:rPr>
                <w:sz w:val="24"/>
                <w:szCs w:val="24"/>
              </w:rPr>
              <w:t>Фартух з нагрудником</w:t>
            </w:r>
          </w:p>
          <w:p w:rsidR="005776F1" w:rsidRPr="000A3DFE" w:rsidRDefault="005776F1" w:rsidP="00D23E41">
            <w:pPr>
              <w:spacing w:after="120"/>
              <w:rPr>
                <w:sz w:val="24"/>
                <w:szCs w:val="24"/>
              </w:rPr>
            </w:pPr>
            <w:r w:rsidRPr="000A3DFE">
              <w:rPr>
                <w:sz w:val="24"/>
                <w:szCs w:val="24"/>
              </w:rPr>
              <w:t xml:space="preserve">Чоботи      </w:t>
            </w:r>
          </w:p>
          <w:p w:rsidR="005776F1" w:rsidRPr="000A3DFE" w:rsidRDefault="005776F1" w:rsidP="00D23E41">
            <w:pPr>
              <w:spacing w:after="120"/>
              <w:rPr>
                <w:sz w:val="24"/>
                <w:szCs w:val="24"/>
              </w:rPr>
            </w:pPr>
            <w:r w:rsidRPr="000A3DFE">
              <w:rPr>
                <w:sz w:val="24"/>
                <w:szCs w:val="24"/>
              </w:rPr>
              <w:t xml:space="preserve">Шкарпетки  </w:t>
            </w:r>
          </w:p>
          <w:p w:rsidR="005776F1" w:rsidRPr="000A3DFE" w:rsidRDefault="005776F1" w:rsidP="00D23E41">
            <w:pPr>
              <w:spacing w:after="120"/>
              <w:rPr>
                <w:sz w:val="24"/>
                <w:szCs w:val="24"/>
              </w:rPr>
            </w:pPr>
            <w:r w:rsidRPr="000A3DFE">
              <w:rPr>
                <w:sz w:val="24"/>
                <w:szCs w:val="24"/>
              </w:rPr>
              <w:t xml:space="preserve">Рукавички   </w:t>
            </w:r>
          </w:p>
          <w:p w:rsidR="005776F1" w:rsidRPr="000A3DFE" w:rsidRDefault="005776F1" w:rsidP="00D23E41">
            <w:pPr>
              <w:spacing w:after="120"/>
              <w:rPr>
                <w:sz w:val="24"/>
                <w:szCs w:val="24"/>
              </w:rPr>
            </w:pPr>
            <w:r w:rsidRPr="000A3DFE">
              <w:rPr>
                <w:sz w:val="24"/>
                <w:szCs w:val="24"/>
              </w:rPr>
              <w:t xml:space="preserve">Нарукавники прогумовані </w:t>
            </w:r>
          </w:p>
          <w:p w:rsidR="005776F1" w:rsidRPr="000A3DFE" w:rsidRDefault="005776F1" w:rsidP="00D23E41">
            <w:pPr>
              <w:spacing w:after="120"/>
              <w:rPr>
                <w:sz w:val="24"/>
                <w:szCs w:val="24"/>
              </w:rPr>
            </w:pPr>
            <w:r w:rsidRPr="000A3DFE">
              <w:rPr>
                <w:sz w:val="24"/>
                <w:szCs w:val="24"/>
              </w:rPr>
              <w:t xml:space="preserve">Каска захисна з підшоломником </w:t>
            </w:r>
          </w:p>
          <w:p w:rsidR="005776F1" w:rsidRPr="000A3DFE" w:rsidRDefault="005776F1" w:rsidP="00D23E41">
            <w:pPr>
              <w:spacing w:after="120"/>
              <w:rPr>
                <w:sz w:val="24"/>
                <w:szCs w:val="24"/>
              </w:rPr>
            </w:pPr>
            <w:r w:rsidRPr="000A3DFE">
              <w:rPr>
                <w:sz w:val="24"/>
                <w:szCs w:val="24"/>
              </w:rPr>
              <w:t>Окуляри захисні закриті</w:t>
            </w:r>
          </w:p>
          <w:p w:rsidR="005776F1" w:rsidRPr="000A3DFE" w:rsidRDefault="005776F1" w:rsidP="00D23E41">
            <w:pPr>
              <w:spacing w:after="120"/>
              <w:rPr>
                <w:sz w:val="24"/>
                <w:szCs w:val="24"/>
              </w:rPr>
            </w:pPr>
            <w:r w:rsidRPr="000A3DFE">
              <w:rPr>
                <w:sz w:val="24"/>
                <w:szCs w:val="24"/>
              </w:rPr>
              <w:t xml:space="preserve">Респіратор газозахисний </w:t>
            </w:r>
          </w:p>
          <w:p w:rsidR="005776F1" w:rsidRPr="000A3DFE" w:rsidRDefault="005776F1" w:rsidP="00D23E41">
            <w:pPr>
              <w:spacing w:after="120"/>
              <w:rPr>
                <w:sz w:val="24"/>
                <w:szCs w:val="24"/>
              </w:rPr>
            </w:pPr>
            <w:r w:rsidRPr="000A3DFE">
              <w:rPr>
                <w:sz w:val="24"/>
                <w:szCs w:val="24"/>
              </w:rPr>
              <w:t xml:space="preserve">Жилет </w:t>
            </w:r>
          </w:p>
        </w:tc>
        <w:tc>
          <w:tcPr>
            <w:tcW w:w="1440" w:type="dxa"/>
          </w:tcPr>
          <w:p w:rsidR="005776F1" w:rsidRPr="000A3DFE" w:rsidRDefault="005776F1" w:rsidP="00D23E41">
            <w:pPr>
              <w:spacing w:after="120"/>
              <w:rPr>
                <w:sz w:val="24"/>
                <w:szCs w:val="24"/>
              </w:rPr>
            </w:pPr>
          </w:p>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6</w:t>
            </w:r>
          </w:p>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6</w:t>
            </w:r>
          </w:p>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3</w:t>
            </w:r>
          </w:p>
          <w:p w:rsidR="005776F1" w:rsidRPr="000A3DFE" w:rsidRDefault="005776F1" w:rsidP="00D23E41">
            <w:pPr>
              <w:spacing w:after="120"/>
              <w:rPr>
                <w:sz w:val="24"/>
                <w:szCs w:val="24"/>
              </w:rPr>
            </w:pPr>
            <w:r w:rsidRPr="000A3DFE">
              <w:rPr>
                <w:sz w:val="24"/>
                <w:szCs w:val="24"/>
              </w:rPr>
              <w:t>3</w:t>
            </w:r>
          </w:p>
          <w:p w:rsidR="005776F1" w:rsidRPr="000A3DFE" w:rsidRDefault="005776F1" w:rsidP="00D23E41">
            <w:pPr>
              <w:spacing w:after="120"/>
              <w:rPr>
                <w:sz w:val="24"/>
                <w:szCs w:val="24"/>
              </w:rPr>
            </w:pPr>
            <w:r w:rsidRPr="000A3DFE">
              <w:rPr>
                <w:sz w:val="24"/>
                <w:szCs w:val="24"/>
              </w:rPr>
              <w:t>6</w:t>
            </w:r>
          </w:p>
          <w:p w:rsidR="005776F1" w:rsidRPr="000A3DFE" w:rsidRDefault="005776F1" w:rsidP="00D23E41">
            <w:pPr>
              <w:spacing w:after="120"/>
              <w:rPr>
                <w:sz w:val="24"/>
                <w:szCs w:val="24"/>
              </w:rPr>
            </w:pPr>
            <w:r w:rsidRPr="000A3DFE">
              <w:rPr>
                <w:sz w:val="24"/>
                <w:szCs w:val="24"/>
              </w:rPr>
              <w:t>До зносу</w:t>
            </w:r>
          </w:p>
          <w:p w:rsidR="005776F1" w:rsidRPr="000A3DFE" w:rsidRDefault="005776F1" w:rsidP="00D23E41">
            <w:pPr>
              <w:spacing w:after="120"/>
              <w:rPr>
                <w:sz w:val="24"/>
                <w:szCs w:val="24"/>
              </w:rPr>
            </w:pPr>
            <w:r w:rsidRPr="000A3DFE">
              <w:rPr>
                <w:sz w:val="24"/>
                <w:szCs w:val="24"/>
              </w:rPr>
              <w:t>До зносу</w:t>
            </w:r>
          </w:p>
          <w:p w:rsidR="005776F1" w:rsidRPr="000A3DFE" w:rsidRDefault="005776F1" w:rsidP="00D23E41">
            <w:pPr>
              <w:spacing w:after="120"/>
              <w:rPr>
                <w:sz w:val="24"/>
                <w:szCs w:val="24"/>
              </w:rPr>
            </w:pPr>
            <w:r w:rsidRPr="000A3DFE">
              <w:rPr>
                <w:sz w:val="24"/>
                <w:szCs w:val="24"/>
              </w:rPr>
              <w:t>До зносу</w:t>
            </w:r>
          </w:p>
          <w:p w:rsidR="005776F1" w:rsidRPr="000A3DFE" w:rsidRDefault="005776F1" w:rsidP="00D23E41">
            <w:pPr>
              <w:spacing w:after="120"/>
              <w:rPr>
                <w:sz w:val="24"/>
                <w:szCs w:val="24"/>
              </w:rPr>
            </w:pPr>
            <w:r w:rsidRPr="000A3DFE">
              <w:rPr>
                <w:sz w:val="24"/>
                <w:szCs w:val="24"/>
              </w:rPr>
              <w:t>До зносу</w:t>
            </w:r>
          </w:p>
        </w:tc>
      </w:tr>
      <w:tr w:rsidR="005776F1" w:rsidRPr="000A3DFE" w:rsidTr="00D23E41">
        <w:trPr>
          <w:cantSplit/>
          <w:trHeight w:val="680"/>
        </w:trPr>
        <w:tc>
          <w:tcPr>
            <w:tcW w:w="828" w:type="dxa"/>
            <w:vMerge/>
            <w:textDirection w:val="btLr"/>
          </w:tcPr>
          <w:p w:rsidR="005776F1" w:rsidRPr="000A3DFE" w:rsidRDefault="005776F1" w:rsidP="00D23E41">
            <w:pPr>
              <w:spacing w:after="120"/>
              <w:ind w:left="113" w:right="113"/>
              <w:rPr>
                <w:sz w:val="24"/>
                <w:szCs w:val="24"/>
              </w:rPr>
            </w:pPr>
          </w:p>
        </w:tc>
        <w:tc>
          <w:tcPr>
            <w:tcW w:w="7560" w:type="dxa"/>
          </w:tcPr>
          <w:p w:rsidR="005776F1" w:rsidRPr="000A3DFE" w:rsidRDefault="005776F1" w:rsidP="00D23E41">
            <w:pPr>
              <w:spacing w:after="120"/>
              <w:rPr>
                <w:sz w:val="24"/>
                <w:szCs w:val="24"/>
              </w:rPr>
            </w:pPr>
            <w:r w:rsidRPr="000A3DFE">
              <w:rPr>
                <w:sz w:val="24"/>
                <w:szCs w:val="24"/>
              </w:rPr>
              <w:t>На зовнішніх роботах у мокру погоду додатково:</w:t>
            </w:r>
          </w:p>
          <w:p w:rsidR="005776F1" w:rsidRPr="000A3DFE" w:rsidRDefault="005776F1" w:rsidP="00D23E41">
            <w:pPr>
              <w:spacing w:after="120"/>
              <w:rPr>
                <w:sz w:val="24"/>
                <w:szCs w:val="24"/>
              </w:rPr>
            </w:pPr>
            <w:r w:rsidRPr="000A3DFE">
              <w:rPr>
                <w:sz w:val="24"/>
                <w:szCs w:val="24"/>
              </w:rPr>
              <w:t xml:space="preserve">Плащ з капюшоном        </w:t>
            </w:r>
          </w:p>
        </w:tc>
        <w:tc>
          <w:tcPr>
            <w:tcW w:w="1440" w:type="dxa"/>
          </w:tcPr>
          <w:p w:rsidR="005776F1" w:rsidRPr="000A3DFE" w:rsidRDefault="005776F1" w:rsidP="00D23E41">
            <w:pPr>
              <w:spacing w:after="120"/>
              <w:rPr>
                <w:sz w:val="24"/>
                <w:szCs w:val="24"/>
              </w:rPr>
            </w:pPr>
            <w:r w:rsidRPr="000A3DFE">
              <w:rPr>
                <w:sz w:val="24"/>
                <w:szCs w:val="24"/>
              </w:rPr>
              <w:t>Черговий</w:t>
            </w:r>
          </w:p>
        </w:tc>
      </w:tr>
      <w:tr w:rsidR="005776F1" w:rsidRPr="000A3DFE" w:rsidTr="00D23E41">
        <w:trPr>
          <w:cantSplit/>
          <w:trHeight w:val="1134"/>
        </w:trPr>
        <w:tc>
          <w:tcPr>
            <w:tcW w:w="828" w:type="dxa"/>
            <w:vMerge/>
            <w:textDirection w:val="btLr"/>
          </w:tcPr>
          <w:p w:rsidR="005776F1" w:rsidRPr="000A3DFE" w:rsidRDefault="005776F1" w:rsidP="00D23E41">
            <w:pPr>
              <w:spacing w:after="120"/>
              <w:ind w:left="113" w:right="113"/>
              <w:rPr>
                <w:sz w:val="24"/>
                <w:szCs w:val="24"/>
              </w:rPr>
            </w:pPr>
          </w:p>
        </w:tc>
        <w:tc>
          <w:tcPr>
            <w:tcW w:w="7560" w:type="dxa"/>
          </w:tcPr>
          <w:p w:rsidR="005776F1" w:rsidRPr="000A3DFE" w:rsidRDefault="005776F1" w:rsidP="00D23E41">
            <w:pPr>
              <w:spacing w:after="120"/>
              <w:rPr>
                <w:sz w:val="24"/>
                <w:szCs w:val="24"/>
              </w:rPr>
            </w:pPr>
            <w:r w:rsidRPr="000A3DFE">
              <w:rPr>
                <w:sz w:val="24"/>
                <w:szCs w:val="24"/>
              </w:rPr>
              <w:t>На зовнішніх роботах узимку додатково:</w:t>
            </w:r>
          </w:p>
          <w:p w:rsidR="005776F1" w:rsidRPr="000A3DFE" w:rsidRDefault="005776F1" w:rsidP="00D23E41">
            <w:pPr>
              <w:spacing w:after="120"/>
              <w:rPr>
                <w:sz w:val="24"/>
                <w:szCs w:val="24"/>
              </w:rPr>
            </w:pPr>
            <w:r w:rsidRPr="000A3DFE">
              <w:rPr>
                <w:sz w:val="24"/>
                <w:szCs w:val="24"/>
              </w:rPr>
              <w:t xml:space="preserve">Куртка утеплена </w:t>
            </w:r>
          </w:p>
          <w:p w:rsidR="005776F1" w:rsidRPr="000A3DFE" w:rsidRDefault="005776F1" w:rsidP="00D23E41">
            <w:pPr>
              <w:spacing w:after="120"/>
              <w:rPr>
                <w:sz w:val="24"/>
                <w:szCs w:val="24"/>
              </w:rPr>
            </w:pPr>
            <w:r w:rsidRPr="000A3DFE">
              <w:rPr>
                <w:sz w:val="24"/>
                <w:szCs w:val="24"/>
              </w:rPr>
              <w:t xml:space="preserve">Штани утеплені </w:t>
            </w:r>
          </w:p>
          <w:p w:rsidR="005776F1" w:rsidRPr="000A3DFE" w:rsidRDefault="005776F1" w:rsidP="00D23E41">
            <w:pPr>
              <w:spacing w:after="120"/>
              <w:rPr>
                <w:sz w:val="24"/>
                <w:szCs w:val="24"/>
              </w:rPr>
            </w:pPr>
            <w:r w:rsidRPr="000A3DFE">
              <w:rPr>
                <w:sz w:val="24"/>
                <w:szCs w:val="24"/>
              </w:rPr>
              <w:t xml:space="preserve">Валянки       </w:t>
            </w:r>
          </w:p>
          <w:p w:rsidR="005776F1" w:rsidRPr="000A3DFE" w:rsidRDefault="005776F1" w:rsidP="00D23E41">
            <w:pPr>
              <w:spacing w:after="120"/>
              <w:rPr>
                <w:sz w:val="24"/>
                <w:szCs w:val="24"/>
              </w:rPr>
            </w:pPr>
            <w:r w:rsidRPr="000A3DFE">
              <w:rPr>
                <w:sz w:val="24"/>
                <w:szCs w:val="24"/>
              </w:rPr>
              <w:t>Калоші гумові на валянки</w:t>
            </w:r>
          </w:p>
          <w:p w:rsidR="005776F1" w:rsidRPr="000A3DFE" w:rsidRDefault="005776F1" w:rsidP="00D23E41">
            <w:pPr>
              <w:spacing w:after="120"/>
              <w:rPr>
                <w:sz w:val="24"/>
                <w:szCs w:val="24"/>
              </w:rPr>
            </w:pPr>
            <w:r w:rsidRPr="000A3DFE">
              <w:rPr>
                <w:sz w:val="24"/>
                <w:szCs w:val="24"/>
              </w:rPr>
              <w:t xml:space="preserve">Шапка         </w:t>
            </w:r>
          </w:p>
          <w:p w:rsidR="005776F1" w:rsidRPr="000A3DFE" w:rsidRDefault="005776F1" w:rsidP="00D23E41">
            <w:pPr>
              <w:spacing w:after="120"/>
              <w:rPr>
                <w:sz w:val="24"/>
                <w:szCs w:val="24"/>
              </w:rPr>
            </w:pPr>
            <w:r w:rsidRPr="000A3DFE">
              <w:rPr>
                <w:sz w:val="24"/>
                <w:szCs w:val="24"/>
              </w:rPr>
              <w:t xml:space="preserve">Рукавиці     </w:t>
            </w:r>
          </w:p>
        </w:tc>
        <w:tc>
          <w:tcPr>
            <w:tcW w:w="1440" w:type="dxa"/>
          </w:tcPr>
          <w:p w:rsidR="005776F1" w:rsidRPr="000A3DFE" w:rsidRDefault="005776F1" w:rsidP="00D23E41">
            <w:pPr>
              <w:spacing w:after="120"/>
              <w:rPr>
                <w:sz w:val="24"/>
                <w:szCs w:val="24"/>
              </w:rPr>
            </w:pPr>
          </w:p>
          <w:p w:rsidR="005776F1" w:rsidRPr="000A3DFE" w:rsidRDefault="005776F1" w:rsidP="00D23E41">
            <w:pPr>
              <w:spacing w:after="120"/>
              <w:rPr>
                <w:sz w:val="24"/>
                <w:szCs w:val="24"/>
              </w:rPr>
            </w:pPr>
            <w:r w:rsidRPr="000A3DFE">
              <w:rPr>
                <w:sz w:val="24"/>
                <w:szCs w:val="24"/>
              </w:rPr>
              <w:t>36</w:t>
            </w:r>
          </w:p>
          <w:p w:rsidR="005776F1" w:rsidRPr="000A3DFE" w:rsidRDefault="005776F1" w:rsidP="00D23E41">
            <w:pPr>
              <w:spacing w:after="120"/>
              <w:rPr>
                <w:sz w:val="24"/>
                <w:szCs w:val="24"/>
              </w:rPr>
            </w:pPr>
            <w:r w:rsidRPr="000A3DFE">
              <w:rPr>
                <w:sz w:val="24"/>
                <w:szCs w:val="24"/>
              </w:rPr>
              <w:t>36</w:t>
            </w:r>
          </w:p>
          <w:p w:rsidR="005776F1" w:rsidRPr="000A3DFE" w:rsidRDefault="005776F1" w:rsidP="00D23E41">
            <w:pPr>
              <w:spacing w:after="120"/>
              <w:rPr>
                <w:sz w:val="24"/>
                <w:szCs w:val="24"/>
              </w:rPr>
            </w:pPr>
            <w:r w:rsidRPr="000A3DFE">
              <w:rPr>
                <w:sz w:val="24"/>
                <w:szCs w:val="24"/>
              </w:rPr>
              <w:t>48</w:t>
            </w:r>
          </w:p>
          <w:p w:rsidR="005776F1" w:rsidRPr="000A3DFE" w:rsidRDefault="005776F1" w:rsidP="00D23E41">
            <w:pPr>
              <w:spacing w:after="120"/>
              <w:rPr>
                <w:sz w:val="24"/>
                <w:szCs w:val="24"/>
              </w:rPr>
            </w:pPr>
            <w:r w:rsidRPr="000A3DFE">
              <w:rPr>
                <w:sz w:val="24"/>
                <w:szCs w:val="24"/>
              </w:rPr>
              <w:t>24</w:t>
            </w:r>
          </w:p>
          <w:p w:rsidR="005776F1" w:rsidRPr="000A3DFE" w:rsidRDefault="005776F1" w:rsidP="00D23E41">
            <w:pPr>
              <w:spacing w:after="120"/>
              <w:rPr>
                <w:sz w:val="24"/>
                <w:szCs w:val="24"/>
              </w:rPr>
            </w:pPr>
            <w:r w:rsidRPr="000A3DFE">
              <w:rPr>
                <w:sz w:val="24"/>
                <w:szCs w:val="24"/>
              </w:rPr>
              <w:t>24</w:t>
            </w:r>
          </w:p>
          <w:p w:rsidR="005776F1" w:rsidRPr="000A3DFE" w:rsidRDefault="005776F1" w:rsidP="00D23E41">
            <w:pPr>
              <w:spacing w:after="120"/>
              <w:rPr>
                <w:sz w:val="24"/>
                <w:szCs w:val="24"/>
              </w:rPr>
            </w:pPr>
            <w:r w:rsidRPr="000A3DFE">
              <w:rPr>
                <w:sz w:val="24"/>
                <w:szCs w:val="24"/>
              </w:rPr>
              <w:t>12</w:t>
            </w:r>
          </w:p>
        </w:tc>
      </w:tr>
      <w:tr w:rsidR="005776F1" w:rsidRPr="000A3DFE" w:rsidTr="00D23E41">
        <w:trPr>
          <w:cantSplit/>
          <w:trHeight w:val="907"/>
        </w:trPr>
        <w:tc>
          <w:tcPr>
            <w:tcW w:w="828" w:type="dxa"/>
            <w:vMerge w:val="restart"/>
            <w:textDirection w:val="btLr"/>
          </w:tcPr>
          <w:p w:rsidR="005776F1" w:rsidRPr="000A3DFE" w:rsidRDefault="005776F1" w:rsidP="00D23E41">
            <w:pPr>
              <w:spacing w:after="120"/>
              <w:ind w:left="113" w:right="113"/>
              <w:jc w:val="right"/>
              <w:rPr>
                <w:sz w:val="24"/>
                <w:szCs w:val="24"/>
              </w:rPr>
            </w:pPr>
            <w:r w:rsidRPr="000A3DFE">
              <w:rPr>
                <w:sz w:val="24"/>
                <w:szCs w:val="24"/>
              </w:rPr>
              <w:t>Сторож</w:t>
            </w:r>
          </w:p>
        </w:tc>
        <w:tc>
          <w:tcPr>
            <w:tcW w:w="7560" w:type="dxa"/>
          </w:tcPr>
          <w:p w:rsidR="005776F1" w:rsidRPr="000A3DFE" w:rsidRDefault="005776F1" w:rsidP="00D23E41">
            <w:pPr>
              <w:spacing w:after="120"/>
              <w:rPr>
                <w:sz w:val="24"/>
                <w:szCs w:val="24"/>
              </w:rPr>
            </w:pPr>
            <w:r w:rsidRPr="000A3DFE">
              <w:rPr>
                <w:sz w:val="24"/>
                <w:szCs w:val="24"/>
              </w:rPr>
              <w:t xml:space="preserve">Під час чергування в приміщенні:  </w:t>
            </w:r>
          </w:p>
          <w:p w:rsidR="005776F1" w:rsidRPr="000A3DFE" w:rsidRDefault="005776F1" w:rsidP="00D23E41">
            <w:pPr>
              <w:spacing w:after="120"/>
              <w:rPr>
                <w:sz w:val="24"/>
                <w:szCs w:val="24"/>
              </w:rPr>
            </w:pPr>
            <w:r w:rsidRPr="000A3DFE">
              <w:rPr>
                <w:sz w:val="24"/>
                <w:szCs w:val="24"/>
              </w:rPr>
              <w:t xml:space="preserve">Костюм      </w:t>
            </w:r>
          </w:p>
          <w:p w:rsidR="005776F1" w:rsidRPr="000A3DFE" w:rsidRDefault="005776F1" w:rsidP="00D23E41">
            <w:pPr>
              <w:spacing w:after="120"/>
              <w:rPr>
                <w:sz w:val="24"/>
                <w:szCs w:val="24"/>
              </w:rPr>
            </w:pPr>
            <w:r w:rsidRPr="000A3DFE">
              <w:rPr>
                <w:sz w:val="24"/>
                <w:szCs w:val="24"/>
              </w:rPr>
              <w:t>Черевики|</w:t>
            </w:r>
          </w:p>
        </w:tc>
        <w:tc>
          <w:tcPr>
            <w:tcW w:w="1440" w:type="dxa"/>
          </w:tcPr>
          <w:p w:rsidR="005776F1" w:rsidRPr="000A3DFE" w:rsidRDefault="005776F1" w:rsidP="00D23E41">
            <w:pPr>
              <w:spacing w:after="120"/>
              <w:rPr>
                <w:sz w:val="24"/>
                <w:szCs w:val="24"/>
              </w:rPr>
            </w:pPr>
          </w:p>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12</w:t>
            </w:r>
          </w:p>
        </w:tc>
      </w:tr>
      <w:tr w:rsidR="005776F1" w:rsidRPr="000A3DFE" w:rsidTr="00D23E41">
        <w:trPr>
          <w:cantSplit/>
          <w:trHeight w:val="882"/>
        </w:trPr>
        <w:tc>
          <w:tcPr>
            <w:tcW w:w="828" w:type="dxa"/>
            <w:vMerge/>
            <w:textDirection w:val="btLr"/>
          </w:tcPr>
          <w:p w:rsidR="005776F1" w:rsidRPr="000A3DFE" w:rsidRDefault="005776F1" w:rsidP="00D23E41">
            <w:pPr>
              <w:spacing w:after="120"/>
              <w:ind w:left="113" w:right="113"/>
              <w:rPr>
                <w:sz w:val="24"/>
                <w:szCs w:val="24"/>
              </w:rPr>
            </w:pPr>
          </w:p>
        </w:tc>
        <w:tc>
          <w:tcPr>
            <w:tcW w:w="7560" w:type="dxa"/>
          </w:tcPr>
          <w:p w:rsidR="005776F1" w:rsidRPr="000A3DFE" w:rsidRDefault="005776F1" w:rsidP="00D23E41">
            <w:pPr>
              <w:spacing w:after="120"/>
              <w:rPr>
                <w:sz w:val="24"/>
                <w:szCs w:val="24"/>
              </w:rPr>
            </w:pPr>
            <w:r w:rsidRPr="000A3DFE">
              <w:rPr>
                <w:sz w:val="24"/>
                <w:szCs w:val="24"/>
              </w:rPr>
              <w:t>Під час охорони об'єктів, складських приміщень та територій додатково:</w:t>
            </w:r>
          </w:p>
          <w:p w:rsidR="005776F1" w:rsidRPr="000A3DFE" w:rsidRDefault="005776F1" w:rsidP="00D23E41">
            <w:pPr>
              <w:spacing w:after="120"/>
              <w:rPr>
                <w:sz w:val="24"/>
                <w:szCs w:val="24"/>
              </w:rPr>
            </w:pPr>
            <w:r w:rsidRPr="000A3DFE">
              <w:rPr>
                <w:sz w:val="24"/>
                <w:szCs w:val="24"/>
              </w:rPr>
              <w:t>Плащ з капюшоном</w:t>
            </w:r>
          </w:p>
        </w:tc>
        <w:tc>
          <w:tcPr>
            <w:tcW w:w="1440" w:type="dxa"/>
          </w:tcPr>
          <w:p w:rsidR="005776F1" w:rsidRPr="000A3DFE" w:rsidRDefault="005776F1" w:rsidP="00D23E41">
            <w:pPr>
              <w:spacing w:after="120"/>
              <w:rPr>
                <w:sz w:val="24"/>
                <w:szCs w:val="24"/>
              </w:rPr>
            </w:pPr>
          </w:p>
          <w:p w:rsidR="005776F1" w:rsidRPr="000A3DFE" w:rsidRDefault="005776F1" w:rsidP="00D23E41">
            <w:pPr>
              <w:spacing w:after="120"/>
              <w:rPr>
                <w:sz w:val="24"/>
                <w:szCs w:val="24"/>
              </w:rPr>
            </w:pPr>
            <w:r w:rsidRPr="000A3DFE">
              <w:rPr>
                <w:sz w:val="24"/>
                <w:szCs w:val="24"/>
              </w:rPr>
              <w:t>24</w:t>
            </w:r>
          </w:p>
        </w:tc>
      </w:tr>
      <w:tr w:rsidR="005776F1" w:rsidRPr="000A3DFE" w:rsidTr="00D23E41">
        <w:trPr>
          <w:cantSplit/>
          <w:trHeight w:val="1134"/>
        </w:trPr>
        <w:tc>
          <w:tcPr>
            <w:tcW w:w="828" w:type="dxa"/>
            <w:vMerge/>
            <w:textDirection w:val="btLr"/>
          </w:tcPr>
          <w:p w:rsidR="005776F1" w:rsidRPr="000A3DFE" w:rsidRDefault="005776F1" w:rsidP="00D23E41">
            <w:pPr>
              <w:spacing w:after="120"/>
              <w:ind w:left="113" w:right="113"/>
              <w:rPr>
                <w:sz w:val="24"/>
                <w:szCs w:val="24"/>
              </w:rPr>
            </w:pPr>
          </w:p>
        </w:tc>
        <w:tc>
          <w:tcPr>
            <w:tcW w:w="7560" w:type="dxa"/>
          </w:tcPr>
          <w:p w:rsidR="005776F1" w:rsidRPr="000A3DFE" w:rsidRDefault="005776F1" w:rsidP="00D23E41">
            <w:pPr>
              <w:spacing w:after="120"/>
              <w:rPr>
                <w:sz w:val="24"/>
                <w:szCs w:val="24"/>
              </w:rPr>
            </w:pPr>
            <w:r w:rsidRPr="000A3DFE">
              <w:rPr>
                <w:sz w:val="24"/>
                <w:szCs w:val="24"/>
              </w:rPr>
              <w:t xml:space="preserve">На зовнішніх роботах узимку додатково:         </w:t>
            </w:r>
          </w:p>
          <w:p w:rsidR="005776F1" w:rsidRPr="000A3DFE" w:rsidRDefault="005776F1" w:rsidP="00D23E41">
            <w:pPr>
              <w:spacing w:after="120"/>
              <w:rPr>
                <w:sz w:val="24"/>
                <w:szCs w:val="24"/>
              </w:rPr>
            </w:pPr>
            <w:r w:rsidRPr="000A3DFE">
              <w:rPr>
                <w:sz w:val="24"/>
                <w:szCs w:val="24"/>
              </w:rPr>
              <w:t xml:space="preserve">Куртка утеплена </w:t>
            </w:r>
          </w:p>
          <w:p w:rsidR="005776F1" w:rsidRPr="000A3DFE" w:rsidRDefault="005776F1" w:rsidP="00D23E41">
            <w:pPr>
              <w:spacing w:after="120"/>
              <w:rPr>
                <w:sz w:val="24"/>
                <w:szCs w:val="24"/>
              </w:rPr>
            </w:pPr>
            <w:r w:rsidRPr="000A3DFE">
              <w:rPr>
                <w:sz w:val="24"/>
                <w:szCs w:val="24"/>
              </w:rPr>
              <w:t xml:space="preserve">Штани утеплені </w:t>
            </w:r>
          </w:p>
          <w:p w:rsidR="005776F1" w:rsidRPr="000A3DFE" w:rsidRDefault="005776F1" w:rsidP="00D23E41">
            <w:pPr>
              <w:spacing w:after="120"/>
              <w:rPr>
                <w:sz w:val="24"/>
                <w:szCs w:val="24"/>
              </w:rPr>
            </w:pPr>
            <w:r w:rsidRPr="000A3DFE">
              <w:rPr>
                <w:sz w:val="24"/>
                <w:szCs w:val="24"/>
              </w:rPr>
              <w:t xml:space="preserve">Чоботи  </w:t>
            </w:r>
          </w:p>
          <w:p w:rsidR="005776F1" w:rsidRPr="000A3DFE" w:rsidRDefault="005776F1" w:rsidP="00D23E41">
            <w:pPr>
              <w:spacing w:after="120"/>
              <w:rPr>
                <w:sz w:val="24"/>
                <w:szCs w:val="24"/>
              </w:rPr>
            </w:pPr>
            <w:r w:rsidRPr="000A3DFE">
              <w:rPr>
                <w:sz w:val="24"/>
                <w:szCs w:val="24"/>
              </w:rPr>
              <w:t xml:space="preserve">Кожух </w:t>
            </w:r>
          </w:p>
          <w:p w:rsidR="005776F1" w:rsidRPr="000A3DFE" w:rsidRDefault="005776F1" w:rsidP="00D23E41">
            <w:pPr>
              <w:spacing w:after="120"/>
              <w:rPr>
                <w:sz w:val="24"/>
                <w:szCs w:val="24"/>
              </w:rPr>
            </w:pPr>
            <w:r w:rsidRPr="000A3DFE">
              <w:rPr>
                <w:sz w:val="24"/>
                <w:szCs w:val="24"/>
              </w:rPr>
              <w:t xml:space="preserve">Шапка </w:t>
            </w:r>
          </w:p>
          <w:p w:rsidR="005776F1" w:rsidRPr="000A3DFE" w:rsidRDefault="005776F1" w:rsidP="00D23E41">
            <w:pPr>
              <w:spacing w:after="120"/>
              <w:rPr>
                <w:sz w:val="24"/>
                <w:szCs w:val="24"/>
              </w:rPr>
            </w:pPr>
            <w:r w:rsidRPr="000A3DFE">
              <w:rPr>
                <w:sz w:val="24"/>
                <w:szCs w:val="24"/>
              </w:rPr>
              <w:t xml:space="preserve">Рукавиці   </w:t>
            </w:r>
          </w:p>
        </w:tc>
        <w:tc>
          <w:tcPr>
            <w:tcW w:w="1440" w:type="dxa"/>
          </w:tcPr>
          <w:p w:rsidR="005776F1" w:rsidRPr="000A3DFE" w:rsidRDefault="005776F1" w:rsidP="00D23E41">
            <w:pPr>
              <w:spacing w:after="120"/>
              <w:rPr>
                <w:sz w:val="24"/>
                <w:szCs w:val="24"/>
              </w:rPr>
            </w:pPr>
          </w:p>
          <w:p w:rsidR="005776F1" w:rsidRPr="000A3DFE" w:rsidRDefault="005776F1" w:rsidP="00D23E41">
            <w:pPr>
              <w:spacing w:after="120"/>
              <w:rPr>
                <w:sz w:val="24"/>
                <w:szCs w:val="24"/>
              </w:rPr>
            </w:pPr>
            <w:r w:rsidRPr="000A3DFE">
              <w:rPr>
                <w:sz w:val="24"/>
                <w:szCs w:val="24"/>
              </w:rPr>
              <w:t>36</w:t>
            </w:r>
          </w:p>
          <w:p w:rsidR="005776F1" w:rsidRPr="000A3DFE" w:rsidRDefault="005776F1" w:rsidP="00D23E41">
            <w:pPr>
              <w:spacing w:after="120"/>
              <w:rPr>
                <w:sz w:val="24"/>
                <w:szCs w:val="24"/>
              </w:rPr>
            </w:pPr>
            <w:r w:rsidRPr="000A3DFE">
              <w:rPr>
                <w:sz w:val="24"/>
                <w:szCs w:val="24"/>
              </w:rPr>
              <w:t>36</w:t>
            </w:r>
          </w:p>
          <w:p w:rsidR="005776F1" w:rsidRPr="000A3DFE" w:rsidRDefault="005776F1" w:rsidP="00D23E41">
            <w:pPr>
              <w:spacing w:after="120"/>
              <w:rPr>
                <w:sz w:val="24"/>
                <w:szCs w:val="24"/>
              </w:rPr>
            </w:pPr>
            <w:r w:rsidRPr="000A3DFE">
              <w:rPr>
                <w:sz w:val="24"/>
                <w:szCs w:val="24"/>
              </w:rPr>
              <w:t>24</w:t>
            </w:r>
          </w:p>
          <w:p w:rsidR="005776F1" w:rsidRPr="000A3DFE" w:rsidRDefault="005776F1" w:rsidP="00D23E41">
            <w:pPr>
              <w:spacing w:after="120"/>
              <w:rPr>
                <w:sz w:val="24"/>
                <w:szCs w:val="24"/>
              </w:rPr>
            </w:pPr>
            <w:r w:rsidRPr="000A3DFE">
              <w:rPr>
                <w:sz w:val="24"/>
                <w:szCs w:val="24"/>
              </w:rPr>
              <w:t>Черговий</w:t>
            </w:r>
          </w:p>
          <w:p w:rsidR="005776F1" w:rsidRPr="000A3DFE" w:rsidRDefault="005776F1" w:rsidP="00D23E41">
            <w:pPr>
              <w:spacing w:after="120"/>
              <w:rPr>
                <w:sz w:val="24"/>
                <w:szCs w:val="24"/>
              </w:rPr>
            </w:pPr>
            <w:r w:rsidRPr="000A3DFE">
              <w:rPr>
                <w:sz w:val="24"/>
                <w:szCs w:val="24"/>
              </w:rPr>
              <w:t>36</w:t>
            </w:r>
          </w:p>
          <w:p w:rsidR="005776F1" w:rsidRPr="000A3DFE" w:rsidRDefault="005776F1" w:rsidP="00D23E41">
            <w:pPr>
              <w:spacing w:after="120"/>
              <w:rPr>
                <w:sz w:val="24"/>
                <w:szCs w:val="24"/>
              </w:rPr>
            </w:pPr>
            <w:r w:rsidRPr="000A3DFE">
              <w:rPr>
                <w:sz w:val="24"/>
                <w:szCs w:val="24"/>
              </w:rPr>
              <w:t>24</w:t>
            </w:r>
            <w:r>
              <w:rPr>
                <w:sz w:val="24"/>
                <w:szCs w:val="24"/>
              </w:rPr>
              <w:t xml:space="preserve">  Нянька:</w:t>
            </w:r>
          </w:p>
        </w:tc>
      </w:tr>
      <w:tr w:rsidR="005776F1" w:rsidRPr="000A3DFE" w:rsidTr="00D23E41">
        <w:tc>
          <w:tcPr>
            <w:tcW w:w="828" w:type="dxa"/>
            <w:vMerge w:val="restart"/>
            <w:textDirection w:val="btLr"/>
          </w:tcPr>
          <w:p w:rsidR="005776F1" w:rsidRPr="000A3DFE" w:rsidRDefault="005776F1" w:rsidP="00D23E41">
            <w:pPr>
              <w:spacing w:after="120"/>
              <w:ind w:left="113" w:right="113"/>
              <w:jc w:val="right"/>
              <w:rPr>
                <w:sz w:val="24"/>
                <w:szCs w:val="24"/>
              </w:rPr>
            </w:pPr>
            <w:r w:rsidRPr="000A3DFE">
              <w:rPr>
                <w:sz w:val="24"/>
                <w:szCs w:val="24"/>
              </w:rPr>
              <w:lastRenderedPageBreak/>
              <w:t>Нянька</w:t>
            </w:r>
          </w:p>
        </w:tc>
        <w:tc>
          <w:tcPr>
            <w:tcW w:w="7560" w:type="dxa"/>
          </w:tcPr>
          <w:p w:rsidR="005776F1" w:rsidRPr="000A3DFE" w:rsidRDefault="005776F1" w:rsidP="00D23E41">
            <w:pPr>
              <w:spacing w:after="120"/>
              <w:rPr>
                <w:sz w:val="24"/>
                <w:szCs w:val="24"/>
              </w:rPr>
            </w:pPr>
            <w:r w:rsidRPr="000A3DFE">
              <w:rPr>
                <w:sz w:val="24"/>
                <w:szCs w:val="24"/>
              </w:rPr>
              <w:t>Халат</w:t>
            </w:r>
          </w:p>
          <w:p w:rsidR="005776F1" w:rsidRPr="000A3DFE" w:rsidRDefault="005776F1" w:rsidP="00D23E41">
            <w:pPr>
              <w:spacing w:after="120"/>
              <w:rPr>
                <w:sz w:val="24"/>
                <w:szCs w:val="24"/>
              </w:rPr>
            </w:pPr>
            <w:r w:rsidRPr="000A3DFE">
              <w:rPr>
                <w:sz w:val="24"/>
                <w:szCs w:val="24"/>
              </w:rPr>
              <w:t xml:space="preserve">Косинка </w:t>
            </w:r>
          </w:p>
          <w:p w:rsidR="005776F1" w:rsidRPr="000A3DFE" w:rsidRDefault="005776F1" w:rsidP="00D23E41">
            <w:pPr>
              <w:spacing w:after="120"/>
              <w:rPr>
                <w:sz w:val="24"/>
                <w:szCs w:val="24"/>
              </w:rPr>
            </w:pPr>
            <w:r w:rsidRPr="000A3DFE">
              <w:rPr>
                <w:sz w:val="24"/>
                <w:szCs w:val="24"/>
              </w:rPr>
              <w:t xml:space="preserve">Тапочки  </w:t>
            </w:r>
          </w:p>
        </w:tc>
        <w:tc>
          <w:tcPr>
            <w:tcW w:w="1440" w:type="dxa"/>
          </w:tcPr>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12</w:t>
            </w:r>
          </w:p>
        </w:tc>
      </w:tr>
      <w:tr w:rsidR="005776F1" w:rsidRPr="000A3DFE" w:rsidTr="00D23E41">
        <w:tc>
          <w:tcPr>
            <w:tcW w:w="828" w:type="dxa"/>
            <w:vMerge/>
          </w:tcPr>
          <w:p w:rsidR="005776F1" w:rsidRPr="000A3DFE" w:rsidRDefault="005776F1" w:rsidP="00D23E41">
            <w:pPr>
              <w:spacing w:after="120"/>
              <w:rPr>
                <w:sz w:val="24"/>
                <w:szCs w:val="24"/>
              </w:rPr>
            </w:pPr>
          </w:p>
        </w:tc>
        <w:tc>
          <w:tcPr>
            <w:tcW w:w="7560" w:type="dxa"/>
          </w:tcPr>
          <w:p w:rsidR="005776F1" w:rsidRPr="000A3DFE" w:rsidRDefault="005776F1" w:rsidP="00D23E41">
            <w:pPr>
              <w:spacing w:after="120"/>
              <w:rPr>
                <w:sz w:val="24"/>
                <w:szCs w:val="24"/>
              </w:rPr>
            </w:pPr>
            <w:r w:rsidRPr="000A3DFE">
              <w:rPr>
                <w:sz w:val="24"/>
                <w:szCs w:val="24"/>
              </w:rPr>
              <w:t>Під час прибирання та виконання санітарно-гігієнічних заходів додатково:</w:t>
            </w:r>
          </w:p>
          <w:p w:rsidR="005776F1" w:rsidRPr="000A3DFE" w:rsidRDefault="005776F1" w:rsidP="00D23E41">
            <w:pPr>
              <w:spacing w:after="120"/>
              <w:rPr>
                <w:sz w:val="24"/>
                <w:szCs w:val="24"/>
              </w:rPr>
            </w:pPr>
            <w:r w:rsidRPr="000A3DFE">
              <w:rPr>
                <w:sz w:val="24"/>
                <w:szCs w:val="24"/>
              </w:rPr>
              <w:t xml:space="preserve">Фартух </w:t>
            </w:r>
          </w:p>
          <w:p w:rsidR="005776F1" w:rsidRPr="000A3DFE" w:rsidRDefault="005776F1" w:rsidP="00D23E41">
            <w:pPr>
              <w:spacing w:after="120"/>
              <w:rPr>
                <w:sz w:val="24"/>
                <w:szCs w:val="24"/>
              </w:rPr>
            </w:pPr>
            <w:r w:rsidRPr="000A3DFE">
              <w:rPr>
                <w:sz w:val="24"/>
                <w:szCs w:val="24"/>
              </w:rPr>
              <w:t>Рукавички</w:t>
            </w:r>
          </w:p>
        </w:tc>
        <w:tc>
          <w:tcPr>
            <w:tcW w:w="1440" w:type="dxa"/>
          </w:tcPr>
          <w:p w:rsidR="005776F1" w:rsidRPr="000A3DFE" w:rsidRDefault="005776F1" w:rsidP="00D23E41">
            <w:pPr>
              <w:spacing w:after="120"/>
              <w:rPr>
                <w:sz w:val="24"/>
                <w:szCs w:val="24"/>
              </w:rPr>
            </w:pPr>
          </w:p>
          <w:p w:rsidR="005776F1" w:rsidRPr="000A3DFE" w:rsidRDefault="005776F1" w:rsidP="00D23E41">
            <w:pPr>
              <w:spacing w:after="120"/>
              <w:rPr>
                <w:sz w:val="24"/>
                <w:szCs w:val="24"/>
              </w:rPr>
            </w:pPr>
            <w:r w:rsidRPr="000A3DFE">
              <w:rPr>
                <w:sz w:val="24"/>
                <w:szCs w:val="24"/>
              </w:rPr>
              <w:t>12</w:t>
            </w:r>
          </w:p>
          <w:p w:rsidR="005776F1" w:rsidRPr="000A3DFE" w:rsidRDefault="005776F1" w:rsidP="00D23E41">
            <w:pPr>
              <w:spacing w:after="120"/>
              <w:rPr>
                <w:sz w:val="24"/>
                <w:szCs w:val="24"/>
              </w:rPr>
            </w:pPr>
            <w:r w:rsidRPr="000A3DFE">
              <w:rPr>
                <w:sz w:val="24"/>
                <w:szCs w:val="24"/>
              </w:rPr>
              <w:t>1</w:t>
            </w:r>
          </w:p>
        </w:tc>
      </w:tr>
    </w:tbl>
    <w:p w:rsidR="005776F1" w:rsidRPr="000A3DFE" w:rsidRDefault="005776F1" w:rsidP="005776F1">
      <w:pPr>
        <w:rPr>
          <w:rFonts w:ascii="Courier New" w:hAnsi="Courier New" w:cs="Courier New"/>
          <w:sz w:val="24"/>
          <w:szCs w:val="24"/>
        </w:rPr>
      </w:pPr>
    </w:p>
    <w:p w:rsidR="005776F1" w:rsidRDefault="005776F1" w:rsidP="005776F1">
      <w:pPr>
        <w:ind w:firstLine="720"/>
        <w:jc w:val="right"/>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C906BB" w:rsidRDefault="005776F1" w:rsidP="005776F1">
      <w:pPr>
        <w:rPr>
          <w:rFonts w:ascii="Courier New" w:hAnsi="Courier New" w:cs="Courier New"/>
          <w:sz w:val="24"/>
          <w:szCs w:val="24"/>
        </w:rPr>
      </w:pPr>
    </w:p>
    <w:p w:rsidR="005776F1" w:rsidRPr="002E1FF9" w:rsidRDefault="005776F1" w:rsidP="005776F1">
      <w:pPr>
        <w:rPr>
          <w:rFonts w:ascii="Courier New" w:hAnsi="Courier New" w:cs="Courier New"/>
          <w:sz w:val="24"/>
          <w:szCs w:val="24"/>
        </w:rPr>
      </w:pPr>
      <w:r>
        <w:rPr>
          <w:rFonts w:ascii="Courier New" w:hAnsi="Courier New" w:cs="Courier New"/>
          <w:sz w:val="24"/>
          <w:szCs w:val="24"/>
        </w:rPr>
        <w:t xml:space="preserve">                               </w:t>
      </w:r>
      <w:r w:rsidRPr="004F1FBC">
        <w:rPr>
          <w:sz w:val="24"/>
          <w:szCs w:val="24"/>
        </w:rPr>
        <w:t xml:space="preserve"> 3</w:t>
      </w:r>
      <w:r>
        <w:rPr>
          <w:sz w:val="24"/>
          <w:szCs w:val="24"/>
        </w:rPr>
        <w:t>5</w:t>
      </w:r>
    </w:p>
    <w:p w:rsidR="005776F1" w:rsidRDefault="005776F1" w:rsidP="005776F1">
      <w:pPr>
        <w:rPr>
          <w:rFonts w:ascii="Courier New" w:hAnsi="Courier New" w:cs="Courier New"/>
          <w:sz w:val="24"/>
          <w:szCs w:val="24"/>
        </w:rPr>
      </w:pPr>
      <w:r>
        <w:rPr>
          <w:rFonts w:ascii="Courier New" w:hAnsi="Courier New" w:cs="Courier New"/>
          <w:sz w:val="24"/>
          <w:szCs w:val="24"/>
        </w:rPr>
        <w:lastRenderedPageBreak/>
        <w:t xml:space="preserve">                                                         </w:t>
      </w:r>
    </w:p>
    <w:p w:rsidR="005776F1" w:rsidRDefault="005776F1" w:rsidP="005776F1">
      <w:pPr>
        <w:rPr>
          <w:rFonts w:ascii="Courier New" w:hAnsi="Courier New" w:cs="Courier New"/>
          <w:sz w:val="24"/>
          <w:szCs w:val="24"/>
        </w:rPr>
      </w:pPr>
    </w:p>
    <w:p w:rsidR="005776F1" w:rsidRDefault="005776F1" w:rsidP="005776F1">
      <w:pPr>
        <w:rPr>
          <w:rFonts w:ascii="Courier New" w:hAnsi="Courier New" w:cs="Courier New"/>
          <w:sz w:val="24"/>
          <w:szCs w:val="24"/>
        </w:rPr>
      </w:pPr>
      <w:r>
        <w:rPr>
          <w:rFonts w:ascii="Courier New" w:hAnsi="Courier New" w:cs="Courier New"/>
          <w:sz w:val="24"/>
          <w:szCs w:val="24"/>
        </w:rPr>
        <w:t xml:space="preserve">                                                        </w:t>
      </w:r>
    </w:p>
    <w:p w:rsidR="005776F1" w:rsidRPr="00F5234B" w:rsidRDefault="005776F1" w:rsidP="005776F1">
      <w:pPr>
        <w:rPr>
          <w:rFonts w:ascii="Courier New" w:hAnsi="Courier New" w:cs="Courier New"/>
          <w:sz w:val="24"/>
          <w:szCs w:val="24"/>
        </w:rPr>
      </w:pPr>
      <w:r>
        <w:rPr>
          <w:rFonts w:ascii="Courier New" w:hAnsi="Courier New" w:cs="Courier New"/>
          <w:sz w:val="24"/>
          <w:szCs w:val="24"/>
        </w:rPr>
        <w:t xml:space="preserve">                                                         </w:t>
      </w:r>
      <w:r>
        <w:rPr>
          <w:sz w:val="24"/>
          <w:szCs w:val="24"/>
        </w:rPr>
        <w:t>Додаток 8</w:t>
      </w:r>
    </w:p>
    <w:p w:rsidR="005776F1" w:rsidRPr="000A3DFE" w:rsidRDefault="005776F1" w:rsidP="005776F1">
      <w:pPr>
        <w:rPr>
          <w:rFonts w:ascii="Courier New" w:hAnsi="Courier New" w:cs="Courier New"/>
          <w:sz w:val="24"/>
          <w:szCs w:val="24"/>
        </w:rPr>
      </w:pPr>
    </w:p>
    <w:p w:rsidR="005776F1" w:rsidRPr="000A3DFE" w:rsidRDefault="005776F1" w:rsidP="005776F1">
      <w:pPr>
        <w:widowControl/>
        <w:tabs>
          <w:tab w:val="left" w:pos="1440"/>
          <w:tab w:val="left" w:pos="1620"/>
        </w:tabs>
        <w:autoSpaceDE/>
        <w:autoSpaceDN/>
        <w:adjustRightInd/>
        <w:ind w:left="902"/>
        <w:jc w:val="center"/>
        <w:rPr>
          <w:b/>
          <w:sz w:val="24"/>
          <w:szCs w:val="24"/>
        </w:rPr>
      </w:pPr>
      <w:r w:rsidRPr="000A3DFE">
        <w:rPr>
          <w:b/>
          <w:sz w:val="24"/>
          <w:szCs w:val="24"/>
        </w:rPr>
        <w:t xml:space="preserve">Допустимі величин температури повітря у зимовий період </w:t>
      </w:r>
    </w:p>
    <w:p w:rsidR="005776F1" w:rsidRPr="000A3DFE" w:rsidRDefault="005776F1" w:rsidP="005776F1">
      <w:pPr>
        <w:widowControl/>
        <w:tabs>
          <w:tab w:val="left" w:pos="1440"/>
          <w:tab w:val="left" w:pos="1620"/>
        </w:tabs>
        <w:autoSpaceDE/>
        <w:autoSpaceDN/>
        <w:adjustRightInd/>
        <w:ind w:left="902"/>
        <w:jc w:val="center"/>
        <w:rPr>
          <w:b/>
          <w:sz w:val="24"/>
          <w:szCs w:val="24"/>
        </w:rPr>
      </w:pPr>
      <w:r w:rsidRPr="000A3DFE">
        <w:rPr>
          <w:b/>
          <w:sz w:val="24"/>
          <w:szCs w:val="24"/>
        </w:rPr>
        <w:t>у приміщеннях, де працюють люди</w:t>
      </w:r>
    </w:p>
    <w:p w:rsidR="005776F1" w:rsidRPr="000A3DFE" w:rsidRDefault="005776F1" w:rsidP="005776F1">
      <w:pPr>
        <w:widowControl/>
        <w:tabs>
          <w:tab w:val="left" w:pos="1440"/>
          <w:tab w:val="left" w:pos="1620"/>
        </w:tabs>
        <w:autoSpaceDE/>
        <w:autoSpaceDN/>
        <w:adjustRightInd/>
        <w:ind w:left="902"/>
        <w:jc w:val="center"/>
        <w:rPr>
          <w:b/>
          <w:sz w:val="24"/>
          <w:szCs w:val="24"/>
        </w:rPr>
      </w:pPr>
    </w:p>
    <w:p w:rsidR="005776F1" w:rsidRPr="000A3DFE" w:rsidRDefault="005776F1" w:rsidP="005776F1">
      <w:pPr>
        <w:widowControl/>
        <w:tabs>
          <w:tab w:val="left" w:pos="1440"/>
          <w:tab w:val="left" w:pos="1620"/>
        </w:tabs>
        <w:autoSpaceDE/>
        <w:autoSpaceDN/>
        <w:adjustRightInd/>
        <w:ind w:left="902"/>
        <w:jc w:val="center"/>
        <w:rPr>
          <w:sz w:val="24"/>
          <w:szCs w:val="24"/>
        </w:rPr>
      </w:pPr>
      <w:r w:rsidRPr="000A3DFE">
        <w:rPr>
          <w:sz w:val="24"/>
          <w:szCs w:val="24"/>
        </w:rPr>
        <w:t xml:space="preserve">(Санітарні норми мікроклімату виробничих приміщень </w:t>
      </w:r>
    </w:p>
    <w:p w:rsidR="005776F1" w:rsidRPr="000A3DFE" w:rsidRDefault="005776F1" w:rsidP="005776F1">
      <w:pPr>
        <w:widowControl/>
        <w:tabs>
          <w:tab w:val="left" w:pos="1440"/>
          <w:tab w:val="left" w:pos="1620"/>
        </w:tabs>
        <w:autoSpaceDE/>
        <w:autoSpaceDN/>
        <w:adjustRightInd/>
        <w:ind w:left="902"/>
        <w:jc w:val="center"/>
        <w:rPr>
          <w:sz w:val="24"/>
          <w:szCs w:val="24"/>
        </w:rPr>
      </w:pPr>
      <w:r w:rsidRPr="000A3DFE">
        <w:rPr>
          <w:sz w:val="24"/>
          <w:szCs w:val="24"/>
        </w:rPr>
        <w:t xml:space="preserve">ДСН 3.3.6.042-99, затверджені постановою Головного </w:t>
      </w:r>
    </w:p>
    <w:p w:rsidR="005776F1" w:rsidRPr="000A3DFE" w:rsidRDefault="005776F1" w:rsidP="005776F1">
      <w:pPr>
        <w:widowControl/>
        <w:tabs>
          <w:tab w:val="left" w:pos="1440"/>
          <w:tab w:val="left" w:pos="1620"/>
        </w:tabs>
        <w:autoSpaceDE/>
        <w:autoSpaceDN/>
        <w:adjustRightInd/>
        <w:ind w:left="902"/>
        <w:jc w:val="center"/>
        <w:rPr>
          <w:sz w:val="24"/>
          <w:szCs w:val="24"/>
        </w:rPr>
      </w:pPr>
      <w:r w:rsidRPr="000A3DFE">
        <w:rPr>
          <w:sz w:val="24"/>
          <w:szCs w:val="24"/>
        </w:rPr>
        <w:t>державного санітарного лікаря України № 42 від 01.12.1999)</w:t>
      </w:r>
    </w:p>
    <w:p w:rsidR="005776F1" w:rsidRPr="000A3DFE" w:rsidRDefault="005776F1" w:rsidP="005776F1">
      <w:pPr>
        <w:widowControl/>
        <w:tabs>
          <w:tab w:val="left" w:pos="1440"/>
          <w:tab w:val="left" w:pos="1620"/>
        </w:tabs>
        <w:autoSpaceDE/>
        <w:autoSpaceDN/>
        <w:adjustRightInd/>
        <w:ind w:left="902"/>
        <w:jc w:val="both"/>
        <w:rPr>
          <w:sz w:val="24"/>
          <w:szCs w:val="24"/>
        </w:rPr>
      </w:pPr>
    </w:p>
    <w:tbl>
      <w:tblPr>
        <w:tblW w:w="9687" w:type="dxa"/>
        <w:tblLook w:val="01E0"/>
      </w:tblPr>
      <w:tblGrid>
        <w:gridCol w:w="2088"/>
        <w:gridCol w:w="4680"/>
        <w:gridCol w:w="1438"/>
        <w:gridCol w:w="1481"/>
      </w:tblGrid>
      <w:tr w:rsidR="005776F1" w:rsidRPr="000A3DFE" w:rsidTr="00D23E41">
        <w:tc>
          <w:tcPr>
            <w:tcW w:w="2088" w:type="dxa"/>
          </w:tcPr>
          <w:p w:rsidR="005776F1" w:rsidRPr="000A3DFE" w:rsidRDefault="005776F1" w:rsidP="00D23E41">
            <w:pPr>
              <w:widowControl/>
              <w:spacing w:after="120"/>
              <w:jc w:val="center"/>
              <w:rPr>
                <w:b/>
                <w:sz w:val="24"/>
                <w:szCs w:val="24"/>
              </w:rPr>
            </w:pPr>
          </w:p>
        </w:tc>
        <w:tc>
          <w:tcPr>
            <w:tcW w:w="4680" w:type="dxa"/>
          </w:tcPr>
          <w:p w:rsidR="005776F1" w:rsidRPr="000A3DFE" w:rsidRDefault="005776F1" w:rsidP="00D23E41">
            <w:pPr>
              <w:widowControl/>
              <w:spacing w:after="120"/>
              <w:jc w:val="center"/>
              <w:rPr>
                <w:b/>
                <w:sz w:val="24"/>
                <w:szCs w:val="24"/>
              </w:rPr>
            </w:pPr>
          </w:p>
        </w:tc>
        <w:tc>
          <w:tcPr>
            <w:tcW w:w="2919" w:type="dxa"/>
            <w:gridSpan w:val="2"/>
          </w:tcPr>
          <w:p w:rsidR="005776F1" w:rsidRPr="000A3DFE" w:rsidRDefault="005776F1" w:rsidP="00D23E41">
            <w:pPr>
              <w:widowControl/>
              <w:spacing w:after="120"/>
              <w:ind w:left="-69" w:right="-108"/>
              <w:jc w:val="center"/>
              <w:rPr>
                <w:b/>
                <w:sz w:val="24"/>
                <w:szCs w:val="24"/>
              </w:rPr>
            </w:pPr>
            <w:r w:rsidRPr="000A3DFE">
              <w:rPr>
                <w:b/>
                <w:sz w:val="24"/>
                <w:szCs w:val="24"/>
              </w:rPr>
              <w:t>Нижня межа (град. С)</w:t>
            </w:r>
          </w:p>
        </w:tc>
      </w:tr>
      <w:tr w:rsidR="005776F1" w:rsidRPr="000A3DFE" w:rsidTr="00D23E41">
        <w:tc>
          <w:tcPr>
            <w:tcW w:w="2088" w:type="dxa"/>
          </w:tcPr>
          <w:p w:rsidR="005776F1" w:rsidRPr="000A3DFE" w:rsidRDefault="005776F1" w:rsidP="00D23E41">
            <w:pPr>
              <w:widowControl/>
              <w:spacing w:after="120"/>
              <w:jc w:val="center"/>
              <w:rPr>
                <w:b/>
                <w:sz w:val="24"/>
                <w:szCs w:val="24"/>
              </w:rPr>
            </w:pPr>
          </w:p>
          <w:p w:rsidR="005776F1" w:rsidRPr="000A3DFE" w:rsidRDefault="005776F1" w:rsidP="00D23E41">
            <w:pPr>
              <w:widowControl/>
              <w:spacing w:after="120"/>
              <w:jc w:val="center"/>
              <w:rPr>
                <w:b/>
                <w:sz w:val="24"/>
                <w:szCs w:val="24"/>
              </w:rPr>
            </w:pPr>
            <w:r w:rsidRPr="000A3DFE">
              <w:rPr>
                <w:b/>
                <w:sz w:val="24"/>
                <w:szCs w:val="24"/>
              </w:rPr>
              <w:t>Категорії робіт</w:t>
            </w:r>
          </w:p>
        </w:tc>
        <w:tc>
          <w:tcPr>
            <w:tcW w:w="4680" w:type="dxa"/>
          </w:tcPr>
          <w:p w:rsidR="005776F1" w:rsidRPr="000A3DFE" w:rsidRDefault="005776F1" w:rsidP="00D23E41">
            <w:pPr>
              <w:widowControl/>
              <w:spacing w:after="120"/>
              <w:jc w:val="center"/>
              <w:rPr>
                <w:b/>
                <w:sz w:val="24"/>
                <w:szCs w:val="24"/>
              </w:rPr>
            </w:pPr>
          </w:p>
          <w:p w:rsidR="005776F1" w:rsidRPr="000A3DFE" w:rsidRDefault="005776F1" w:rsidP="00D23E41">
            <w:pPr>
              <w:widowControl/>
              <w:spacing w:after="120"/>
              <w:jc w:val="center"/>
              <w:rPr>
                <w:b/>
                <w:sz w:val="24"/>
                <w:szCs w:val="24"/>
              </w:rPr>
            </w:pPr>
            <w:r w:rsidRPr="000A3DFE">
              <w:rPr>
                <w:b/>
                <w:sz w:val="24"/>
                <w:szCs w:val="24"/>
              </w:rPr>
              <w:t>Види діяльності</w:t>
            </w:r>
          </w:p>
        </w:tc>
        <w:tc>
          <w:tcPr>
            <w:tcW w:w="1438" w:type="dxa"/>
          </w:tcPr>
          <w:p w:rsidR="005776F1" w:rsidRPr="000A3DFE" w:rsidRDefault="005776F1" w:rsidP="00D23E41">
            <w:pPr>
              <w:widowControl/>
              <w:spacing w:after="120"/>
              <w:jc w:val="center"/>
              <w:rPr>
                <w:b/>
                <w:sz w:val="24"/>
                <w:szCs w:val="24"/>
              </w:rPr>
            </w:pPr>
            <w:r w:rsidRPr="000A3DFE">
              <w:rPr>
                <w:b/>
                <w:sz w:val="24"/>
                <w:szCs w:val="24"/>
              </w:rPr>
              <w:t xml:space="preserve">на </w:t>
            </w:r>
            <w:proofErr w:type="spellStart"/>
            <w:r w:rsidRPr="000A3DFE">
              <w:rPr>
                <w:b/>
                <w:sz w:val="24"/>
                <w:szCs w:val="24"/>
              </w:rPr>
              <w:t>пос-тійних</w:t>
            </w:r>
            <w:proofErr w:type="spellEnd"/>
            <w:r w:rsidRPr="000A3DFE">
              <w:rPr>
                <w:b/>
                <w:sz w:val="24"/>
                <w:szCs w:val="24"/>
              </w:rPr>
              <w:t xml:space="preserve"> робочих місцях</w:t>
            </w:r>
          </w:p>
        </w:tc>
        <w:tc>
          <w:tcPr>
            <w:tcW w:w="1481" w:type="dxa"/>
          </w:tcPr>
          <w:p w:rsidR="005776F1" w:rsidRPr="000A3DFE" w:rsidRDefault="005776F1" w:rsidP="00D23E41">
            <w:pPr>
              <w:widowControl/>
              <w:spacing w:after="120"/>
              <w:jc w:val="center"/>
              <w:rPr>
                <w:b/>
                <w:sz w:val="24"/>
                <w:szCs w:val="24"/>
              </w:rPr>
            </w:pPr>
            <w:r w:rsidRPr="000A3DFE">
              <w:rPr>
                <w:b/>
                <w:sz w:val="24"/>
                <w:szCs w:val="24"/>
              </w:rPr>
              <w:t xml:space="preserve">на </w:t>
            </w:r>
            <w:proofErr w:type="spellStart"/>
            <w:r w:rsidRPr="000A3DFE">
              <w:rPr>
                <w:b/>
                <w:sz w:val="24"/>
                <w:szCs w:val="24"/>
              </w:rPr>
              <w:t>не-постійних</w:t>
            </w:r>
            <w:proofErr w:type="spellEnd"/>
          </w:p>
          <w:p w:rsidR="005776F1" w:rsidRPr="000A3DFE" w:rsidRDefault="005776F1" w:rsidP="00D23E41">
            <w:pPr>
              <w:widowControl/>
              <w:spacing w:after="120"/>
              <w:jc w:val="center"/>
              <w:rPr>
                <w:b/>
                <w:sz w:val="24"/>
                <w:szCs w:val="24"/>
              </w:rPr>
            </w:pPr>
            <w:r w:rsidRPr="000A3DFE">
              <w:rPr>
                <w:b/>
                <w:sz w:val="24"/>
                <w:szCs w:val="24"/>
              </w:rPr>
              <w:t>робочих місцях</w:t>
            </w:r>
          </w:p>
        </w:tc>
      </w:tr>
      <w:tr w:rsidR="005776F1" w:rsidRPr="000A3DFE" w:rsidTr="00D23E41">
        <w:tc>
          <w:tcPr>
            <w:tcW w:w="2088" w:type="dxa"/>
          </w:tcPr>
          <w:p w:rsidR="005776F1" w:rsidRPr="000A3DFE" w:rsidRDefault="005776F1" w:rsidP="00D23E41">
            <w:pPr>
              <w:widowControl/>
              <w:spacing w:after="120"/>
              <w:jc w:val="both"/>
              <w:rPr>
                <w:sz w:val="24"/>
                <w:szCs w:val="24"/>
              </w:rPr>
            </w:pPr>
            <w:r w:rsidRPr="000A3DFE">
              <w:rPr>
                <w:sz w:val="24"/>
                <w:szCs w:val="24"/>
              </w:rPr>
              <w:t xml:space="preserve">Легкі фізичні роботи (категорія </w:t>
            </w:r>
            <w:proofErr w:type="spellStart"/>
            <w:r w:rsidRPr="000A3DFE">
              <w:rPr>
                <w:sz w:val="24"/>
                <w:szCs w:val="24"/>
              </w:rPr>
              <w:t>Іа</w:t>
            </w:r>
            <w:proofErr w:type="spellEnd"/>
            <w:r w:rsidRPr="000A3DFE">
              <w:rPr>
                <w:sz w:val="24"/>
                <w:szCs w:val="24"/>
              </w:rPr>
              <w:t>)</w:t>
            </w:r>
          </w:p>
        </w:tc>
        <w:tc>
          <w:tcPr>
            <w:tcW w:w="4680" w:type="dxa"/>
          </w:tcPr>
          <w:p w:rsidR="005776F1" w:rsidRPr="000A3DFE" w:rsidRDefault="005776F1" w:rsidP="00D23E41">
            <w:pPr>
              <w:widowControl/>
              <w:spacing w:after="120"/>
              <w:jc w:val="both"/>
              <w:rPr>
                <w:sz w:val="24"/>
                <w:szCs w:val="24"/>
              </w:rPr>
            </w:pPr>
            <w:r w:rsidRPr="000A3DFE">
              <w:rPr>
                <w:sz w:val="24"/>
                <w:szCs w:val="24"/>
              </w:rPr>
              <w:t>роботи, що виконуються сидячи і не потребують фізичного напруження</w:t>
            </w:r>
          </w:p>
        </w:tc>
        <w:tc>
          <w:tcPr>
            <w:tcW w:w="1438" w:type="dxa"/>
          </w:tcPr>
          <w:p w:rsidR="005776F1" w:rsidRPr="000A3DFE" w:rsidRDefault="005776F1" w:rsidP="00D23E41">
            <w:pPr>
              <w:widowControl/>
              <w:spacing w:after="120"/>
              <w:jc w:val="center"/>
              <w:rPr>
                <w:sz w:val="24"/>
                <w:szCs w:val="24"/>
              </w:rPr>
            </w:pPr>
          </w:p>
          <w:p w:rsidR="005776F1" w:rsidRPr="000A3DFE" w:rsidRDefault="005776F1" w:rsidP="00D23E41">
            <w:pPr>
              <w:widowControl/>
              <w:spacing w:after="120"/>
              <w:jc w:val="center"/>
              <w:rPr>
                <w:sz w:val="24"/>
                <w:szCs w:val="24"/>
              </w:rPr>
            </w:pPr>
            <w:r w:rsidRPr="000A3DFE">
              <w:rPr>
                <w:sz w:val="24"/>
                <w:szCs w:val="24"/>
              </w:rPr>
              <w:t>21</w:t>
            </w:r>
          </w:p>
        </w:tc>
        <w:tc>
          <w:tcPr>
            <w:tcW w:w="1481" w:type="dxa"/>
          </w:tcPr>
          <w:p w:rsidR="005776F1" w:rsidRPr="000A3DFE" w:rsidRDefault="005776F1" w:rsidP="00D23E41">
            <w:pPr>
              <w:widowControl/>
              <w:spacing w:after="120"/>
              <w:jc w:val="center"/>
              <w:rPr>
                <w:sz w:val="24"/>
                <w:szCs w:val="24"/>
              </w:rPr>
            </w:pPr>
          </w:p>
          <w:p w:rsidR="005776F1" w:rsidRPr="000A3DFE" w:rsidRDefault="005776F1" w:rsidP="00D23E41">
            <w:pPr>
              <w:widowControl/>
              <w:spacing w:after="120"/>
              <w:jc w:val="center"/>
              <w:rPr>
                <w:sz w:val="24"/>
                <w:szCs w:val="24"/>
              </w:rPr>
            </w:pPr>
            <w:r w:rsidRPr="000A3DFE">
              <w:rPr>
                <w:sz w:val="24"/>
                <w:szCs w:val="24"/>
              </w:rPr>
              <w:t>18</w:t>
            </w:r>
          </w:p>
        </w:tc>
      </w:tr>
      <w:tr w:rsidR="005776F1" w:rsidRPr="000A3DFE" w:rsidTr="00D23E41">
        <w:tc>
          <w:tcPr>
            <w:tcW w:w="2088" w:type="dxa"/>
          </w:tcPr>
          <w:p w:rsidR="005776F1" w:rsidRPr="000A3DFE" w:rsidRDefault="005776F1" w:rsidP="00D23E41">
            <w:pPr>
              <w:widowControl/>
              <w:spacing w:after="120"/>
              <w:jc w:val="both"/>
              <w:rPr>
                <w:sz w:val="24"/>
                <w:szCs w:val="24"/>
              </w:rPr>
            </w:pPr>
            <w:r w:rsidRPr="000A3DFE">
              <w:rPr>
                <w:sz w:val="24"/>
                <w:szCs w:val="24"/>
              </w:rPr>
              <w:t xml:space="preserve">Легкі фізичні роботи (категорія </w:t>
            </w:r>
            <w:proofErr w:type="spellStart"/>
            <w:r w:rsidRPr="000A3DFE">
              <w:rPr>
                <w:sz w:val="24"/>
                <w:szCs w:val="24"/>
              </w:rPr>
              <w:t>Іб</w:t>
            </w:r>
            <w:proofErr w:type="spellEnd"/>
            <w:r w:rsidRPr="000A3DFE">
              <w:rPr>
                <w:sz w:val="24"/>
                <w:szCs w:val="24"/>
              </w:rPr>
              <w:t>)</w:t>
            </w:r>
          </w:p>
        </w:tc>
        <w:tc>
          <w:tcPr>
            <w:tcW w:w="4680" w:type="dxa"/>
          </w:tcPr>
          <w:p w:rsidR="005776F1" w:rsidRPr="000A3DFE" w:rsidRDefault="005776F1" w:rsidP="00D23E41">
            <w:pPr>
              <w:widowControl/>
              <w:spacing w:after="120"/>
              <w:jc w:val="both"/>
              <w:rPr>
                <w:sz w:val="24"/>
                <w:szCs w:val="24"/>
              </w:rPr>
            </w:pPr>
            <w:r w:rsidRPr="000A3DFE">
              <w:rPr>
                <w:sz w:val="24"/>
                <w:szCs w:val="24"/>
              </w:rPr>
              <w:t>роботи, що виконуються сидячи, стоячи або пов'язані з ходінням та супроводжуються деяким фізичним напруженням</w:t>
            </w:r>
          </w:p>
        </w:tc>
        <w:tc>
          <w:tcPr>
            <w:tcW w:w="1438" w:type="dxa"/>
          </w:tcPr>
          <w:p w:rsidR="005776F1" w:rsidRPr="000A3DFE" w:rsidRDefault="005776F1" w:rsidP="00D23E41">
            <w:pPr>
              <w:widowControl/>
              <w:spacing w:after="120"/>
              <w:jc w:val="center"/>
              <w:rPr>
                <w:sz w:val="24"/>
                <w:szCs w:val="24"/>
              </w:rPr>
            </w:pPr>
          </w:p>
          <w:p w:rsidR="005776F1" w:rsidRPr="000A3DFE" w:rsidRDefault="005776F1" w:rsidP="00D23E41">
            <w:pPr>
              <w:widowControl/>
              <w:spacing w:after="120"/>
              <w:jc w:val="center"/>
              <w:rPr>
                <w:sz w:val="24"/>
                <w:szCs w:val="24"/>
              </w:rPr>
            </w:pPr>
            <w:r w:rsidRPr="000A3DFE">
              <w:rPr>
                <w:sz w:val="24"/>
                <w:szCs w:val="24"/>
              </w:rPr>
              <w:t>20</w:t>
            </w:r>
          </w:p>
        </w:tc>
        <w:tc>
          <w:tcPr>
            <w:tcW w:w="1481" w:type="dxa"/>
          </w:tcPr>
          <w:p w:rsidR="005776F1" w:rsidRPr="000A3DFE" w:rsidRDefault="005776F1" w:rsidP="00D23E41">
            <w:pPr>
              <w:widowControl/>
              <w:spacing w:after="120"/>
              <w:jc w:val="center"/>
              <w:rPr>
                <w:sz w:val="24"/>
                <w:szCs w:val="24"/>
              </w:rPr>
            </w:pPr>
          </w:p>
          <w:p w:rsidR="005776F1" w:rsidRPr="000A3DFE" w:rsidRDefault="005776F1" w:rsidP="00D23E41">
            <w:pPr>
              <w:widowControl/>
              <w:spacing w:after="120"/>
              <w:jc w:val="center"/>
              <w:rPr>
                <w:sz w:val="24"/>
                <w:szCs w:val="24"/>
              </w:rPr>
            </w:pPr>
            <w:r w:rsidRPr="000A3DFE">
              <w:rPr>
                <w:sz w:val="24"/>
                <w:szCs w:val="24"/>
              </w:rPr>
              <w:t>17</w:t>
            </w:r>
          </w:p>
        </w:tc>
      </w:tr>
      <w:tr w:rsidR="005776F1" w:rsidRPr="000A3DFE" w:rsidTr="00D23E41">
        <w:tc>
          <w:tcPr>
            <w:tcW w:w="2088" w:type="dxa"/>
          </w:tcPr>
          <w:p w:rsidR="005776F1" w:rsidRPr="000A3DFE" w:rsidRDefault="005776F1" w:rsidP="00D23E41">
            <w:pPr>
              <w:widowControl/>
              <w:spacing w:after="120"/>
              <w:jc w:val="both"/>
              <w:rPr>
                <w:sz w:val="24"/>
                <w:szCs w:val="24"/>
              </w:rPr>
            </w:pPr>
            <w:r w:rsidRPr="000A3DFE">
              <w:rPr>
                <w:sz w:val="24"/>
                <w:szCs w:val="24"/>
              </w:rPr>
              <w:t xml:space="preserve">Фізичні роботи середньої важкості (категорія </w:t>
            </w:r>
            <w:proofErr w:type="spellStart"/>
            <w:r w:rsidRPr="000A3DFE">
              <w:rPr>
                <w:sz w:val="24"/>
                <w:szCs w:val="24"/>
              </w:rPr>
              <w:t>ІІа</w:t>
            </w:r>
            <w:proofErr w:type="spellEnd"/>
            <w:r w:rsidRPr="000A3DFE">
              <w:rPr>
                <w:sz w:val="24"/>
                <w:szCs w:val="24"/>
              </w:rPr>
              <w:t>)</w:t>
            </w:r>
          </w:p>
        </w:tc>
        <w:tc>
          <w:tcPr>
            <w:tcW w:w="4680" w:type="dxa"/>
          </w:tcPr>
          <w:p w:rsidR="005776F1" w:rsidRPr="000A3DFE" w:rsidRDefault="005776F1" w:rsidP="00D23E41">
            <w:pPr>
              <w:widowControl/>
              <w:spacing w:after="120"/>
              <w:jc w:val="both"/>
              <w:rPr>
                <w:sz w:val="24"/>
                <w:szCs w:val="24"/>
              </w:rPr>
            </w:pPr>
            <w:r w:rsidRPr="000A3DFE">
              <w:rPr>
                <w:sz w:val="24"/>
                <w:szCs w:val="24"/>
              </w:rPr>
              <w:t xml:space="preserve">роботи, пов'язані з ходінням, переміщенням дрібних (до </w:t>
            </w:r>
            <w:smartTag w:uri="urn:schemas-microsoft-com:office:smarttags" w:element="metricconverter">
              <w:smartTagPr>
                <w:attr w:name="ProductID" w:val="1 кг"/>
              </w:smartTagPr>
              <w:r w:rsidRPr="000A3DFE">
                <w:rPr>
                  <w:sz w:val="24"/>
                  <w:szCs w:val="24"/>
                </w:rPr>
                <w:t>1 кг</w:t>
              </w:r>
            </w:smartTag>
            <w:r w:rsidRPr="000A3DFE">
              <w:rPr>
                <w:sz w:val="24"/>
                <w:szCs w:val="24"/>
              </w:rPr>
              <w:t>) виробів або предметів в положенні стоячи або сидячи і потребують певного фізичного напруження</w:t>
            </w:r>
          </w:p>
        </w:tc>
        <w:tc>
          <w:tcPr>
            <w:tcW w:w="1438" w:type="dxa"/>
          </w:tcPr>
          <w:p w:rsidR="005776F1" w:rsidRPr="000A3DFE" w:rsidRDefault="005776F1" w:rsidP="00D23E41">
            <w:pPr>
              <w:widowControl/>
              <w:spacing w:after="120"/>
              <w:jc w:val="center"/>
              <w:rPr>
                <w:sz w:val="24"/>
                <w:szCs w:val="24"/>
              </w:rPr>
            </w:pPr>
          </w:p>
          <w:p w:rsidR="005776F1" w:rsidRPr="000A3DFE" w:rsidRDefault="005776F1" w:rsidP="00D23E41">
            <w:pPr>
              <w:widowControl/>
              <w:spacing w:after="120"/>
              <w:jc w:val="center"/>
              <w:rPr>
                <w:sz w:val="24"/>
                <w:szCs w:val="24"/>
              </w:rPr>
            </w:pPr>
            <w:r w:rsidRPr="000A3DFE">
              <w:rPr>
                <w:sz w:val="24"/>
                <w:szCs w:val="24"/>
              </w:rPr>
              <w:t>17</w:t>
            </w:r>
          </w:p>
        </w:tc>
        <w:tc>
          <w:tcPr>
            <w:tcW w:w="1481" w:type="dxa"/>
          </w:tcPr>
          <w:p w:rsidR="005776F1" w:rsidRPr="000A3DFE" w:rsidRDefault="005776F1" w:rsidP="00D23E41">
            <w:pPr>
              <w:widowControl/>
              <w:spacing w:after="120"/>
              <w:jc w:val="center"/>
              <w:rPr>
                <w:sz w:val="24"/>
                <w:szCs w:val="24"/>
              </w:rPr>
            </w:pPr>
          </w:p>
          <w:p w:rsidR="005776F1" w:rsidRPr="000A3DFE" w:rsidRDefault="005776F1" w:rsidP="00D23E41">
            <w:pPr>
              <w:widowControl/>
              <w:spacing w:after="120"/>
              <w:jc w:val="center"/>
              <w:rPr>
                <w:sz w:val="24"/>
                <w:szCs w:val="24"/>
              </w:rPr>
            </w:pPr>
            <w:r w:rsidRPr="000A3DFE">
              <w:rPr>
                <w:sz w:val="24"/>
                <w:szCs w:val="24"/>
              </w:rPr>
              <w:t>15</w:t>
            </w:r>
          </w:p>
        </w:tc>
      </w:tr>
      <w:tr w:rsidR="005776F1" w:rsidRPr="000A3DFE" w:rsidTr="00D23E41">
        <w:tc>
          <w:tcPr>
            <w:tcW w:w="2088" w:type="dxa"/>
          </w:tcPr>
          <w:p w:rsidR="005776F1" w:rsidRPr="000A3DFE" w:rsidRDefault="005776F1" w:rsidP="00D23E41">
            <w:pPr>
              <w:widowControl/>
              <w:spacing w:after="120"/>
              <w:jc w:val="both"/>
              <w:rPr>
                <w:sz w:val="24"/>
                <w:szCs w:val="24"/>
              </w:rPr>
            </w:pPr>
            <w:r w:rsidRPr="000A3DFE">
              <w:rPr>
                <w:sz w:val="24"/>
                <w:szCs w:val="24"/>
              </w:rPr>
              <w:t xml:space="preserve">Фізичні роботи середньої важкості (категорія </w:t>
            </w:r>
            <w:proofErr w:type="spellStart"/>
            <w:r w:rsidRPr="000A3DFE">
              <w:rPr>
                <w:sz w:val="24"/>
                <w:szCs w:val="24"/>
              </w:rPr>
              <w:t>ІІб</w:t>
            </w:r>
            <w:proofErr w:type="spellEnd"/>
            <w:r w:rsidRPr="000A3DFE">
              <w:rPr>
                <w:sz w:val="24"/>
                <w:szCs w:val="24"/>
              </w:rPr>
              <w:t>)</w:t>
            </w:r>
          </w:p>
        </w:tc>
        <w:tc>
          <w:tcPr>
            <w:tcW w:w="4680" w:type="dxa"/>
          </w:tcPr>
          <w:p w:rsidR="005776F1" w:rsidRPr="000A3DFE" w:rsidRDefault="005776F1" w:rsidP="00D23E41">
            <w:pPr>
              <w:widowControl/>
              <w:spacing w:after="120"/>
              <w:jc w:val="both"/>
              <w:rPr>
                <w:sz w:val="24"/>
                <w:szCs w:val="24"/>
              </w:rPr>
            </w:pPr>
            <w:r w:rsidRPr="000A3DFE">
              <w:rPr>
                <w:sz w:val="24"/>
                <w:szCs w:val="24"/>
              </w:rPr>
              <w:t xml:space="preserve">Роботи, що виконуються стоячи, пов'язані з ходінням, переміщенням невеликих (до </w:t>
            </w:r>
            <w:smartTag w:uri="urn:schemas-microsoft-com:office:smarttags" w:element="metricconverter">
              <w:smartTagPr>
                <w:attr w:name="ProductID" w:val="10 кг"/>
              </w:smartTagPr>
              <w:r w:rsidRPr="000A3DFE">
                <w:rPr>
                  <w:sz w:val="24"/>
                  <w:szCs w:val="24"/>
                </w:rPr>
                <w:t>10 кг</w:t>
              </w:r>
            </w:smartTag>
            <w:r w:rsidRPr="000A3DFE">
              <w:rPr>
                <w:sz w:val="24"/>
                <w:szCs w:val="24"/>
              </w:rPr>
              <w:t>) вантажів та супроводжуються помірним фізичним напруженням</w:t>
            </w:r>
          </w:p>
        </w:tc>
        <w:tc>
          <w:tcPr>
            <w:tcW w:w="1438" w:type="dxa"/>
          </w:tcPr>
          <w:p w:rsidR="005776F1" w:rsidRPr="000A3DFE" w:rsidRDefault="005776F1" w:rsidP="00D23E41">
            <w:pPr>
              <w:widowControl/>
              <w:spacing w:after="120"/>
              <w:jc w:val="center"/>
              <w:rPr>
                <w:sz w:val="24"/>
                <w:szCs w:val="24"/>
              </w:rPr>
            </w:pPr>
          </w:p>
          <w:p w:rsidR="005776F1" w:rsidRPr="000A3DFE" w:rsidRDefault="005776F1" w:rsidP="00D23E41">
            <w:pPr>
              <w:widowControl/>
              <w:spacing w:after="120"/>
              <w:jc w:val="center"/>
              <w:rPr>
                <w:sz w:val="24"/>
                <w:szCs w:val="24"/>
              </w:rPr>
            </w:pPr>
            <w:r w:rsidRPr="000A3DFE">
              <w:rPr>
                <w:sz w:val="24"/>
                <w:szCs w:val="24"/>
              </w:rPr>
              <w:t>15</w:t>
            </w:r>
          </w:p>
        </w:tc>
        <w:tc>
          <w:tcPr>
            <w:tcW w:w="1481" w:type="dxa"/>
          </w:tcPr>
          <w:p w:rsidR="005776F1" w:rsidRPr="000A3DFE" w:rsidRDefault="005776F1" w:rsidP="00D23E41">
            <w:pPr>
              <w:widowControl/>
              <w:spacing w:after="120"/>
              <w:jc w:val="center"/>
              <w:rPr>
                <w:sz w:val="24"/>
                <w:szCs w:val="24"/>
              </w:rPr>
            </w:pPr>
          </w:p>
          <w:p w:rsidR="005776F1" w:rsidRPr="000A3DFE" w:rsidRDefault="005776F1" w:rsidP="00D23E41">
            <w:pPr>
              <w:widowControl/>
              <w:spacing w:after="120"/>
              <w:jc w:val="center"/>
              <w:rPr>
                <w:sz w:val="24"/>
                <w:szCs w:val="24"/>
              </w:rPr>
            </w:pPr>
            <w:r w:rsidRPr="000A3DFE">
              <w:rPr>
                <w:sz w:val="24"/>
                <w:szCs w:val="24"/>
              </w:rPr>
              <w:t>13</w:t>
            </w:r>
          </w:p>
        </w:tc>
      </w:tr>
      <w:tr w:rsidR="005776F1" w:rsidRPr="000A3DFE" w:rsidTr="00D23E41">
        <w:tc>
          <w:tcPr>
            <w:tcW w:w="2088" w:type="dxa"/>
          </w:tcPr>
          <w:p w:rsidR="005776F1" w:rsidRPr="000A3DFE" w:rsidRDefault="005776F1" w:rsidP="00D23E41">
            <w:pPr>
              <w:widowControl/>
              <w:spacing w:after="120"/>
              <w:jc w:val="both"/>
              <w:rPr>
                <w:sz w:val="24"/>
                <w:szCs w:val="24"/>
              </w:rPr>
            </w:pPr>
            <w:r w:rsidRPr="000A3DFE">
              <w:rPr>
                <w:sz w:val="24"/>
                <w:szCs w:val="24"/>
              </w:rPr>
              <w:t xml:space="preserve">Важкі фізичні роботи (категорія ІІІ) </w:t>
            </w:r>
          </w:p>
        </w:tc>
        <w:tc>
          <w:tcPr>
            <w:tcW w:w="4680" w:type="dxa"/>
          </w:tcPr>
          <w:p w:rsidR="005776F1" w:rsidRPr="000A3DFE" w:rsidRDefault="005776F1" w:rsidP="00D23E41">
            <w:pPr>
              <w:widowControl/>
              <w:spacing w:after="120"/>
              <w:jc w:val="both"/>
              <w:rPr>
                <w:sz w:val="24"/>
                <w:szCs w:val="24"/>
              </w:rPr>
            </w:pPr>
            <w:r w:rsidRPr="000A3DFE">
              <w:rPr>
                <w:sz w:val="24"/>
                <w:szCs w:val="24"/>
              </w:rPr>
              <w:t xml:space="preserve">роботи, пов'язані з постійним переміщенням, перенесенням значних (понад </w:t>
            </w:r>
            <w:smartTag w:uri="urn:schemas-microsoft-com:office:smarttags" w:element="metricconverter">
              <w:smartTagPr>
                <w:attr w:name="ProductID" w:val="10 кг"/>
              </w:smartTagPr>
              <w:r w:rsidRPr="000A3DFE">
                <w:rPr>
                  <w:sz w:val="24"/>
                  <w:szCs w:val="24"/>
                </w:rPr>
                <w:t>10 кг</w:t>
              </w:r>
            </w:smartTag>
            <w:r w:rsidRPr="000A3DFE">
              <w:rPr>
                <w:sz w:val="24"/>
                <w:szCs w:val="24"/>
              </w:rPr>
              <w:t>) вантажів, які потребують великих фізичних зусиль</w:t>
            </w:r>
          </w:p>
        </w:tc>
        <w:tc>
          <w:tcPr>
            <w:tcW w:w="1438" w:type="dxa"/>
          </w:tcPr>
          <w:p w:rsidR="005776F1" w:rsidRPr="000A3DFE" w:rsidRDefault="005776F1" w:rsidP="00D23E41">
            <w:pPr>
              <w:widowControl/>
              <w:spacing w:after="120"/>
              <w:jc w:val="center"/>
              <w:rPr>
                <w:sz w:val="24"/>
                <w:szCs w:val="24"/>
              </w:rPr>
            </w:pPr>
          </w:p>
          <w:p w:rsidR="005776F1" w:rsidRPr="000A3DFE" w:rsidRDefault="005776F1" w:rsidP="00D23E41">
            <w:pPr>
              <w:widowControl/>
              <w:spacing w:after="120"/>
              <w:jc w:val="center"/>
              <w:rPr>
                <w:sz w:val="24"/>
                <w:szCs w:val="24"/>
              </w:rPr>
            </w:pPr>
            <w:r w:rsidRPr="000A3DFE">
              <w:rPr>
                <w:sz w:val="24"/>
                <w:szCs w:val="24"/>
              </w:rPr>
              <w:t>13</w:t>
            </w:r>
          </w:p>
        </w:tc>
        <w:tc>
          <w:tcPr>
            <w:tcW w:w="1481" w:type="dxa"/>
          </w:tcPr>
          <w:p w:rsidR="005776F1" w:rsidRPr="000A3DFE" w:rsidRDefault="005776F1" w:rsidP="00D23E41">
            <w:pPr>
              <w:widowControl/>
              <w:spacing w:after="120"/>
              <w:jc w:val="center"/>
              <w:rPr>
                <w:sz w:val="24"/>
                <w:szCs w:val="24"/>
              </w:rPr>
            </w:pPr>
          </w:p>
          <w:p w:rsidR="005776F1" w:rsidRPr="000A3DFE" w:rsidRDefault="005776F1" w:rsidP="00D23E41">
            <w:pPr>
              <w:widowControl/>
              <w:spacing w:after="120"/>
              <w:jc w:val="center"/>
              <w:rPr>
                <w:sz w:val="24"/>
                <w:szCs w:val="24"/>
              </w:rPr>
            </w:pPr>
            <w:r w:rsidRPr="000A3DFE">
              <w:rPr>
                <w:sz w:val="24"/>
                <w:szCs w:val="24"/>
              </w:rPr>
              <w:t>12</w:t>
            </w:r>
          </w:p>
        </w:tc>
      </w:tr>
    </w:tbl>
    <w:p w:rsidR="005776F1" w:rsidRPr="000A3DFE" w:rsidRDefault="005776F1" w:rsidP="005776F1">
      <w:pPr>
        <w:widowControl/>
        <w:ind w:firstLine="567"/>
        <w:jc w:val="both"/>
        <w:rPr>
          <w:sz w:val="24"/>
          <w:szCs w:val="24"/>
        </w:rPr>
      </w:pPr>
    </w:p>
    <w:p w:rsidR="005776F1" w:rsidRPr="000A3DFE" w:rsidRDefault="005776F1" w:rsidP="005776F1">
      <w:pPr>
        <w:widowControl/>
        <w:ind w:firstLine="567"/>
        <w:jc w:val="both"/>
        <w:rPr>
          <w:sz w:val="24"/>
          <w:szCs w:val="24"/>
        </w:rPr>
      </w:pPr>
      <w:r w:rsidRPr="000A3DFE">
        <w:rPr>
          <w:sz w:val="24"/>
          <w:szCs w:val="24"/>
        </w:rPr>
        <w:t xml:space="preserve">Прим. </w:t>
      </w:r>
    </w:p>
    <w:p w:rsidR="005776F1" w:rsidRPr="000A3DFE" w:rsidRDefault="005776F1" w:rsidP="005776F1">
      <w:pPr>
        <w:widowControl/>
        <w:ind w:firstLine="567"/>
        <w:jc w:val="both"/>
        <w:rPr>
          <w:sz w:val="24"/>
          <w:szCs w:val="24"/>
        </w:rPr>
      </w:pPr>
      <w:r w:rsidRPr="000A3DFE">
        <w:rPr>
          <w:sz w:val="24"/>
          <w:szCs w:val="24"/>
        </w:rPr>
        <w:t>Постійне робоче місце - місце, на якому працюючий знаходиться понад 50 % робочого часу або більше 2-х годин безперервно. Якщо при цьому робота здійснюється в різних пунктах робочої зони, то вся ця зона вважається постійним робочим місцем.</w:t>
      </w:r>
    </w:p>
    <w:p w:rsidR="005776F1" w:rsidRPr="000A3DFE" w:rsidRDefault="005776F1" w:rsidP="005776F1">
      <w:pPr>
        <w:widowControl/>
        <w:ind w:firstLine="567"/>
        <w:jc w:val="both"/>
        <w:rPr>
          <w:sz w:val="24"/>
          <w:szCs w:val="24"/>
        </w:rPr>
      </w:pPr>
      <w:r w:rsidRPr="000A3DFE">
        <w:rPr>
          <w:sz w:val="24"/>
          <w:szCs w:val="24"/>
        </w:rPr>
        <w:t>Непостійне робоче місце - місце, на якому працюючий знаходиться менше 50 % робочого часу або менше 2-х годин безперервно.</w:t>
      </w:r>
    </w:p>
    <w:p w:rsidR="005776F1" w:rsidRDefault="005776F1" w:rsidP="005776F1">
      <w:pPr>
        <w:widowControl/>
        <w:ind w:firstLine="567"/>
        <w:jc w:val="right"/>
        <w:rPr>
          <w:sz w:val="24"/>
          <w:szCs w:val="24"/>
        </w:rPr>
      </w:pPr>
    </w:p>
    <w:p w:rsidR="005776F1" w:rsidRDefault="005776F1" w:rsidP="005776F1">
      <w:pPr>
        <w:widowControl/>
        <w:tabs>
          <w:tab w:val="left" w:pos="4610"/>
        </w:tabs>
        <w:rPr>
          <w:sz w:val="24"/>
          <w:szCs w:val="24"/>
        </w:rPr>
      </w:pPr>
    </w:p>
    <w:p w:rsidR="005776F1" w:rsidRDefault="005776F1" w:rsidP="005776F1">
      <w:pPr>
        <w:widowControl/>
        <w:tabs>
          <w:tab w:val="left" w:pos="4610"/>
        </w:tabs>
        <w:rPr>
          <w:sz w:val="24"/>
          <w:szCs w:val="24"/>
        </w:rPr>
      </w:pPr>
      <w:r>
        <w:rPr>
          <w:sz w:val="24"/>
          <w:szCs w:val="24"/>
        </w:rPr>
        <w:t xml:space="preserve">                                                                            36</w:t>
      </w:r>
    </w:p>
    <w:p w:rsidR="005776F1" w:rsidRDefault="005776F1" w:rsidP="005776F1">
      <w:pPr>
        <w:widowControl/>
        <w:ind w:firstLine="567"/>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776F1" w:rsidRDefault="005776F1" w:rsidP="005776F1">
      <w:pPr>
        <w:widowControl/>
        <w:ind w:firstLine="567"/>
        <w:jc w:val="right"/>
        <w:rPr>
          <w:sz w:val="24"/>
          <w:szCs w:val="24"/>
        </w:rPr>
      </w:pPr>
    </w:p>
    <w:p w:rsidR="005776F1" w:rsidRPr="000A3DFE" w:rsidRDefault="005776F1" w:rsidP="005776F1">
      <w:pPr>
        <w:widowControl/>
        <w:ind w:firstLine="567"/>
        <w:jc w:val="right"/>
        <w:rPr>
          <w:sz w:val="24"/>
          <w:szCs w:val="24"/>
        </w:rPr>
      </w:pPr>
      <w:r>
        <w:rPr>
          <w:sz w:val="24"/>
          <w:szCs w:val="24"/>
        </w:rPr>
        <w:lastRenderedPageBreak/>
        <w:t>Додаток 9</w:t>
      </w:r>
    </w:p>
    <w:p w:rsidR="005776F1" w:rsidRPr="000A3DFE" w:rsidRDefault="005776F1" w:rsidP="005776F1">
      <w:pPr>
        <w:ind w:firstLine="720"/>
        <w:jc w:val="right"/>
        <w:rPr>
          <w:sz w:val="24"/>
          <w:szCs w:val="24"/>
        </w:rPr>
      </w:pPr>
      <w:r w:rsidRPr="000A3DFE">
        <w:rPr>
          <w:sz w:val="24"/>
          <w:szCs w:val="24"/>
        </w:rPr>
        <w:tab/>
      </w:r>
      <w:r w:rsidRPr="000A3DFE">
        <w:rPr>
          <w:sz w:val="24"/>
          <w:szCs w:val="24"/>
        </w:rPr>
        <w:tab/>
      </w:r>
    </w:p>
    <w:p w:rsidR="005776F1" w:rsidRPr="000A3DFE" w:rsidRDefault="005776F1" w:rsidP="005776F1">
      <w:pPr>
        <w:jc w:val="center"/>
        <w:rPr>
          <w:b/>
          <w:sz w:val="24"/>
          <w:szCs w:val="24"/>
        </w:rPr>
      </w:pPr>
      <w:r w:rsidRPr="000A3DFE">
        <w:rPr>
          <w:b/>
          <w:sz w:val="24"/>
          <w:szCs w:val="24"/>
        </w:rPr>
        <w:t>Відсоток зменшення одноразової допомоги, якщо комісією з розслідування нещасного випадку встановлено, що ушкодження здоров’я настало не тільки з вини роботодавця, а й внаслідок порушення потерпілим нормативних актів про охорону праці</w:t>
      </w:r>
    </w:p>
    <w:p w:rsidR="005776F1" w:rsidRPr="000A3DFE" w:rsidRDefault="005776F1" w:rsidP="005776F1">
      <w:pPr>
        <w:ind w:firstLine="720"/>
        <w:jc w:val="both"/>
        <w:rPr>
          <w:sz w:val="24"/>
          <w:szCs w:val="24"/>
        </w:rPr>
      </w:pPr>
    </w:p>
    <w:tbl>
      <w:tblPr>
        <w:tblW w:w="9288" w:type="dxa"/>
        <w:tblLayout w:type="fixed"/>
        <w:tblLook w:val="01E0"/>
      </w:tblPr>
      <w:tblGrid>
        <w:gridCol w:w="7668"/>
        <w:gridCol w:w="1620"/>
      </w:tblGrid>
      <w:tr w:rsidR="005776F1" w:rsidRPr="000A3DFE" w:rsidTr="00D23E41">
        <w:tc>
          <w:tcPr>
            <w:tcW w:w="7668" w:type="dxa"/>
          </w:tcPr>
          <w:p w:rsidR="005776F1" w:rsidRPr="000A3DFE" w:rsidRDefault="005776F1" w:rsidP="00D23E41">
            <w:pPr>
              <w:spacing w:after="120"/>
              <w:jc w:val="center"/>
              <w:rPr>
                <w:b/>
                <w:sz w:val="24"/>
                <w:szCs w:val="24"/>
              </w:rPr>
            </w:pPr>
            <w:r w:rsidRPr="000A3DFE">
              <w:rPr>
                <w:b/>
                <w:sz w:val="24"/>
                <w:szCs w:val="24"/>
              </w:rPr>
              <w:t xml:space="preserve">Порушення потерпілим нормативних актів </w:t>
            </w:r>
          </w:p>
          <w:p w:rsidR="005776F1" w:rsidRPr="000A3DFE" w:rsidRDefault="005776F1" w:rsidP="00D23E41">
            <w:pPr>
              <w:spacing w:after="120"/>
              <w:jc w:val="center"/>
              <w:rPr>
                <w:b/>
                <w:sz w:val="24"/>
                <w:szCs w:val="24"/>
              </w:rPr>
            </w:pPr>
            <w:r w:rsidRPr="000A3DFE">
              <w:rPr>
                <w:b/>
                <w:sz w:val="24"/>
                <w:szCs w:val="24"/>
              </w:rPr>
              <w:t>про охорону праці</w:t>
            </w:r>
          </w:p>
        </w:tc>
        <w:tc>
          <w:tcPr>
            <w:tcW w:w="1620" w:type="dxa"/>
          </w:tcPr>
          <w:p w:rsidR="005776F1" w:rsidRPr="000A3DFE" w:rsidRDefault="005776F1" w:rsidP="00D23E41">
            <w:pPr>
              <w:spacing w:after="120"/>
              <w:ind w:left="-108" w:right="-108"/>
              <w:jc w:val="center"/>
              <w:rPr>
                <w:b/>
                <w:sz w:val="24"/>
                <w:szCs w:val="24"/>
              </w:rPr>
            </w:pPr>
            <w:r w:rsidRPr="000A3DFE">
              <w:rPr>
                <w:b/>
                <w:sz w:val="24"/>
                <w:szCs w:val="24"/>
              </w:rPr>
              <w:t xml:space="preserve">Відсоток зменшення </w:t>
            </w:r>
          </w:p>
        </w:tc>
      </w:tr>
      <w:tr w:rsidR="005776F1" w:rsidRPr="000A3DFE" w:rsidTr="00D23E41">
        <w:tc>
          <w:tcPr>
            <w:tcW w:w="9288" w:type="dxa"/>
            <w:gridSpan w:val="2"/>
          </w:tcPr>
          <w:p w:rsidR="005776F1" w:rsidRPr="000A3DFE" w:rsidRDefault="005776F1" w:rsidP="00D23E41">
            <w:pPr>
              <w:spacing w:after="120"/>
              <w:jc w:val="center"/>
              <w:rPr>
                <w:b/>
                <w:i/>
                <w:sz w:val="24"/>
                <w:szCs w:val="24"/>
              </w:rPr>
            </w:pPr>
            <w:r w:rsidRPr="000A3DFE">
              <w:rPr>
                <w:b/>
                <w:i/>
                <w:sz w:val="24"/>
                <w:szCs w:val="24"/>
              </w:rPr>
              <w:t>Якщо потерпілий був забезпечений згідно встановлених норм та встановленого порядку спецодягом чи спецвзуттям, засобами індивідуального захисту, необхідним інвентарем чи інструментами, якщо з працівником проведені всі необхідні інструктажі чи навчання, нещасний випадок стався в робочий час та при виконанні робіт, які входять в коло трудових обов’язків</w:t>
            </w:r>
          </w:p>
        </w:tc>
      </w:tr>
      <w:tr w:rsidR="005776F1" w:rsidRPr="000A3DFE" w:rsidTr="00D23E41">
        <w:tc>
          <w:tcPr>
            <w:tcW w:w="7668" w:type="dxa"/>
          </w:tcPr>
          <w:p w:rsidR="005776F1" w:rsidRPr="000A3DFE" w:rsidRDefault="005776F1" w:rsidP="00D23E41">
            <w:pPr>
              <w:spacing w:after="120"/>
              <w:jc w:val="both"/>
              <w:rPr>
                <w:sz w:val="24"/>
                <w:szCs w:val="24"/>
              </w:rPr>
            </w:pPr>
            <w:r w:rsidRPr="000A3DFE">
              <w:rPr>
                <w:sz w:val="24"/>
                <w:szCs w:val="24"/>
              </w:rPr>
              <w:t>Якщо є вина лише потерпілого:</w:t>
            </w:r>
          </w:p>
          <w:p w:rsidR="005776F1" w:rsidRPr="000A3DFE" w:rsidRDefault="005776F1" w:rsidP="00D23E41">
            <w:pPr>
              <w:numPr>
                <w:ilvl w:val="0"/>
                <w:numId w:val="5"/>
              </w:numPr>
              <w:spacing w:after="120"/>
              <w:jc w:val="both"/>
              <w:rPr>
                <w:sz w:val="24"/>
                <w:szCs w:val="24"/>
              </w:rPr>
            </w:pPr>
            <w:r w:rsidRPr="000A3DFE">
              <w:rPr>
                <w:sz w:val="24"/>
                <w:szCs w:val="24"/>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5776F1" w:rsidRPr="000A3DFE" w:rsidRDefault="005776F1" w:rsidP="00D23E41">
            <w:pPr>
              <w:numPr>
                <w:ilvl w:val="0"/>
                <w:numId w:val="5"/>
              </w:numPr>
              <w:spacing w:after="120"/>
              <w:jc w:val="both"/>
              <w:rPr>
                <w:sz w:val="24"/>
                <w:szCs w:val="24"/>
              </w:rPr>
            </w:pPr>
            <w:r w:rsidRPr="000A3DFE">
              <w:rPr>
                <w:sz w:val="24"/>
                <w:szCs w:val="24"/>
              </w:rPr>
              <w:t>первинне свідоме порушення правил поводження при обслуговуванні об’єктів і виконанні робіт підвищеної небезпеки</w:t>
            </w:r>
          </w:p>
          <w:p w:rsidR="005776F1" w:rsidRPr="000A3DFE" w:rsidRDefault="005776F1" w:rsidP="00D23E41">
            <w:pPr>
              <w:numPr>
                <w:ilvl w:val="0"/>
                <w:numId w:val="5"/>
              </w:numPr>
              <w:spacing w:after="120"/>
              <w:jc w:val="both"/>
              <w:rPr>
                <w:sz w:val="24"/>
                <w:szCs w:val="24"/>
              </w:rPr>
            </w:pPr>
            <w:r w:rsidRPr="000A3DFE">
              <w:rPr>
                <w:sz w:val="24"/>
                <w:szCs w:val="24"/>
              </w:rPr>
              <w:t>первинне свідоме порушення правил поводження при обслуговуванні об’єктів і виконанні робіт, що не є  об’єктами підвищеної небезпеки</w:t>
            </w:r>
          </w:p>
          <w:p w:rsidR="005776F1" w:rsidRPr="000A3DFE" w:rsidRDefault="005776F1" w:rsidP="00D23E41">
            <w:pPr>
              <w:numPr>
                <w:ilvl w:val="0"/>
                <w:numId w:val="5"/>
              </w:numPr>
              <w:spacing w:after="120"/>
              <w:jc w:val="both"/>
              <w:rPr>
                <w:sz w:val="24"/>
                <w:szCs w:val="24"/>
              </w:rPr>
            </w:pPr>
            <w:r w:rsidRPr="000A3DFE">
              <w:rPr>
                <w:sz w:val="24"/>
                <w:szCs w:val="24"/>
              </w:rPr>
              <w:t>невикористання наданих засобів індивідуального захист, передбачених правилами безпеки, якщо це порушення було первинним</w:t>
            </w:r>
          </w:p>
          <w:p w:rsidR="005776F1" w:rsidRPr="000A3DFE" w:rsidRDefault="005776F1" w:rsidP="00D23E41">
            <w:pPr>
              <w:numPr>
                <w:ilvl w:val="0"/>
                <w:numId w:val="5"/>
              </w:numPr>
              <w:spacing w:after="120"/>
              <w:jc w:val="both"/>
              <w:rPr>
                <w:sz w:val="24"/>
                <w:szCs w:val="24"/>
              </w:rPr>
            </w:pPr>
            <w:r w:rsidRPr="000A3DFE">
              <w:rPr>
                <w:sz w:val="24"/>
                <w:szCs w:val="24"/>
              </w:rPr>
              <w:t>невикористання наданих засобів індивідуального захист, передбачених правилами безпеки, якщо це порушення було повторним</w:t>
            </w:r>
          </w:p>
          <w:p w:rsidR="005776F1" w:rsidRPr="000A3DFE" w:rsidRDefault="005776F1" w:rsidP="00D23E41">
            <w:pPr>
              <w:spacing w:after="120"/>
              <w:jc w:val="both"/>
              <w:rPr>
                <w:sz w:val="24"/>
                <w:szCs w:val="24"/>
              </w:rPr>
            </w:pPr>
          </w:p>
        </w:tc>
        <w:tc>
          <w:tcPr>
            <w:tcW w:w="1620" w:type="dxa"/>
          </w:tcPr>
          <w:p w:rsidR="005776F1" w:rsidRPr="000A3DFE" w:rsidRDefault="005776F1" w:rsidP="00D23E41">
            <w:pPr>
              <w:spacing w:after="120"/>
              <w:jc w:val="center"/>
              <w:rPr>
                <w:sz w:val="24"/>
                <w:szCs w:val="24"/>
              </w:rPr>
            </w:pPr>
          </w:p>
          <w:p w:rsidR="005776F1" w:rsidRPr="000A3DFE" w:rsidRDefault="005776F1" w:rsidP="00D23E41">
            <w:pPr>
              <w:spacing w:after="120"/>
              <w:jc w:val="center"/>
              <w:rPr>
                <w:sz w:val="24"/>
                <w:szCs w:val="24"/>
              </w:rPr>
            </w:pPr>
            <w:r w:rsidRPr="000A3DFE">
              <w:rPr>
                <w:sz w:val="24"/>
                <w:szCs w:val="24"/>
              </w:rPr>
              <w:t>до 50 %</w:t>
            </w:r>
          </w:p>
          <w:p w:rsidR="005776F1" w:rsidRPr="000A3DFE" w:rsidRDefault="005776F1" w:rsidP="00D23E41">
            <w:pPr>
              <w:spacing w:after="120"/>
              <w:jc w:val="center"/>
              <w:rPr>
                <w:sz w:val="24"/>
                <w:szCs w:val="24"/>
              </w:rPr>
            </w:pPr>
          </w:p>
          <w:p w:rsidR="005776F1" w:rsidRPr="000A3DFE" w:rsidRDefault="005776F1" w:rsidP="00D23E41">
            <w:pPr>
              <w:spacing w:after="120"/>
              <w:jc w:val="center"/>
              <w:rPr>
                <w:sz w:val="24"/>
                <w:szCs w:val="24"/>
              </w:rPr>
            </w:pPr>
            <w:r w:rsidRPr="000A3DFE">
              <w:rPr>
                <w:sz w:val="24"/>
                <w:szCs w:val="24"/>
              </w:rPr>
              <w:t>до 40 %</w:t>
            </w:r>
          </w:p>
          <w:p w:rsidR="005776F1" w:rsidRPr="000A3DFE" w:rsidRDefault="005776F1" w:rsidP="00D23E41">
            <w:pPr>
              <w:spacing w:after="120"/>
              <w:jc w:val="center"/>
              <w:rPr>
                <w:sz w:val="24"/>
                <w:szCs w:val="24"/>
              </w:rPr>
            </w:pPr>
          </w:p>
          <w:p w:rsidR="005776F1" w:rsidRPr="000A3DFE" w:rsidRDefault="005776F1" w:rsidP="00D23E41">
            <w:pPr>
              <w:spacing w:after="120"/>
              <w:jc w:val="center"/>
              <w:rPr>
                <w:sz w:val="24"/>
                <w:szCs w:val="24"/>
              </w:rPr>
            </w:pPr>
            <w:r w:rsidRPr="000A3DFE">
              <w:rPr>
                <w:sz w:val="24"/>
                <w:szCs w:val="24"/>
              </w:rPr>
              <w:t>до 30 %</w:t>
            </w:r>
          </w:p>
          <w:p w:rsidR="005776F1" w:rsidRPr="000A3DFE" w:rsidRDefault="005776F1" w:rsidP="00D23E41">
            <w:pPr>
              <w:spacing w:after="120"/>
              <w:jc w:val="center"/>
              <w:rPr>
                <w:sz w:val="24"/>
                <w:szCs w:val="24"/>
              </w:rPr>
            </w:pPr>
          </w:p>
          <w:p w:rsidR="005776F1" w:rsidRPr="000A3DFE" w:rsidRDefault="005776F1" w:rsidP="00D23E41">
            <w:pPr>
              <w:spacing w:after="120"/>
              <w:jc w:val="center"/>
              <w:rPr>
                <w:sz w:val="24"/>
                <w:szCs w:val="24"/>
              </w:rPr>
            </w:pPr>
            <w:r w:rsidRPr="000A3DFE">
              <w:rPr>
                <w:sz w:val="24"/>
                <w:szCs w:val="24"/>
              </w:rPr>
              <w:t>до 20 %</w:t>
            </w:r>
          </w:p>
          <w:p w:rsidR="005776F1" w:rsidRPr="000A3DFE" w:rsidRDefault="005776F1" w:rsidP="00D23E41">
            <w:pPr>
              <w:spacing w:after="120"/>
              <w:jc w:val="center"/>
              <w:rPr>
                <w:sz w:val="24"/>
                <w:szCs w:val="24"/>
              </w:rPr>
            </w:pPr>
          </w:p>
          <w:p w:rsidR="005776F1" w:rsidRPr="000A3DFE" w:rsidRDefault="005776F1" w:rsidP="00D23E41">
            <w:pPr>
              <w:spacing w:after="120"/>
              <w:jc w:val="center"/>
              <w:rPr>
                <w:sz w:val="24"/>
                <w:szCs w:val="24"/>
              </w:rPr>
            </w:pPr>
            <w:r w:rsidRPr="000A3DFE">
              <w:rPr>
                <w:sz w:val="24"/>
                <w:szCs w:val="24"/>
              </w:rPr>
              <w:t>до 30 %</w:t>
            </w:r>
          </w:p>
        </w:tc>
      </w:tr>
      <w:tr w:rsidR="005776F1" w:rsidRPr="000A3DFE" w:rsidTr="00D23E41">
        <w:tc>
          <w:tcPr>
            <w:tcW w:w="7668" w:type="dxa"/>
          </w:tcPr>
          <w:p w:rsidR="005776F1" w:rsidRPr="000A3DFE" w:rsidRDefault="005776F1" w:rsidP="00D23E41">
            <w:pPr>
              <w:spacing w:after="120"/>
              <w:jc w:val="both"/>
              <w:rPr>
                <w:sz w:val="24"/>
                <w:szCs w:val="24"/>
              </w:rPr>
            </w:pPr>
            <w:r w:rsidRPr="000A3DFE">
              <w:rPr>
                <w:sz w:val="24"/>
                <w:szCs w:val="24"/>
              </w:rPr>
              <w:t>Якщо є вина як потерпілого, так і інших осіб:</w:t>
            </w:r>
          </w:p>
          <w:p w:rsidR="005776F1" w:rsidRPr="000A3DFE" w:rsidRDefault="005776F1" w:rsidP="00D23E41">
            <w:pPr>
              <w:numPr>
                <w:ilvl w:val="0"/>
                <w:numId w:val="5"/>
              </w:numPr>
              <w:spacing w:after="120"/>
              <w:jc w:val="both"/>
              <w:rPr>
                <w:sz w:val="24"/>
                <w:szCs w:val="24"/>
              </w:rPr>
            </w:pPr>
            <w:r w:rsidRPr="000A3DFE">
              <w:rPr>
                <w:sz w:val="24"/>
                <w:szCs w:val="24"/>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5776F1" w:rsidRPr="000A3DFE" w:rsidRDefault="005776F1" w:rsidP="00D23E41">
            <w:pPr>
              <w:numPr>
                <w:ilvl w:val="0"/>
                <w:numId w:val="5"/>
              </w:numPr>
              <w:spacing w:after="120"/>
              <w:jc w:val="both"/>
              <w:rPr>
                <w:sz w:val="24"/>
                <w:szCs w:val="24"/>
              </w:rPr>
            </w:pPr>
            <w:r w:rsidRPr="000A3DFE">
              <w:rPr>
                <w:sz w:val="24"/>
                <w:szCs w:val="24"/>
              </w:rPr>
              <w:t>первинне свідоме порушення правил поводження при обслуговуванні об’єктів і виконанні робіт підвищеної небезпеки</w:t>
            </w:r>
          </w:p>
          <w:p w:rsidR="005776F1" w:rsidRPr="000A3DFE" w:rsidRDefault="005776F1" w:rsidP="00D23E41">
            <w:pPr>
              <w:numPr>
                <w:ilvl w:val="0"/>
                <w:numId w:val="5"/>
              </w:numPr>
              <w:spacing w:after="120"/>
              <w:jc w:val="both"/>
              <w:rPr>
                <w:sz w:val="24"/>
                <w:szCs w:val="24"/>
              </w:rPr>
            </w:pPr>
            <w:r w:rsidRPr="000A3DFE">
              <w:rPr>
                <w:sz w:val="24"/>
                <w:szCs w:val="24"/>
              </w:rPr>
              <w:t>первинне свідоме порушення правил поводження при обслуговуванні об’єктів і виконанні робіт, що не є  об’єктами підвищеної небезпеки</w:t>
            </w:r>
          </w:p>
          <w:p w:rsidR="005776F1" w:rsidRPr="000A3DFE" w:rsidRDefault="005776F1" w:rsidP="00D23E41">
            <w:pPr>
              <w:numPr>
                <w:ilvl w:val="0"/>
                <w:numId w:val="5"/>
              </w:numPr>
              <w:spacing w:after="120"/>
              <w:jc w:val="both"/>
              <w:rPr>
                <w:sz w:val="24"/>
                <w:szCs w:val="24"/>
              </w:rPr>
            </w:pPr>
            <w:r w:rsidRPr="000A3DFE">
              <w:rPr>
                <w:sz w:val="24"/>
                <w:szCs w:val="24"/>
              </w:rPr>
              <w:t>невикористання наданих засобів індивідуального захист, передбачених правилами безпеки, якщо це порушення було первинним</w:t>
            </w:r>
          </w:p>
          <w:p w:rsidR="005776F1" w:rsidRPr="000A3DFE" w:rsidRDefault="005776F1" w:rsidP="00D23E41">
            <w:pPr>
              <w:numPr>
                <w:ilvl w:val="0"/>
                <w:numId w:val="5"/>
              </w:numPr>
              <w:spacing w:after="120"/>
              <w:jc w:val="both"/>
              <w:rPr>
                <w:sz w:val="24"/>
                <w:szCs w:val="24"/>
              </w:rPr>
            </w:pPr>
            <w:r w:rsidRPr="000A3DFE">
              <w:rPr>
                <w:sz w:val="24"/>
                <w:szCs w:val="24"/>
              </w:rPr>
              <w:t>невикористання наданих засобів індивідуального захист, передбачених правилами безпеки, якщо це порушення було повторним</w:t>
            </w:r>
          </w:p>
          <w:p w:rsidR="005776F1" w:rsidRPr="000A3DFE" w:rsidRDefault="005776F1" w:rsidP="00D23E41">
            <w:pPr>
              <w:spacing w:after="120"/>
              <w:jc w:val="both"/>
              <w:rPr>
                <w:sz w:val="24"/>
                <w:szCs w:val="24"/>
              </w:rPr>
            </w:pPr>
            <w:r>
              <w:rPr>
                <w:sz w:val="24"/>
                <w:szCs w:val="24"/>
              </w:rPr>
              <w:t xml:space="preserve">                                                                       37                    </w:t>
            </w:r>
          </w:p>
        </w:tc>
        <w:tc>
          <w:tcPr>
            <w:tcW w:w="1620" w:type="dxa"/>
          </w:tcPr>
          <w:p w:rsidR="005776F1" w:rsidRPr="000A3DFE" w:rsidRDefault="005776F1" w:rsidP="00D23E41">
            <w:pPr>
              <w:spacing w:after="120"/>
              <w:jc w:val="center"/>
              <w:rPr>
                <w:sz w:val="24"/>
                <w:szCs w:val="24"/>
              </w:rPr>
            </w:pPr>
          </w:p>
          <w:p w:rsidR="005776F1" w:rsidRPr="000A3DFE" w:rsidRDefault="005776F1" w:rsidP="00D23E41">
            <w:pPr>
              <w:spacing w:after="120"/>
              <w:jc w:val="center"/>
              <w:rPr>
                <w:sz w:val="24"/>
                <w:szCs w:val="24"/>
              </w:rPr>
            </w:pPr>
            <w:r w:rsidRPr="000A3DFE">
              <w:rPr>
                <w:sz w:val="24"/>
                <w:szCs w:val="24"/>
              </w:rPr>
              <w:t>до 25 %</w:t>
            </w:r>
          </w:p>
          <w:p w:rsidR="005776F1" w:rsidRPr="000A3DFE" w:rsidRDefault="005776F1" w:rsidP="00D23E41">
            <w:pPr>
              <w:spacing w:after="120"/>
              <w:jc w:val="center"/>
              <w:rPr>
                <w:sz w:val="24"/>
                <w:szCs w:val="24"/>
              </w:rPr>
            </w:pPr>
          </w:p>
          <w:p w:rsidR="005776F1" w:rsidRPr="000A3DFE" w:rsidRDefault="005776F1" w:rsidP="00D23E41">
            <w:pPr>
              <w:spacing w:after="120"/>
              <w:jc w:val="center"/>
              <w:rPr>
                <w:sz w:val="24"/>
                <w:szCs w:val="24"/>
              </w:rPr>
            </w:pPr>
            <w:r w:rsidRPr="000A3DFE">
              <w:rPr>
                <w:sz w:val="24"/>
                <w:szCs w:val="24"/>
              </w:rPr>
              <w:t>до 20 %</w:t>
            </w:r>
          </w:p>
          <w:p w:rsidR="005776F1" w:rsidRPr="000A3DFE" w:rsidRDefault="005776F1" w:rsidP="00D23E41">
            <w:pPr>
              <w:spacing w:after="120"/>
              <w:jc w:val="center"/>
              <w:rPr>
                <w:sz w:val="24"/>
                <w:szCs w:val="24"/>
              </w:rPr>
            </w:pPr>
          </w:p>
          <w:p w:rsidR="005776F1" w:rsidRPr="000A3DFE" w:rsidRDefault="005776F1" w:rsidP="00D23E41">
            <w:pPr>
              <w:spacing w:after="120"/>
              <w:jc w:val="center"/>
              <w:rPr>
                <w:sz w:val="24"/>
                <w:szCs w:val="24"/>
              </w:rPr>
            </w:pPr>
            <w:r w:rsidRPr="000A3DFE">
              <w:rPr>
                <w:sz w:val="24"/>
                <w:szCs w:val="24"/>
              </w:rPr>
              <w:t>до 15 %</w:t>
            </w:r>
          </w:p>
          <w:p w:rsidR="005776F1" w:rsidRPr="000A3DFE" w:rsidRDefault="005776F1" w:rsidP="00D23E41">
            <w:pPr>
              <w:spacing w:after="120"/>
              <w:jc w:val="center"/>
              <w:rPr>
                <w:sz w:val="24"/>
                <w:szCs w:val="24"/>
              </w:rPr>
            </w:pPr>
          </w:p>
          <w:p w:rsidR="005776F1" w:rsidRPr="000A3DFE" w:rsidRDefault="005776F1" w:rsidP="00D23E41">
            <w:pPr>
              <w:spacing w:after="120"/>
              <w:jc w:val="center"/>
              <w:rPr>
                <w:sz w:val="24"/>
                <w:szCs w:val="24"/>
              </w:rPr>
            </w:pPr>
            <w:r w:rsidRPr="000A3DFE">
              <w:rPr>
                <w:sz w:val="24"/>
                <w:szCs w:val="24"/>
              </w:rPr>
              <w:t>до 10 %</w:t>
            </w:r>
          </w:p>
          <w:p w:rsidR="005776F1" w:rsidRPr="000A3DFE" w:rsidRDefault="005776F1" w:rsidP="00D23E41">
            <w:pPr>
              <w:spacing w:after="120"/>
              <w:jc w:val="center"/>
              <w:rPr>
                <w:sz w:val="24"/>
                <w:szCs w:val="24"/>
              </w:rPr>
            </w:pPr>
          </w:p>
          <w:p w:rsidR="005776F1" w:rsidRPr="000A3DFE" w:rsidRDefault="005776F1" w:rsidP="00D23E41">
            <w:pPr>
              <w:spacing w:after="120"/>
              <w:jc w:val="center"/>
              <w:rPr>
                <w:sz w:val="24"/>
                <w:szCs w:val="24"/>
              </w:rPr>
            </w:pPr>
            <w:r w:rsidRPr="000A3DFE">
              <w:rPr>
                <w:sz w:val="24"/>
                <w:szCs w:val="24"/>
              </w:rPr>
              <w:t>до 15 %</w:t>
            </w:r>
          </w:p>
        </w:tc>
      </w:tr>
      <w:tr w:rsidR="005776F1" w:rsidRPr="000A3DFE" w:rsidTr="00D23E41">
        <w:tc>
          <w:tcPr>
            <w:tcW w:w="7668" w:type="dxa"/>
          </w:tcPr>
          <w:p w:rsidR="005776F1" w:rsidRPr="000A3DFE" w:rsidRDefault="005776F1" w:rsidP="00D23E41">
            <w:pPr>
              <w:spacing w:after="120"/>
              <w:jc w:val="both"/>
              <w:rPr>
                <w:sz w:val="24"/>
                <w:szCs w:val="24"/>
              </w:rPr>
            </w:pPr>
            <w:r w:rsidRPr="000A3DFE">
              <w:rPr>
                <w:sz w:val="24"/>
                <w:szCs w:val="24"/>
              </w:rPr>
              <w:lastRenderedPageBreak/>
              <w:t>Якщо відсутня вина потерпілого</w:t>
            </w:r>
            <w:r>
              <w:rPr>
                <w:sz w:val="24"/>
                <w:szCs w:val="24"/>
              </w:rPr>
              <w:t xml:space="preserve"> -</w:t>
            </w:r>
          </w:p>
        </w:tc>
        <w:tc>
          <w:tcPr>
            <w:tcW w:w="1620" w:type="dxa"/>
          </w:tcPr>
          <w:p w:rsidR="005776F1" w:rsidRPr="000A3DFE" w:rsidRDefault="005776F1" w:rsidP="00D23E41">
            <w:pPr>
              <w:spacing w:after="120"/>
              <w:ind w:left="-108" w:right="-108"/>
              <w:jc w:val="center"/>
              <w:rPr>
                <w:sz w:val="24"/>
                <w:szCs w:val="24"/>
              </w:rPr>
            </w:pPr>
            <w:r w:rsidRPr="000A3DFE">
              <w:rPr>
                <w:sz w:val="24"/>
                <w:szCs w:val="24"/>
              </w:rPr>
              <w:t>не зменшується</w:t>
            </w:r>
          </w:p>
        </w:tc>
      </w:tr>
      <w:tr w:rsidR="005776F1" w:rsidRPr="000A3DFE" w:rsidTr="00D23E41">
        <w:tc>
          <w:tcPr>
            <w:tcW w:w="9288" w:type="dxa"/>
            <w:gridSpan w:val="2"/>
          </w:tcPr>
          <w:p w:rsidR="005776F1" w:rsidRPr="000A3DFE" w:rsidRDefault="005776F1" w:rsidP="00D23E41">
            <w:pPr>
              <w:spacing w:after="120"/>
              <w:jc w:val="center"/>
              <w:rPr>
                <w:b/>
                <w:i/>
                <w:sz w:val="24"/>
                <w:szCs w:val="24"/>
              </w:rPr>
            </w:pPr>
            <w:r w:rsidRPr="000A3DFE">
              <w:rPr>
                <w:b/>
                <w:i/>
                <w:sz w:val="24"/>
                <w:szCs w:val="24"/>
              </w:rPr>
              <w:t>Якщо потерпілий не був забезпечений згідно встановлених норм та встановленого порядку спецодягом чи спецвзуттям, засобами індивідуального захисту, необхідним інвентарем чи  інструментами, якщо з працівником не проведено всіх необхідних інструктажів чи навчань,  якщо нещасний випадок стався при залученні працівника до робіт поза межами робочого часу або до робіт, які не входять в коло трудових обов’язків</w:t>
            </w:r>
          </w:p>
        </w:tc>
      </w:tr>
      <w:tr w:rsidR="005776F1" w:rsidRPr="000A3DFE" w:rsidTr="00D23E41">
        <w:tc>
          <w:tcPr>
            <w:tcW w:w="7668" w:type="dxa"/>
          </w:tcPr>
          <w:p w:rsidR="005776F1" w:rsidRPr="000A3DFE" w:rsidRDefault="005776F1" w:rsidP="00D23E41">
            <w:pPr>
              <w:spacing w:after="120"/>
              <w:jc w:val="both"/>
              <w:rPr>
                <w:sz w:val="24"/>
                <w:szCs w:val="24"/>
              </w:rPr>
            </w:pPr>
            <w:r w:rsidRPr="000A3DFE">
              <w:rPr>
                <w:sz w:val="24"/>
                <w:szCs w:val="24"/>
              </w:rPr>
              <w:t xml:space="preserve">Незалежно від вини потерпілого </w:t>
            </w:r>
            <w:r>
              <w:rPr>
                <w:sz w:val="24"/>
                <w:szCs w:val="24"/>
              </w:rPr>
              <w:t>-</w:t>
            </w:r>
          </w:p>
        </w:tc>
        <w:tc>
          <w:tcPr>
            <w:tcW w:w="1620" w:type="dxa"/>
          </w:tcPr>
          <w:p w:rsidR="005776F1" w:rsidRPr="000A3DFE" w:rsidRDefault="005776F1" w:rsidP="00D23E41">
            <w:pPr>
              <w:spacing w:after="120"/>
              <w:ind w:left="-108" w:right="-108"/>
              <w:jc w:val="center"/>
              <w:rPr>
                <w:sz w:val="24"/>
                <w:szCs w:val="24"/>
              </w:rPr>
            </w:pPr>
            <w:r w:rsidRPr="000A3DFE">
              <w:rPr>
                <w:sz w:val="24"/>
                <w:szCs w:val="24"/>
              </w:rPr>
              <w:t>не зменшується</w:t>
            </w:r>
          </w:p>
        </w:tc>
      </w:tr>
    </w:tbl>
    <w:p w:rsidR="005776F1" w:rsidRPr="000A3DFE" w:rsidRDefault="005776F1" w:rsidP="005776F1">
      <w:pPr>
        <w:ind w:firstLine="720"/>
        <w:jc w:val="both"/>
        <w:rPr>
          <w:sz w:val="24"/>
          <w:szCs w:val="24"/>
        </w:rPr>
      </w:pPr>
    </w:p>
    <w:p w:rsidR="005776F1" w:rsidRPr="000A3DFE" w:rsidRDefault="005776F1" w:rsidP="005776F1">
      <w:pPr>
        <w:ind w:firstLine="720"/>
        <w:jc w:val="both"/>
        <w:rPr>
          <w:sz w:val="24"/>
          <w:szCs w:val="24"/>
        </w:rPr>
      </w:pPr>
    </w:p>
    <w:p w:rsidR="005776F1" w:rsidRDefault="005776F1" w:rsidP="005776F1">
      <w:pPr>
        <w:ind w:firstLine="720"/>
        <w:jc w:val="both"/>
        <w:rPr>
          <w:sz w:val="24"/>
          <w:szCs w:val="24"/>
        </w:rPr>
      </w:pPr>
    </w:p>
    <w:p w:rsidR="005776F1" w:rsidRPr="00C906BB" w:rsidRDefault="005776F1" w:rsidP="005776F1">
      <w:pPr>
        <w:rPr>
          <w:sz w:val="24"/>
          <w:szCs w:val="24"/>
        </w:rPr>
      </w:pPr>
    </w:p>
    <w:p w:rsidR="005776F1" w:rsidRPr="00C906BB" w:rsidRDefault="005776F1" w:rsidP="005776F1">
      <w:pPr>
        <w:rPr>
          <w:sz w:val="24"/>
          <w:szCs w:val="24"/>
        </w:rPr>
      </w:pPr>
    </w:p>
    <w:p w:rsidR="005776F1" w:rsidRPr="00C906BB" w:rsidRDefault="005776F1" w:rsidP="005776F1">
      <w:pPr>
        <w:rPr>
          <w:sz w:val="24"/>
          <w:szCs w:val="24"/>
        </w:rPr>
      </w:pPr>
    </w:p>
    <w:p w:rsidR="005776F1" w:rsidRPr="00C906BB" w:rsidRDefault="005776F1" w:rsidP="005776F1">
      <w:pPr>
        <w:rPr>
          <w:sz w:val="24"/>
          <w:szCs w:val="24"/>
        </w:rPr>
      </w:pPr>
    </w:p>
    <w:p w:rsidR="005776F1" w:rsidRPr="00C906BB" w:rsidRDefault="005776F1" w:rsidP="005776F1">
      <w:pPr>
        <w:rPr>
          <w:sz w:val="24"/>
          <w:szCs w:val="24"/>
        </w:rPr>
      </w:pPr>
    </w:p>
    <w:p w:rsidR="005776F1" w:rsidRPr="00C906BB" w:rsidRDefault="005776F1" w:rsidP="005776F1">
      <w:pPr>
        <w:rPr>
          <w:sz w:val="24"/>
          <w:szCs w:val="24"/>
        </w:rPr>
      </w:pPr>
    </w:p>
    <w:p w:rsidR="005776F1" w:rsidRPr="00C906BB" w:rsidRDefault="005776F1" w:rsidP="005776F1">
      <w:pPr>
        <w:rPr>
          <w:sz w:val="24"/>
          <w:szCs w:val="24"/>
        </w:rPr>
      </w:pPr>
    </w:p>
    <w:p w:rsidR="005776F1" w:rsidRPr="00C906BB" w:rsidRDefault="005776F1" w:rsidP="005776F1">
      <w:pPr>
        <w:rPr>
          <w:sz w:val="24"/>
          <w:szCs w:val="24"/>
        </w:rPr>
      </w:pPr>
    </w:p>
    <w:p w:rsidR="005776F1" w:rsidRPr="00C906BB" w:rsidRDefault="005776F1" w:rsidP="005776F1">
      <w:pPr>
        <w:rPr>
          <w:sz w:val="24"/>
          <w:szCs w:val="24"/>
        </w:rPr>
      </w:pPr>
    </w:p>
    <w:p w:rsidR="005776F1" w:rsidRPr="00C906BB" w:rsidRDefault="005776F1" w:rsidP="005776F1">
      <w:pPr>
        <w:rPr>
          <w:sz w:val="24"/>
          <w:szCs w:val="24"/>
        </w:rPr>
      </w:pPr>
    </w:p>
    <w:p w:rsidR="005776F1" w:rsidRPr="00C906BB" w:rsidRDefault="005776F1" w:rsidP="005776F1">
      <w:pPr>
        <w:rPr>
          <w:sz w:val="24"/>
          <w:szCs w:val="24"/>
        </w:rPr>
      </w:pPr>
    </w:p>
    <w:p w:rsidR="005776F1" w:rsidRPr="00C906BB" w:rsidRDefault="005776F1" w:rsidP="005776F1">
      <w:pPr>
        <w:rPr>
          <w:sz w:val="24"/>
          <w:szCs w:val="24"/>
        </w:rPr>
      </w:pPr>
    </w:p>
    <w:p w:rsidR="005776F1" w:rsidRPr="00C906BB" w:rsidRDefault="005776F1" w:rsidP="005776F1">
      <w:pPr>
        <w:rPr>
          <w:sz w:val="24"/>
          <w:szCs w:val="24"/>
        </w:rPr>
      </w:pPr>
    </w:p>
    <w:p w:rsidR="005776F1" w:rsidRPr="00C906BB" w:rsidRDefault="005776F1" w:rsidP="005776F1">
      <w:pPr>
        <w:rPr>
          <w:sz w:val="24"/>
          <w:szCs w:val="24"/>
        </w:rPr>
      </w:pPr>
    </w:p>
    <w:p w:rsidR="005776F1" w:rsidRPr="00C906BB" w:rsidRDefault="005776F1" w:rsidP="005776F1">
      <w:pPr>
        <w:rPr>
          <w:sz w:val="24"/>
          <w:szCs w:val="24"/>
        </w:rPr>
      </w:pPr>
    </w:p>
    <w:p w:rsidR="005776F1" w:rsidRPr="00C906BB" w:rsidRDefault="005776F1" w:rsidP="005776F1">
      <w:pPr>
        <w:rPr>
          <w:sz w:val="24"/>
          <w:szCs w:val="24"/>
        </w:rPr>
      </w:pPr>
    </w:p>
    <w:p w:rsidR="005776F1" w:rsidRPr="00C906BB" w:rsidRDefault="005776F1" w:rsidP="005776F1">
      <w:pPr>
        <w:rPr>
          <w:sz w:val="24"/>
          <w:szCs w:val="24"/>
        </w:rPr>
      </w:pPr>
    </w:p>
    <w:p w:rsidR="005776F1" w:rsidRPr="00C906BB" w:rsidRDefault="005776F1" w:rsidP="005776F1">
      <w:pPr>
        <w:rPr>
          <w:sz w:val="24"/>
          <w:szCs w:val="24"/>
        </w:rPr>
      </w:pPr>
    </w:p>
    <w:p w:rsidR="005776F1" w:rsidRPr="00C906BB" w:rsidRDefault="005776F1" w:rsidP="005776F1">
      <w:pPr>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Default="005776F1" w:rsidP="005776F1">
      <w:pPr>
        <w:ind w:firstLine="720"/>
        <w:jc w:val="right"/>
        <w:rPr>
          <w:sz w:val="24"/>
          <w:szCs w:val="24"/>
        </w:rPr>
      </w:pPr>
    </w:p>
    <w:p w:rsidR="005776F1" w:rsidRPr="00CA186F" w:rsidRDefault="005776F1" w:rsidP="005776F1">
      <w:pPr>
        <w:ind w:firstLine="720"/>
        <w:jc w:val="right"/>
        <w:rPr>
          <w:sz w:val="24"/>
          <w:szCs w:val="24"/>
          <w:lang w:val="ru-RU"/>
        </w:rPr>
      </w:pPr>
    </w:p>
    <w:p w:rsidR="005776F1" w:rsidRDefault="005776F1" w:rsidP="005776F1">
      <w:pPr>
        <w:tabs>
          <w:tab w:val="left" w:pos="4320"/>
        </w:tabs>
        <w:ind w:firstLine="720"/>
        <w:rPr>
          <w:sz w:val="24"/>
          <w:szCs w:val="24"/>
        </w:rPr>
      </w:pPr>
      <w:r>
        <w:rPr>
          <w:sz w:val="24"/>
          <w:szCs w:val="24"/>
        </w:rPr>
        <w:tab/>
        <w:t xml:space="preserve">         38</w:t>
      </w:r>
    </w:p>
    <w:p w:rsidR="005776F1" w:rsidRPr="000A3DFE" w:rsidRDefault="005776F1" w:rsidP="005776F1">
      <w:pPr>
        <w:ind w:firstLine="720"/>
        <w:jc w:val="right"/>
        <w:rPr>
          <w:sz w:val="24"/>
          <w:szCs w:val="24"/>
        </w:rPr>
      </w:pPr>
      <w:r>
        <w:rPr>
          <w:sz w:val="24"/>
          <w:szCs w:val="24"/>
        </w:rPr>
        <w:lastRenderedPageBreak/>
        <w:t>Додаток 10</w:t>
      </w:r>
    </w:p>
    <w:p w:rsidR="005776F1" w:rsidRPr="000A3DFE" w:rsidRDefault="005776F1" w:rsidP="005776F1">
      <w:pPr>
        <w:pStyle w:val="3"/>
        <w:spacing w:line="240" w:lineRule="auto"/>
        <w:ind w:firstLine="0"/>
        <w:jc w:val="center"/>
        <w:rPr>
          <w:b/>
          <w:sz w:val="24"/>
          <w:szCs w:val="24"/>
        </w:rPr>
      </w:pPr>
    </w:p>
    <w:p w:rsidR="005776F1" w:rsidRPr="000A3DFE" w:rsidRDefault="005776F1" w:rsidP="005776F1">
      <w:pPr>
        <w:pStyle w:val="3"/>
        <w:spacing w:line="240" w:lineRule="auto"/>
        <w:ind w:firstLine="0"/>
        <w:jc w:val="center"/>
        <w:rPr>
          <w:b/>
          <w:sz w:val="24"/>
          <w:szCs w:val="24"/>
        </w:rPr>
      </w:pPr>
      <w:r w:rsidRPr="000A3DFE">
        <w:rPr>
          <w:b/>
          <w:sz w:val="24"/>
          <w:szCs w:val="24"/>
        </w:rPr>
        <w:t>ПОЛОЖЕННЯ</w:t>
      </w:r>
    </w:p>
    <w:p w:rsidR="005776F1" w:rsidRPr="00D50184" w:rsidRDefault="005776F1" w:rsidP="005776F1">
      <w:pPr>
        <w:pStyle w:val="3"/>
        <w:spacing w:line="240" w:lineRule="auto"/>
        <w:ind w:firstLine="0"/>
        <w:jc w:val="center"/>
        <w:rPr>
          <w:b/>
          <w:i/>
          <w:color w:val="FF0000"/>
          <w:sz w:val="24"/>
          <w:szCs w:val="24"/>
        </w:rPr>
      </w:pPr>
      <w:r w:rsidRPr="000A3DFE">
        <w:rPr>
          <w:b/>
          <w:sz w:val="24"/>
          <w:szCs w:val="24"/>
        </w:rPr>
        <w:t xml:space="preserve">про забезпечення педагогічних працівників </w:t>
      </w:r>
      <w:r w:rsidRPr="00D50184">
        <w:rPr>
          <w:b/>
          <w:i/>
          <w:color w:val="FF0000"/>
          <w:sz w:val="24"/>
          <w:szCs w:val="24"/>
        </w:rPr>
        <w:t xml:space="preserve">сільської місцевості </w:t>
      </w:r>
    </w:p>
    <w:p w:rsidR="005776F1" w:rsidRPr="000A3DFE" w:rsidRDefault="005776F1" w:rsidP="005776F1">
      <w:pPr>
        <w:pStyle w:val="3"/>
        <w:spacing w:line="240" w:lineRule="auto"/>
        <w:ind w:firstLine="0"/>
        <w:jc w:val="center"/>
        <w:rPr>
          <w:b/>
          <w:sz w:val="24"/>
          <w:szCs w:val="24"/>
        </w:rPr>
      </w:pPr>
      <w:r w:rsidRPr="00D50184">
        <w:rPr>
          <w:b/>
          <w:i/>
          <w:color w:val="FF0000"/>
          <w:sz w:val="24"/>
          <w:szCs w:val="24"/>
        </w:rPr>
        <w:t xml:space="preserve">безкоштовним </w:t>
      </w:r>
      <w:r w:rsidRPr="000A3DFE">
        <w:rPr>
          <w:b/>
          <w:sz w:val="24"/>
          <w:szCs w:val="24"/>
        </w:rPr>
        <w:t>підвезенням до місця роботи і назад</w:t>
      </w:r>
    </w:p>
    <w:p w:rsidR="005776F1" w:rsidRPr="000A3DFE" w:rsidRDefault="005776F1" w:rsidP="005776F1">
      <w:pPr>
        <w:pStyle w:val="3"/>
        <w:spacing w:line="240" w:lineRule="auto"/>
        <w:ind w:firstLine="0"/>
        <w:rPr>
          <w:sz w:val="24"/>
          <w:szCs w:val="24"/>
        </w:rPr>
      </w:pPr>
    </w:p>
    <w:p w:rsidR="005776F1" w:rsidRPr="000A3DFE" w:rsidRDefault="005776F1" w:rsidP="005776F1">
      <w:pPr>
        <w:pStyle w:val="3"/>
        <w:spacing w:line="240" w:lineRule="auto"/>
        <w:ind w:firstLine="0"/>
        <w:jc w:val="center"/>
        <w:rPr>
          <w:b/>
          <w:i/>
          <w:sz w:val="24"/>
          <w:szCs w:val="24"/>
        </w:rPr>
      </w:pPr>
      <w:r w:rsidRPr="000A3DFE">
        <w:rPr>
          <w:b/>
          <w:i/>
          <w:sz w:val="24"/>
          <w:szCs w:val="24"/>
        </w:rPr>
        <w:t>1. Загальні положення</w:t>
      </w:r>
    </w:p>
    <w:p w:rsidR="005776F1" w:rsidRPr="000A3DFE" w:rsidRDefault="005776F1" w:rsidP="005776F1">
      <w:pPr>
        <w:pStyle w:val="3"/>
        <w:spacing w:line="240" w:lineRule="auto"/>
        <w:ind w:firstLine="709"/>
        <w:rPr>
          <w:sz w:val="24"/>
          <w:szCs w:val="24"/>
        </w:rPr>
      </w:pPr>
    </w:p>
    <w:p w:rsidR="005776F1" w:rsidRPr="000A3DFE" w:rsidRDefault="005776F1" w:rsidP="005776F1">
      <w:pPr>
        <w:pStyle w:val="3"/>
        <w:spacing w:line="240" w:lineRule="auto"/>
        <w:ind w:firstLine="709"/>
        <w:rPr>
          <w:sz w:val="24"/>
          <w:szCs w:val="24"/>
        </w:rPr>
      </w:pPr>
      <w:r w:rsidRPr="000A3DFE">
        <w:rPr>
          <w:sz w:val="24"/>
          <w:szCs w:val="24"/>
        </w:rPr>
        <w:t xml:space="preserve">1.1. Дане Положення розроблене з метою реалізації положень законодавства, яке гарантує безкоштовне підвезення до місця роботи і назад педагогічних працівників </w:t>
      </w:r>
      <w:r w:rsidRPr="00D50184">
        <w:rPr>
          <w:i/>
          <w:color w:val="FF0000"/>
          <w:sz w:val="24"/>
          <w:szCs w:val="24"/>
        </w:rPr>
        <w:t>сільської місцевості</w:t>
      </w:r>
      <w:r w:rsidRPr="000A3DFE">
        <w:rPr>
          <w:sz w:val="24"/>
          <w:szCs w:val="24"/>
        </w:rPr>
        <w:t>, виконання доручень облдержадміністрації, підвищення престижу вчительської праці в селі, забезпечення сільських шкіл педагогічними кадрами, зменшення затрат на забезпечення підвезення педагогічних працівників.</w:t>
      </w:r>
    </w:p>
    <w:p w:rsidR="005776F1" w:rsidRPr="000A3DFE" w:rsidRDefault="005776F1" w:rsidP="005776F1">
      <w:pPr>
        <w:pStyle w:val="3"/>
        <w:spacing w:line="240" w:lineRule="auto"/>
        <w:ind w:firstLine="709"/>
        <w:rPr>
          <w:sz w:val="24"/>
          <w:szCs w:val="24"/>
        </w:rPr>
      </w:pPr>
      <w:r w:rsidRPr="000A3DFE">
        <w:rPr>
          <w:sz w:val="24"/>
          <w:szCs w:val="24"/>
        </w:rPr>
        <w:t>1.2. Дане Положення розроблене на виконання:</w:t>
      </w:r>
    </w:p>
    <w:p w:rsidR="005776F1" w:rsidRPr="000A3DFE" w:rsidRDefault="005776F1" w:rsidP="005776F1">
      <w:pPr>
        <w:pStyle w:val="3"/>
        <w:spacing w:line="240" w:lineRule="auto"/>
        <w:ind w:firstLine="709"/>
        <w:rPr>
          <w:sz w:val="24"/>
          <w:szCs w:val="24"/>
        </w:rPr>
      </w:pPr>
      <w:r w:rsidRPr="000A3DFE">
        <w:rPr>
          <w:sz w:val="24"/>
          <w:szCs w:val="24"/>
        </w:rPr>
        <w:t xml:space="preserve">1) </w:t>
      </w:r>
      <w:r w:rsidRPr="00B06333">
        <w:rPr>
          <w:color w:val="FF0000"/>
          <w:sz w:val="24"/>
          <w:szCs w:val="24"/>
        </w:rPr>
        <w:t xml:space="preserve">частини </w:t>
      </w:r>
      <w:r>
        <w:rPr>
          <w:color w:val="FF0000"/>
          <w:sz w:val="24"/>
          <w:szCs w:val="24"/>
        </w:rPr>
        <w:t xml:space="preserve">2 статті 56, </w:t>
      </w:r>
      <w:r w:rsidRPr="00B06333">
        <w:rPr>
          <w:color w:val="FF0000"/>
          <w:sz w:val="24"/>
          <w:szCs w:val="24"/>
        </w:rPr>
        <w:t xml:space="preserve">абзацу 8 частини </w:t>
      </w:r>
      <w:r>
        <w:rPr>
          <w:color w:val="FF0000"/>
          <w:sz w:val="24"/>
          <w:szCs w:val="24"/>
        </w:rPr>
        <w:t>2</w:t>
      </w:r>
      <w:r w:rsidRPr="00B06333">
        <w:rPr>
          <w:color w:val="FF0000"/>
          <w:sz w:val="24"/>
          <w:szCs w:val="24"/>
        </w:rPr>
        <w:t xml:space="preserve"> статті </w:t>
      </w:r>
      <w:r>
        <w:rPr>
          <w:color w:val="FF0000"/>
          <w:sz w:val="24"/>
          <w:szCs w:val="24"/>
        </w:rPr>
        <w:t>66</w:t>
      </w:r>
      <w:r w:rsidRPr="00B06333">
        <w:rPr>
          <w:color w:val="FF0000"/>
          <w:sz w:val="24"/>
          <w:szCs w:val="24"/>
        </w:rPr>
        <w:t xml:space="preserve"> </w:t>
      </w:r>
      <w:r w:rsidRPr="000A3DFE">
        <w:rPr>
          <w:sz w:val="24"/>
          <w:szCs w:val="24"/>
        </w:rPr>
        <w:t>Закону України «Про освіту»;</w:t>
      </w:r>
    </w:p>
    <w:p w:rsidR="005776F1" w:rsidRPr="000A3DFE" w:rsidRDefault="005776F1" w:rsidP="005776F1">
      <w:pPr>
        <w:pStyle w:val="3"/>
        <w:spacing w:line="240" w:lineRule="auto"/>
        <w:ind w:firstLine="709"/>
        <w:rPr>
          <w:sz w:val="24"/>
          <w:szCs w:val="24"/>
        </w:rPr>
      </w:pPr>
      <w:r w:rsidRPr="000A3DFE">
        <w:rPr>
          <w:sz w:val="24"/>
          <w:szCs w:val="24"/>
        </w:rPr>
        <w:t>2) абзацу 22 розділу 3 Основних засад розвитку соціальної сфери села, схвалених Указом Президента України від 20 грудня 2000 р. № 1356;</w:t>
      </w:r>
    </w:p>
    <w:p w:rsidR="005776F1" w:rsidRPr="000A3DFE" w:rsidRDefault="005776F1" w:rsidP="005776F1">
      <w:pPr>
        <w:pStyle w:val="3"/>
        <w:spacing w:line="240" w:lineRule="auto"/>
        <w:ind w:firstLine="709"/>
        <w:rPr>
          <w:sz w:val="24"/>
          <w:szCs w:val="24"/>
        </w:rPr>
      </w:pPr>
      <w:r w:rsidRPr="000A3DFE">
        <w:rPr>
          <w:sz w:val="24"/>
          <w:szCs w:val="24"/>
        </w:rPr>
        <w:t>3) пункту 7 частини 1 Указу Президента України від 09 жовтня 2001 № 941 «Про додаткові заходи щодо забезпечення розвитку освіти в Україні»;</w:t>
      </w:r>
    </w:p>
    <w:p w:rsidR="005776F1" w:rsidRPr="000A3DFE" w:rsidRDefault="005776F1" w:rsidP="005776F1">
      <w:pPr>
        <w:pStyle w:val="3"/>
        <w:spacing w:line="240" w:lineRule="auto"/>
        <w:ind w:firstLine="709"/>
        <w:rPr>
          <w:sz w:val="24"/>
          <w:szCs w:val="24"/>
        </w:rPr>
      </w:pPr>
      <w:r w:rsidRPr="000A3DFE">
        <w:rPr>
          <w:sz w:val="24"/>
          <w:szCs w:val="24"/>
        </w:rPr>
        <w:t>4) пункту 31 Національної доктрини розвитку освіти, затвердженої Указом Президента України від 17 квітня 2002 року № 347;</w:t>
      </w:r>
    </w:p>
    <w:p w:rsidR="005776F1" w:rsidRPr="00B06333" w:rsidRDefault="005776F1" w:rsidP="005776F1">
      <w:pPr>
        <w:pStyle w:val="3"/>
        <w:spacing w:line="240" w:lineRule="auto"/>
        <w:ind w:firstLine="709"/>
        <w:rPr>
          <w:i/>
          <w:color w:val="FF0000"/>
          <w:sz w:val="24"/>
          <w:szCs w:val="24"/>
        </w:rPr>
      </w:pPr>
      <w:r w:rsidRPr="00B06333">
        <w:rPr>
          <w:i/>
          <w:color w:val="FF0000"/>
          <w:sz w:val="24"/>
          <w:szCs w:val="24"/>
        </w:rPr>
        <w:t>5) абзацу 7 розділу 6 Державної цільової програми  розвитку українського села на період до 2015 року, затвердженої постановою Кабінету Міністрів України від 19 вересня 2007 року № 1158;</w:t>
      </w:r>
    </w:p>
    <w:p w:rsidR="005776F1" w:rsidRPr="00B06333" w:rsidRDefault="005776F1" w:rsidP="005776F1">
      <w:pPr>
        <w:pStyle w:val="3"/>
        <w:spacing w:line="240" w:lineRule="auto"/>
        <w:ind w:firstLine="709"/>
        <w:rPr>
          <w:i/>
          <w:color w:val="FF0000"/>
          <w:sz w:val="24"/>
          <w:szCs w:val="24"/>
        </w:rPr>
      </w:pPr>
      <w:r w:rsidRPr="00B06333">
        <w:rPr>
          <w:i/>
          <w:color w:val="FF0000"/>
          <w:sz w:val="24"/>
          <w:szCs w:val="24"/>
        </w:rPr>
        <w:t>6) пункту 5.1 розділу 5 Програми діяльності Кабінету Міністрів України "Подолання впливу світової фінансово-економічної кризи та поступальний розвиток", затвердженої Постановою Кабінету Міністрів України № 1107  від 20.12.2008;</w:t>
      </w:r>
    </w:p>
    <w:p w:rsidR="005776F1" w:rsidRPr="000A3DFE" w:rsidRDefault="005776F1" w:rsidP="005776F1">
      <w:pPr>
        <w:pStyle w:val="3"/>
        <w:spacing w:line="240" w:lineRule="auto"/>
        <w:ind w:firstLine="709"/>
        <w:rPr>
          <w:sz w:val="24"/>
          <w:szCs w:val="24"/>
        </w:rPr>
      </w:pPr>
      <w:r w:rsidRPr="00B06333">
        <w:rPr>
          <w:color w:val="FF0000"/>
          <w:sz w:val="24"/>
          <w:szCs w:val="24"/>
        </w:rPr>
        <w:t>5)</w:t>
      </w:r>
      <w:r w:rsidRPr="000A3DFE">
        <w:rPr>
          <w:sz w:val="24"/>
          <w:szCs w:val="24"/>
        </w:rPr>
        <w:t xml:space="preserve"> підпункту 4 пункту 3 Рекомендацій парламентських слухань на тему: "Запровадження 12-річної загальної середньої освіти в Україні: проблеми та шляхи їх подолання", схвалених постановою Верховної Ради України від 6 липня 2010 року № 2441;</w:t>
      </w:r>
    </w:p>
    <w:p w:rsidR="005776F1" w:rsidRPr="000A3DFE" w:rsidRDefault="005776F1" w:rsidP="005776F1">
      <w:pPr>
        <w:pStyle w:val="3"/>
        <w:spacing w:line="240" w:lineRule="auto"/>
        <w:ind w:firstLine="709"/>
        <w:rPr>
          <w:sz w:val="24"/>
          <w:szCs w:val="24"/>
        </w:rPr>
      </w:pPr>
      <w:r w:rsidRPr="00B06333">
        <w:rPr>
          <w:color w:val="FF0000"/>
          <w:sz w:val="24"/>
          <w:szCs w:val="24"/>
        </w:rPr>
        <w:t>6)</w:t>
      </w:r>
      <w:r w:rsidRPr="000A3DFE">
        <w:rPr>
          <w:sz w:val="24"/>
          <w:szCs w:val="24"/>
        </w:rPr>
        <w:t xml:space="preserve"> пунктів </w:t>
      </w:r>
      <w:r w:rsidRPr="00D50184">
        <w:rPr>
          <w:color w:val="FF0000"/>
          <w:sz w:val="24"/>
          <w:szCs w:val="24"/>
        </w:rPr>
        <w:t>8.1.7 та 8.3.7</w:t>
      </w:r>
      <w:r w:rsidRPr="000A3DFE">
        <w:rPr>
          <w:sz w:val="24"/>
          <w:szCs w:val="24"/>
        </w:rPr>
        <w:t xml:space="preserve"> Галузевої угоди між Міністерством освіти і науки, молоді та спорту України та ЦК Про</w:t>
      </w:r>
      <w:r w:rsidRPr="000A3DFE">
        <w:rPr>
          <w:sz w:val="24"/>
          <w:szCs w:val="24"/>
        </w:rPr>
        <w:t>ф</w:t>
      </w:r>
      <w:r w:rsidRPr="000A3DFE">
        <w:rPr>
          <w:sz w:val="24"/>
          <w:szCs w:val="24"/>
        </w:rPr>
        <w:t>спілки працівників освіти і науки України на 2011–2015 роки.</w:t>
      </w:r>
    </w:p>
    <w:p w:rsidR="005776F1" w:rsidRPr="000A3DFE" w:rsidRDefault="005776F1" w:rsidP="005776F1">
      <w:pPr>
        <w:pStyle w:val="3"/>
        <w:spacing w:line="240" w:lineRule="auto"/>
        <w:ind w:firstLine="709"/>
        <w:rPr>
          <w:sz w:val="24"/>
          <w:szCs w:val="24"/>
        </w:rPr>
      </w:pPr>
      <w:r w:rsidRPr="000A3DFE">
        <w:rPr>
          <w:sz w:val="24"/>
          <w:szCs w:val="24"/>
        </w:rPr>
        <w:t xml:space="preserve">1.3. Органи управління освітою, </w:t>
      </w:r>
      <w:r w:rsidRPr="00D50184">
        <w:rPr>
          <w:color w:val="FF0000"/>
          <w:sz w:val="24"/>
          <w:szCs w:val="24"/>
        </w:rPr>
        <w:t>заклади освіти:</w:t>
      </w:r>
    </w:p>
    <w:p w:rsidR="005776F1" w:rsidRPr="000A3DFE" w:rsidRDefault="005776F1" w:rsidP="005776F1">
      <w:pPr>
        <w:pStyle w:val="3"/>
        <w:spacing w:line="240" w:lineRule="auto"/>
        <w:ind w:firstLine="709"/>
        <w:rPr>
          <w:sz w:val="24"/>
          <w:szCs w:val="24"/>
        </w:rPr>
      </w:pPr>
      <w:r w:rsidRPr="000A3DFE">
        <w:rPr>
          <w:sz w:val="24"/>
          <w:szCs w:val="24"/>
        </w:rPr>
        <w:t>- щорічно розраховують суму коштів, необхідну для забезпечення підвезення педагогічних працівників сільської місцевості, та передбачають її в кошторисах;</w:t>
      </w:r>
    </w:p>
    <w:p w:rsidR="005776F1" w:rsidRPr="000A3DFE" w:rsidRDefault="005776F1" w:rsidP="005776F1">
      <w:pPr>
        <w:pStyle w:val="3"/>
        <w:spacing w:line="240" w:lineRule="auto"/>
        <w:ind w:firstLine="709"/>
        <w:rPr>
          <w:sz w:val="24"/>
          <w:szCs w:val="24"/>
        </w:rPr>
      </w:pPr>
      <w:r w:rsidRPr="000A3DFE">
        <w:rPr>
          <w:sz w:val="24"/>
          <w:szCs w:val="24"/>
        </w:rPr>
        <w:t xml:space="preserve">- вживають заходи щодо зменшення затрат шляхом надання педагогічним працівникам житла за місцем їх роботи, працевлаштування їх в населених пунктах за місцем проживання або наближених до них, складання оптимального графіку роботи (розкладу уроків). </w:t>
      </w:r>
    </w:p>
    <w:p w:rsidR="005776F1" w:rsidRPr="000A3DFE" w:rsidRDefault="005776F1" w:rsidP="005776F1">
      <w:pPr>
        <w:pStyle w:val="3"/>
        <w:spacing w:line="240" w:lineRule="auto"/>
        <w:ind w:firstLine="709"/>
        <w:rPr>
          <w:sz w:val="24"/>
          <w:szCs w:val="24"/>
        </w:rPr>
      </w:pPr>
    </w:p>
    <w:p w:rsidR="005776F1" w:rsidRPr="000A3DFE" w:rsidRDefault="005776F1" w:rsidP="005776F1">
      <w:pPr>
        <w:pStyle w:val="3"/>
        <w:spacing w:line="240" w:lineRule="auto"/>
        <w:ind w:firstLine="0"/>
        <w:jc w:val="center"/>
        <w:rPr>
          <w:b/>
          <w:i/>
          <w:sz w:val="24"/>
          <w:szCs w:val="24"/>
        </w:rPr>
      </w:pPr>
      <w:r w:rsidRPr="000A3DFE">
        <w:rPr>
          <w:b/>
          <w:i/>
          <w:sz w:val="24"/>
          <w:szCs w:val="24"/>
        </w:rPr>
        <w:t xml:space="preserve">2. Категорії працівників, які забезпечуються </w:t>
      </w:r>
    </w:p>
    <w:p w:rsidR="005776F1" w:rsidRPr="000A3DFE" w:rsidRDefault="005776F1" w:rsidP="005776F1">
      <w:pPr>
        <w:pStyle w:val="3"/>
        <w:spacing w:line="240" w:lineRule="auto"/>
        <w:ind w:firstLine="0"/>
        <w:jc w:val="center"/>
        <w:rPr>
          <w:b/>
          <w:i/>
          <w:sz w:val="24"/>
          <w:szCs w:val="24"/>
        </w:rPr>
      </w:pPr>
      <w:r w:rsidRPr="000A3DFE">
        <w:rPr>
          <w:b/>
          <w:i/>
          <w:sz w:val="24"/>
          <w:szCs w:val="24"/>
        </w:rPr>
        <w:t>безкоштовним підвезенням</w:t>
      </w:r>
    </w:p>
    <w:p w:rsidR="005776F1" w:rsidRPr="000A3DFE" w:rsidRDefault="005776F1" w:rsidP="005776F1">
      <w:pPr>
        <w:pStyle w:val="3"/>
        <w:spacing w:line="240" w:lineRule="auto"/>
        <w:ind w:firstLine="709"/>
        <w:rPr>
          <w:sz w:val="24"/>
          <w:szCs w:val="24"/>
        </w:rPr>
      </w:pPr>
    </w:p>
    <w:p w:rsidR="005776F1" w:rsidRPr="000A3DFE" w:rsidRDefault="005776F1" w:rsidP="005776F1">
      <w:pPr>
        <w:pStyle w:val="3"/>
        <w:spacing w:line="240" w:lineRule="auto"/>
        <w:ind w:firstLine="709"/>
        <w:rPr>
          <w:sz w:val="24"/>
          <w:szCs w:val="24"/>
        </w:rPr>
      </w:pPr>
      <w:r w:rsidRPr="000A3DFE">
        <w:rPr>
          <w:sz w:val="24"/>
          <w:szCs w:val="24"/>
        </w:rPr>
        <w:t xml:space="preserve">2.1. Безкоштовним підвезенням до місця роботи і назад користуються педагогічні працівники, які працюють у </w:t>
      </w:r>
      <w:r w:rsidRPr="00D50184">
        <w:rPr>
          <w:color w:val="FF0000"/>
          <w:sz w:val="24"/>
          <w:szCs w:val="24"/>
        </w:rPr>
        <w:t>закладах освіти</w:t>
      </w:r>
      <w:r w:rsidRPr="000A3DFE">
        <w:rPr>
          <w:sz w:val="24"/>
          <w:szCs w:val="24"/>
        </w:rPr>
        <w:t xml:space="preserve">, розташованих </w:t>
      </w:r>
      <w:r w:rsidRPr="00D50184">
        <w:rPr>
          <w:color w:val="FF0000"/>
          <w:sz w:val="24"/>
          <w:szCs w:val="24"/>
        </w:rPr>
        <w:t>в одних</w:t>
      </w:r>
      <w:r w:rsidRPr="000A3DFE">
        <w:rPr>
          <w:sz w:val="24"/>
          <w:szCs w:val="24"/>
        </w:rPr>
        <w:t xml:space="preserve"> населених пунктах </w:t>
      </w:r>
      <w:r w:rsidRPr="00D50184">
        <w:rPr>
          <w:i/>
          <w:color w:val="FF0000"/>
          <w:sz w:val="24"/>
          <w:szCs w:val="24"/>
        </w:rPr>
        <w:t>сільської місцевості</w:t>
      </w:r>
      <w:r w:rsidRPr="000A3DFE">
        <w:rPr>
          <w:sz w:val="24"/>
          <w:szCs w:val="24"/>
        </w:rPr>
        <w:t xml:space="preserve">, а проживають в інших </w:t>
      </w:r>
      <w:r w:rsidRPr="00D50184">
        <w:rPr>
          <w:i/>
          <w:color w:val="FF0000"/>
          <w:sz w:val="24"/>
          <w:szCs w:val="24"/>
        </w:rPr>
        <w:t>населених пунктах</w:t>
      </w:r>
      <w:r w:rsidRPr="000A3DFE">
        <w:rPr>
          <w:sz w:val="24"/>
          <w:szCs w:val="24"/>
        </w:rPr>
        <w:t xml:space="preserve">. </w:t>
      </w:r>
    </w:p>
    <w:p w:rsidR="005776F1" w:rsidRPr="000A3DFE" w:rsidRDefault="005776F1" w:rsidP="005776F1">
      <w:pPr>
        <w:pStyle w:val="3"/>
        <w:spacing w:line="240" w:lineRule="auto"/>
        <w:ind w:firstLine="709"/>
        <w:rPr>
          <w:sz w:val="24"/>
          <w:szCs w:val="24"/>
        </w:rPr>
      </w:pPr>
      <w:r w:rsidRPr="000A3DFE">
        <w:rPr>
          <w:sz w:val="24"/>
          <w:szCs w:val="24"/>
        </w:rPr>
        <w:t>2.2. Місце проживання педагогічного працівника визначається місцем його реєстрації. Місце проживання підтверджується відміткою в паспорті громадянина України.</w:t>
      </w:r>
    </w:p>
    <w:p w:rsidR="005776F1" w:rsidRDefault="005776F1" w:rsidP="005776F1">
      <w:pPr>
        <w:pStyle w:val="3"/>
        <w:spacing w:line="240" w:lineRule="auto"/>
        <w:ind w:firstLine="709"/>
        <w:rPr>
          <w:sz w:val="24"/>
          <w:szCs w:val="24"/>
        </w:rPr>
      </w:pPr>
      <w:r w:rsidRPr="000A3DFE">
        <w:rPr>
          <w:sz w:val="24"/>
          <w:szCs w:val="24"/>
        </w:rPr>
        <w:t xml:space="preserve">2.3. Працівники, які фактично проживають не за місцем їх реєстрації, забезпечуються підвезенням з того з цих населених пунктів, підвіз з якого є більш вигідним для роботодавця. </w:t>
      </w:r>
    </w:p>
    <w:p w:rsidR="005776F1" w:rsidRDefault="005776F1" w:rsidP="005776F1">
      <w:pPr>
        <w:pStyle w:val="3"/>
        <w:spacing w:line="240" w:lineRule="auto"/>
        <w:ind w:firstLine="709"/>
        <w:rPr>
          <w:sz w:val="24"/>
          <w:szCs w:val="24"/>
        </w:rPr>
      </w:pPr>
      <w:r>
        <w:rPr>
          <w:sz w:val="24"/>
          <w:szCs w:val="24"/>
        </w:rPr>
        <w:t xml:space="preserve">                                                                   39</w:t>
      </w:r>
    </w:p>
    <w:p w:rsidR="005776F1" w:rsidRDefault="005776F1" w:rsidP="005776F1">
      <w:pPr>
        <w:pStyle w:val="3"/>
        <w:spacing w:line="240" w:lineRule="auto"/>
        <w:ind w:firstLine="709"/>
        <w:rPr>
          <w:sz w:val="24"/>
          <w:szCs w:val="24"/>
        </w:rPr>
      </w:pPr>
    </w:p>
    <w:p w:rsidR="005776F1" w:rsidRPr="000A3DFE" w:rsidRDefault="005776F1" w:rsidP="005776F1">
      <w:pPr>
        <w:pStyle w:val="3"/>
        <w:spacing w:line="240" w:lineRule="auto"/>
        <w:ind w:firstLine="709"/>
        <w:rPr>
          <w:sz w:val="24"/>
          <w:szCs w:val="24"/>
        </w:rPr>
      </w:pPr>
      <w:r w:rsidRPr="000A3DFE">
        <w:rPr>
          <w:sz w:val="24"/>
          <w:szCs w:val="24"/>
        </w:rPr>
        <w:lastRenderedPageBreak/>
        <w:t>Місце проживання не за місцем реєстрації підтверджується довідкою відповідної місцевої ради, вуличного комітету, житлово-експлуатаційної організації тощо.</w:t>
      </w:r>
    </w:p>
    <w:p w:rsidR="005776F1" w:rsidRPr="000A3DFE" w:rsidRDefault="005776F1" w:rsidP="005776F1">
      <w:pPr>
        <w:pStyle w:val="3"/>
        <w:spacing w:line="240" w:lineRule="auto"/>
        <w:ind w:firstLine="709"/>
        <w:rPr>
          <w:sz w:val="24"/>
          <w:szCs w:val="24"/>
        </w:rPr>
      </w:pPr>
      <w:r>
        <w:rPr>
          <w:sz w:val="24"/>
          <w:szCs w:val="24"/>
        </w:rPr>
        <w:t>2</w:t>
      </w:r>
      <w:r w:rsidRPr="000A3DFE">
        <w:rPr>
          <w:sz w:val="24"/>
          <w:szCs w:val="24"/>
        </w:rPr>
        <w:t xml:space="preserve">.4. Педагогічні працівники не забезпечуються безкоштовним підвезенням, якщо вони або їх дружини (чоловіки) мають житло в населеному пункті, в якому розташоване місце роботи.  </w:t>
      </w:r>
    </w:p>
    <w:p w:rsidR="005776F1" w:rsidRPr="000A3DFE" w:rsidRDefault="005776F1" w:rsidP="005776F1">
      <w:pPr>
        <w:pStyle w:val="3"/>
        <w:spacing w:line="240" w:lineRule="auto"/>
        <w:ind w:firstLine="709"/>
        <w:rPr>
          <w:sz w:val="24"/>
          <w:szCs w:val="24"/>
        </w:rPr>
      </w:pPr>
    </w:p>
    <w:p w:rsidR="005776F1" w:rsidRPr="000A3DFE" w:rsidRDefault="005776F1" w:rsidP="005776F1">
      <w:pPr>
        <w:pStyle w:val="3"/>
        <w:spacing w:line="240" w:lineRule="auto"/>
        <w:ind w:firstLine="0"/>
        <w:jc w:val="center"/>
        <w:rPr>
          <w:b/>
          <w:i/>
          <w:sz w:val="24"/>
          <w:szCs w:val="24"/>
        </w:rPr>
      </w:pPr>
      <w:r w:rsidRPr="000A3DFE">
        <w:rPr>
          <w:b/>
          <w:i/>
          <w:sz w:val="24"/>
          <w:szCs w:val="24"/>
        </w:rPr>
        <w:t>3. Способи забезпечення педагогічних</w:t>
      </w:r>
    </w:p>
    <w:p w:rsidR="005776F1" w:rsidRPr="000A3DFE" w:rsidRDefault="005776F1" w:rsidP="005776F1">
      <w:pPr>
        <w:pStyle w:val="3"/>
        <w:spacing w:line="240" w:lineRule="auto"/>
        <w:ind w:firstLine="0"/>
        <w:jc w:val="center"/>
        <w:rPr>
          <w:b/>
          <w:i/>
          <w:sz w:val="24"/>
          <w:szCs w:val="24"/>
        </w:rPr>
      </w:pPr>
      <w:r w:rsidRPr="000A3DFE">
        <w:rPr>
          <w:b/>
          <w:i/>
          <w:sz w:val="24"/>
          <w:szCs w:val="24"/>
        </w:rPr>
        <w:t>працівників безкоштовним підвезенням</w:t>
      </w:r>
    </w:p>
    <w:p w:rsidR="005776F1" w:rsidRPr="000A3DFE" w:rsidRDefault="005776F1" w:rsidP="005776F1">
      <w:pPr>
        <w:pStyle w:val="3"/>
        <w:spacing w:line="240" w:lineRule="auto"/>
        <w:ind w:firstLine="709"/>
        <w:rPr>
          <w:sz w:val="24"/>
          <w:szCs w:val="24"/>
        </w:rPr>
      </w:pPr>
    </w:p>
    <w:p w:rsidR="005776F1" w:rsidRPr="000A3DFE" w:rsidRDefault="005776F1" w:rsidP="005776F1">
      <w:pPr>
        <w:pStyle w:val="3"/>
        <w:spacing w:line="240" w:lineRule="auto"/>
        <w:ind w:firstLine="709"/>
        <w:rPr>
          <w:sz w:val="24"/>
          <w:szCs w:val="24"/>
        </w:rPr>
      </w:pPr>
      <w:r w:rsidRPr="000A3DFE">
        <w:rPr>
          <w:sz w:val="24"/>
          <w:szCs w:val="24"/>
        </w:rPr>
        <w:t>3.1. Способами забезпечення педагогічних працівників безкоштовним підвезенням до місця роботи і назад є:</w:t>
      </w:r>
    </w:p>
    <w:p w:rsidR="005776F1" w:rsidRPr="000A3DFE" w:rsidRDefault="005776F1" w:rsidP="005776F1">
      <w:pPr>
        <w:pStyle w:val="3"/>
        <w:spacing w:line="240" w:lineRule="auto"/>
        <w:rPr>
          <w:sz w:val="24"/>
          <w:szCs w:val="24"/>
        </w:rPr>
      </w:pPr>
      <w:r w:rsidRPr="000A3DFE">
        <w:rPr>
          <w:sz w:val="24"/>
          <w:szCs w:val="24"/>
        </w:rPr>
        <w:t>- перевезення шкільними автобусами;</w:t>
      </w:r>
    </w:p>
    <w:p w:rsidR="005776F1" w:rsidRPr="000A3DFE" w:rsidRDefault="005776F1" w:rsidP="005776F1">
      <w:pPr>
        <w:pStyle w:val="3"/>
        <w:spacing w:line="240" w:lineRule="auto"/>
        <w:rPr>
          <w:sz w:val="24"/>
          <w:szCs w:val="24"/>
        </w:rPr>
      </w:pPr>
      <w:r w:rsidRPr="000A3DFE">
        <w:rPr>
          <w:sz w:val="24"/>
          <w:szCs w:val="24"/>
        </w:rPr>
        <w:t>- укладення договорів з перевізниками;</w:t>
      </w:r>
    </w:p>
    <w:p w:rsidR="005776F1" w:rsidRPr="000A3DFE" w:rsidRDefault="005776F1" w:rsidP="005776F1">
      <w:pPr>
        <w:pStyle w:val="3"/>
        <w:spacing w:line="240" w:lineRule="auto"/>
        <w:rPr>
          <w:sz w:val="24"/>
          <w:szCs w:val="24"/>
        </w:rPr>
      </w:pPr>
      <w:r w:rsidRPr="000A3DFE">
        <w:rPr>
          <w:sz w:val="24"/>
          <w:szCs w:val="24"/>
        </w:rPr>
        <w:t>- компенсація вартості проїзду на підставі проїзних квитків;</w:t>
      </w:r>
    </w:p>
    <w:p w:rsidR="005776F1" w:rsidRPr="000A3DFE" w:rsidRDefault="005776F1" w:rsidP="005776F1">
      <w:pPr>
        <w:pStyle w:val="3"/>
        <w:spacing w:line="240" w:lineRule="auto"/>
        <w:rPr>
          <w:sz w:val="24"/>
          <w:szCs w:val="24"/>
        </w:rPr>
      </w:pPr>
      <w:r w:rsidRPr="000A3DFE">
        <w:rPr>
          <w:sz w:val="24"/>
          <w:szCs w:val="24"/>
        </w:rPr>
        <w:t>- компенсація вартості проїзду за розрахунком.</w:t>
      </w:r>
    </w:p>
    <w:p w:rsidR="005776F1" w:rsidRPr="00250E94" w:rsidRDefault="005776F1" w:rsidP="005776F1">
      <w:pPr>
        <w:pStyle w:val="3"/>
        <w:spacing w:line="240" w:lineRule="auto"/>
        <w:ind w:firstLine="709"/>
        <w:rPr>
          <w:color w:val="FF0000"/>
          <w:sz w:val="24"/>
          <w:szCs w:val="24"/>
        </w:rPr>
      </w:pPr>
      <w:r w:rsidRPr="000A3DFE">
        <w:rPr>
          <w:sz w:val="24"/>
          <w:szCs w:val="24"/>
        </w:rPr>
        <w:t xml:space="preserve">3.2. Шкільним автобусом підвозяться педагогічні працівники, в тому числі які працюють в містах та селищах міського типу, маршрути </w:t>
      </w:r>
      <w:proofErr w:type="spellStart"/>
      <w:r w:rsidRPr="000A3DFE">
        <w:rPr>
          <w:sz w:val="24"/>
          <w:szCs w:val="24"/>
        </w:rPr>
        <w:t>доїзду</w:t>
      </w:r>
      <w:proofErr w:type="spellEnd"/>
      <w:r w:rsidRPr="000A3DFE">
        <w:rPr>
          <w:sz w:val="24"/>
          <w:szCs w:val="24"/>
        </w:rPr>
        <w:t xml:space="preserve"> яких співпадають з маршрутами руху шкільних автобусів</w:t>
      </w:r>
      <w:r>
        <w:rPr>
          <w:sz w:val="24"/>
          <w:szCs w:val="24"/>
        </w:rPr>
        <w:t xml:space="preserve">, </w:t>
      </w:r>
      <w:r>
        <w:rPr>
          <w:color w:val="FF0000"/>
          <w:sz w:val="24"/>
          <w:szCs w:val="24"/>
        </w:rPr>
        <w:t>або маршрути пристосовані для підвезення педагогічних працівників.</w:t>
      </w:r>
    </w:p>
    <w:p w:rsidR="005776F1" w:rsidRPr="000A3DFE" w:rsidRDefault="005776F1" w:rsidP="005776F1">
      <w:pPr>
        <w:pStyle w:val="3"/>
        <w:spacing w:line="240" w:lineRule="auto"/>
        <w:ind w:firstLine="709"/>
        <w:rPr>
          <w:sz w:val="24"/>
          <w:szCs w:val="24"/>
        </w:rPr>
      </w:pPr>
      <w:r w:rsidRPr="000A3DFE">
        <w:rPr>
          <w:sz w:val="24"/>
          <w:szCs w:val="24"/>
        </w:rPr>
        <w:t xml:space="preserve">3.3. Педагогічні працівники, які не мають можливості доїжджати шкільним автобусом, повинні забезпечуватись безплатним підвезенням шляхом укладення органами державної виконавчої влади, органами місцевого самоврядування, органами управління освітою, </w:t>
      </w:r>
      <w:r w:rsidRPr="00D0000A">
        <w:rPr>
          <w:color w:val="FF0000"/>
          <w:sz w:val="24"/>
          <w:szCs w:val="24"/>
        </w:rPr>
        <w:t>закладами освіти</w:t>
      </w:r>
      <w:r>
        <w:rPr>
          <w:sz w:val="24"/>
          <w:szCs w:val="24"/>
        </w:rPr>
        <w:t xml:space="preserve"> </w:t>
      </w:r>
      <w:r w:rsidRPr="000A3DFE">
        <w:rPr>
          <w:sz w:val="24"/>
          <w:szCs w:val="24"/>
        </w:rPr>
        <w:t xml:space="preserve">договорів з перевізниками на безкоштовне перевезення педагогічних працівників. За даними договорами перевізники безкоштовно перевозять педагогічних працівників згідно з виданими їм посвідченнями, а органи державної виконавчої влади, органи місцевого самоврядування, органи управління освітою, </w:t>
      </w:r>
      <w:r w:rsidRPr="00D0000A">
        <w:rPr>
          <w:color w:val="FF0000"/>
          <w:sz w:val="24"/>
          <w:szCs w:val="24"/>
        </w:rPr>
        <w:t>заклади освіти</w:t>
      </w:r>
      <w:r>
        <w:rPr>
          <w:sz w:val="24"/>
          <w:szCs w:val="24"/>
        </w:rPr>
        <w:t xml:space="preserve"> </w:t>
      </w:r>
      <w:r w:rsidRPr="000A3DFE">
        <w:rPr>
          <w:sz w:val="24"/>
          <w:szCs w:val="24"/>
        </w:rPr>
        <w:t>оплачують вартість таких перевезень.</w:t>
      </w:r>
    </w:p>
    <w:p w:rsidR="005776F1" w:rsidRPr="000A3DFE" w:rsidRDefault="005776F1" w:rsidP="005776F1">
      <w:pPr>
        <w:pStyle w:val="3"/>
        <w:spacing w:line="240" w:lineRule="auto"/>
        <w:ind w:firstLine="709"/>
        <w:rPr>
          <w:sz w:val="24"/>
          <w:szCs w:val="24"/>
        </w:rPr>
      </w:pPr>
      <w:r w:rsidRPr="000A3DFE">
        <w:rPr>
          <w:sz w:val="24"/>
          <w:szCs w:val="24"/>
        </w:rPr>
        <w:t>3.4. Педагогічні працівники, які не мають можливості доїжджати на підставі договорів, в результаті чого самостійно доїжджають рейсовим автотранспортом, залізничним транспортом забезпечуються безкоштовним підвезенням шляхом компенсації їм вартості проїзду на підставі проїзних квитків.</w:t>
      </w:r>
    </w:p>
    <w:p w:rsidR="005776F1" w:rsidRPr="000A3DFE" w:rsidRDefault="005776F1" w:rsidP="005776F1">
      <w:pPr>
        <w:pStyle w:val="3"/>
        <w:spacing w:line="240" w:lineRule="auto"/>
        <w:ind w:firstLine="709"/>
        <w:rPr>
          <w:sz w:val="24"/>
          <w:szCs w:val="24"/>
        </w:rPr>
      </w:pPr>
      <w:r w:rsidRPr="000A3DFE">
        <w:rPr>
          <w:sz w:val="24"/>
          <w:szCs w:val="24"/>
        </w:rPr>
        <w:t xml:space="preserve">3.5. Педагогічні працівники, які не мають можливості доїжджати рейсовим автотранспортом, залізничним транспортом (через його відсутність або у зв’язку з неприйнятним графіком руху), в результаті чого самостійно доїжджають попутним або власним транспортом, забезпечуються безкоштовним підвезенням шляхом компенсації їм вартості проїзду на підставі розрахунку, виходячи з графіка роботи працівника (з урахуванням його фактичної появи на роботі), відстані між населеними пунктами та тарифу на перевезення пасажирів в автобусах для приміських перевезень. </w:t>
      </w:r>
    </w:p>
    <w:p w:rsidR="005776F1" w:rsidRDefault="005776F1" w:rsidP="005776F1">
      <w:pPr>
        <w:ind w:firstLine="720"/>
        <w:jc w:val="right"/>
        <w:rPr>
          <w:sz w:val="24"/>
          <w:szCs w:val="24"/>
        </w:rPr>
      </w:pPr>
    </w:p>
    <w:p w:rsidR="005776F1" w:rsidRDefault="005776F1" w:rsidP="005776F1">
      <w:pPr>
        <w:tabs>
          <w:tab w:val="left" w:pos="4018"/>
        </w:tabs>
        <w:ind w:firstLine="720"/>
        <w:rPr>
          <w:sz w:val="24"/>
          <w:szCs w:val="24"/>
        </w:rPr>
      </w:pPr>
      <w:r>
        <w:rPr>
          <w:sz w:val="24"/>
          <w:szCs w:val="24"/>
        </w:rPr>
        <w:tab/>
        <w:t xml:space="preserve">   </w:t>
      </w:r>
    </w:p>
    <w:p w:rsidR="005776F1" w:rsidRDefault="005776F1" w:rsidP="005776F1">
      <w:pPr>
        <w:tabs>
          <w:tab w:val="left" w:pos="4018"/>
        </w:tabs>
        <w:ind w:firstLine="720"/>
        <w:rPr>
          <w:sz w:val="24"/>
          <w:szCs w:val="24"/>
        </w:rPr>
      </w:pPr>
    </w:p>
    <w:p w:rsidR="005776F1" w:rsidRDefault="005776F1" w:rsidP="005776F1">
      <w:pPr>
        <w:tabs>
          <w:tab w:val="left" w:pos="4018"/>
        </w:tabs>
        <w:ind w:firstLine="720"/>
        <w:rPr>
          <w:sz w:val="24"/>
          <w:szCs w:val="24"/>
        </w:rPr>
      </w:pPr>
    </w:p>
    <w:p w:rsidR="005776F1" w:rsidRDefault="005776F1" w:rsidP="005776F1">
      <w:pPr>
        <w:tabs>
          <w:tab w:val="left" w:pos="4018"/>
        </w:tabs>
        <w:ind w:firstLine="720"/>
        <w:rPr>
          <w:sz w:val="24"/>
          <w:szCs w:val="24"/>
        </w:rPr>
      </w:pPr>
    </w:p>
    <w:p w:rsidR="005776F1" w:rsidRDefault="005776F1" w:rsidP="005776F1">
      <w:pPr>
        <w:tabs>
          <w:tab w:val="left" w:pos="4018"/>
        </w:tabs>
        <w:ind w:firstLine="720"/>
        <w:rPr>
          <w:sz w:val="24"/>
          <w:szCs w:val="24"/>
        </w:rPr>
      </w:pPr>
    </w:p>
    <w:p w:rsidR="005776F1" w:rsidRDefault="005776F1" w:rsidP="005776F1">
      <w:pPr>
        <w:tabs>
          <w:tab w:val="left" w:pos="4018"/>
        </w:tabs>
        <w:ind w:firstLine="720"/>
        <w:rPr>
          <w:sz w:val="24"/>
          <w:szCs w:val="24"/>
        </w:rPr>
      </w:pPr>
    </w:p>
    <w:p w:rsidR="005776F1" w:rsidRDefault="005776F1" w:rsidP="005776F1">
      <w:pPr>
        <w:tabs>
          <w:tab w:val="left" w:pos="4018"/>
        </w:tabs>
        <w:ind w:firstLine="720"/>
        <w:rPr>
          <w:sz w:val="24"/>
          <w:szCs w:val="24"/>
        </w:rPr>
      </w:pPr>
    </w:p>
    <w:p w:rsidR="005776F1" w:rsidRDefault="005776F1" w:rsidP="005776F1">
      <w:pPr>
        <w:tabs>
          <w:tab w:val="left" w:pos="4018"/>
        </w:tabs>
        <w:ind w:firstLine="720"/>
        <w:rPr>
          <w:sz w:val="24"/>
          <w:szCs w:val="24"/>
        </w:rPr>
      </w:pPr>
    </w:p>
    <w:p w:rsidR="005776F1" w:rsidRDefault="005776F1" w:rsidP="005776F1">
      <w:pPr>
        <w:tabs>
          <w:tab w:val="left" w:pos="4018"/>
        </w:tabs>
        <w:ind w:firstLine="720"/>
        <w:rPr>
          <w:sz w:val="24"/>
          <w:szCs w:val="24"/>
        </w:rPr>
      </w:pPr>
    </w:p>
    <w:p w:rsidR="005776F1" w:rsidRPr="00C906BB" w:rsidRDefault="005776F1" w:rsidP="005776F1">
      <w:pPr>
        <w:rPr>
          <w:sz w:val="24"/>
          <w:szCs w:val="24"/>
        </w:rPr>
      </w:pPr>
    </w:p>
    <w:p w:rsidR="005776F1" w:rsidRPr="00C906BB" w:rsidRDefault="005776F1" w:rsidP="005776F1">
      <w:pPr>
        <w:rPr>
          <w:sz w:val="24"/>
          <w:szCs w:val="24"/>
        </w:rPr>
      </w:pPr>
    </w:p>
    <w:p w:rsidR="005776F1" w:rsidRPr="00C906BB" w:rsidRDefault="005776F1" w:rsidP="005776F1">
      <w:pPr>
        <w:rPr>
          <w:sz w:val="24"/>
          <w:szCs w:val="24"/>
        </w:rPr>
      </w:pPr>
    </w:p>
    <w:p w:rsidR="005776F1" w:rsidRPr="00C906BB" w:rsidRDefault="005776F1" w:rsidP="005776F1">
      <w:pPr>
        <w:rPr>
          <w:sz w:val="24"/>
          <w:szCs w:val="24"/>
        </w:rPr>
      </w:pPr>
      <w:r>
        <w:rPr>
          <w:sz w:val="24"/>
          <w:szCs w:val="24"/>
        </w:rPr>
        <w:t xml:space="preserve">                                                                       40</w:t>
      </w:r>
    </w:p>
    <w:p w:rsidR="005776F1" w:rsidRPr="00C906BB" w:rsidRDefault="005776F1" w:rsidP="005776F1">
      <w:pPr>
        <w:rPr>
          <w:sz w:val="24"/>
          <w:szCs w:val="24"/>
        </w:rPr>
      </w:pPr>
    </w:p>
    <w:p w:rsidR="005776F1" w:rsidRPr="000A3DFE" w:rsidRDefault="005776F1" w:rsidP="005776F1">
      <w:pPr>
        <w:ind w:firstLine="720"/>
        <w:jc w:val="both"/>
        <w:rPr>
          <w:sz w:val="24"/>
          <w:szCs w:val="24"/>
        </w:rPr>
      </w:pPr>
      <w:r>
        <w:rPr>
          <w:sz w:val="24"/>
          <w:szCs w:val="24"/>
        </w:rPr>
        <w:t xml:space="preserve">                                                                                                                                 Додаток 11</w:t>
      </w:r>
    </w:p>
    <w:p w:rsidR="005776F1" w:rsidRPr="000A3DFE" w:rsidRDefault="005776F1" w:rsidP="005776F1">
      <w:pPr>
        <w:ind w:firstLine="720"/>
        <w:jc w:val="both"/>
        <w:rPr>
          <w:sz w:val="24"/>
          <w:szCs w:val="24"/>
        </w:rPr>
      </w:pPr>
    </w:p>
    <w:p w:rsidR="005776F1" w:rsidRPr="000A3DFE" w:rsidRDefault="005776F1" w:rsidP="005776F1">
      <w:pPr>
        <w:tabs>
          <w:tab w:val="left" w:pos="9540"/>
        </w:tabs>
        <w:jc w:val="center"/>
        <w:rPr>
          <w:b/>
          <w:bCs/>
          <w:sz w:val="24"/>
          <w:szCs w:val="24"/>
        </w:rPr>
      </w:pPr>
      <w:r w:rsidRPr="000A3DFE">
        <w:rPr>
          <w:b/>
          <w:bCs/>
          <w:sz w:val="24"/>
          <w:szCs w:val="24"/>
        </w:rPr>
        <w:t>Перелік питань (документів) соціально-економічного і юридичного характеру, що стосуються прав та інтересів працівників, які роботодавець вирішує з профспілковими органами</w:t>
      </w:r>
    </w:p>
    <w:p w:rsidR="005776F1" w:rsidRPr="000A3DFE" w:rsidRDefault="005776F1" w:rsidP="005776F1">
      <w:pPr>
        <w:pStyle w:val="3"/>
        <w:spacing w:line="240" w:lineRule="auto"/>
        <w:ind w:firstLine="709"/>
        <w:rPr>
          <w:sz w:val="24"/>
          <w:szCs w:val="24"/>
        </w:rPr>
      </w:pPr>
    </w:p>
    <w:tbl>
      <w:tblPr>
        <w:tblW w:w="9540" w:type="dxa"/>
        <w:tblInd w:w="108" w:type="dxa"/>
        <w:tblLook w:val="01E0"/>
      </w:tblPr>
      <w:tblGrid>
        <w:gridCol w:w="540"/>
        <w:gridCol w:w="5040"/>
        <w:gridCol w:w="3960"/>
      </w:tblGrid>
      <w:tr w:rsidR="005776F1" w:rsidRPr="000A3DFE" w:rsidTr="00D23E41">
        <w:tc>
          <w:tcPr>
            <w:tcW w:w="540" w:type="dxa"/>
          </w:tcPr>
          <w:p w:rsidR="005776F1" w:rsidRPr="000A3DFE" w:rsidRDefault="005776F1" w:rsidP="00D23E41">
            <w:pPr>
              <w:spacing w:after="120"/>
              <w:jc w:val="center"/>
              <w:rPr>
                <w:b/>
                <w:i/>
                <w:sz w:val="24"/>
                <w:szCs w:val="24"/>
              </w:rPr>
            </w:pPr>
            <w:r w:rsidRPr="000A3DFE">
              <w:rPr>
                <w:b/>
                <w:i/>
                <w:sz w:val="24"/>
                <w:szCs w:val="24"/>
              </w:rPr>
              <w:t>№</w:t>
            </w:r>
          </w:p>
        </w:tc>
        <w:tc>
          <w:tcPr>
            <w:tcW w:w="5040" w:type="dxa"/>
          </w:tcPr>
          <w:p w:rsidR="005776F1" w:rsidRPr="000A3DFE" w:rsidRDefault="005776F1" w:rsidP="00D23E41">
            <w:pPr>
              <w:spacing w:after="120"/>
              <w:jc w:val="center"/>
              <w:rPr>
                <w:b/>
                <w:i/>
                <w:sz w:val="24"/>
                <w:szCs w:val="24"/>
              </w:rPr>
            </w:pPr>
            <w:r w:rsidRPr="000A3DFE">
              <w:rPr>
                <w:b/>
                <w:i/>
                <w:sz w:val="24"/>
                <w:szCs w:val="24"/>
              </w:rPr>
              <w:t xml:space="preserve">Питання і документи </w:t>
            </w:r>
          </w:p>
        </w:tc>
        <w:tc>
          <w:tcPr>
            <w:tcW w:w="3960" w:type="dxa"/>
          </w:tcPr>
          <w:p w:rsidR="005776F1" w:rsidRPr="000A3DFE" w:rsidRDefault="005776F1" w:rsidP="00D23E41">
            <w:pPr>
              <w:spacing w:after="120"/>
              <w:jc w:val="center"/>
              <w:rPr>
                <w:b/>
                <w:i/>
                <w:sz w:val="24"/>
                <w:szCs w:val="24"/>
              </w:rPr>
            </w:pPr>
            <w:r w:rsidRPr="000A3DFE">
              <w:rPr>
                <w:b/>
                <w:i/>
                <w:sz w:val="24"/>
                <w:szCs w:val="24"/>
              </w:rPr>
              <w:t>підстава</w:t>
            </w:r>
          </w:p>
        </w:tc>
      </w:tr>
      <w:tr w:rsidR="005776F1" w:rsidRPr="000A3DFE" w:rsidTr="00D23E41">
        <w:tc>
          <w:tcPr>
            <w:tcW w:w="540" w:type="dxa"/>
          </w:tcPr>
          <w:p w:rsidR="005776F1" w:rsidRPr="000A3DFE" w:rsidRDefault="005776F1" w:rsidP="00D23E41">
            <w:pPr>
              <w:spacing w:after="120"/>
              <w:jc w:val="both"/>
              <w:rPr>
                <w:sz w:val="24"/>
                <w:szCs w:val="24"/>
              </w:rPr>
            </w:pPr>
            <w:r w:rsidRPr="000A3DFE">
              <w:rPr>
                <w:sz w:val="24"/>
                <w:szCs w:val="24"/>
              </w:rPr>
              <w:t>1</w:t>
            </w:r>
          </w:p>
        </w:tc>
        <w:tc>
          <w:tcPr>
            <w:tcW w:w="5040" w:type="dxa"/>
          </w:tcPr>
          <w:p w:rsidR="005776F1" w:rsidRPr="000A3DFE" w:rsidRDefault="005776F1" w:rsidP="00D23E41">
            <w:pPr>
              <w:spacing w:after="120"/>
              <w:jc w:val="both"/>
              <w:rPr>
                <w:sz w:val="24"/>
                <w:szCs w:val="24"/>
              </w:rPr>
            </w:pPr>
            <w:r w:rsidRPr="000A3DFE">
              <w:rPr>
                <w:sz w:val="24"/>
                <w:szCs w:val="24"/>
              </w:rPr>
              <w:t>Погодження на встановлення випробувального терміну строком від трьох до шести місяців</w:t>
            </w:r>
          </w:p>
        </w:tc>
        <w:tc>
          <w:tcPr>
            <w:tcW w:w="3960" w:type="dxa"/>
          </w:tcPr>
          <w:p w:rsidR="005776F1" w:rsidRPr="000A3DFE" w:rsidRDefault="005776F1" w:rsidP="00D23E41">
            <w:pPr>
              <w:spacing w:after="120"/>
              <w:jc w:val="both"/>
              <w:rPr>
                <w:sz w:val="24"/>
                <w:szCs w:val="24"/>
              </w:rPr>
            </w:pPr>
            <w:r w:rsidRPr="000A3DFE">
              <w:rPr>
                <w:sz w:val="24"/>
                <w:szCs w:val="24"/>
              </w:rPr>
              <w:t xml:space="preserve">ст. 27 </w:t>
            </w:r>
            <w:proofErr w:type="spellStart"/>
            <w:r w:rsidRPr="000A3DFE">
              <w:rPr>
                <w:sz w:val="24"/>
                <w:szCs w:val="24"/>
              </w:rPr>
              <w:t>КЗпП</w:t>
            </w:r>
            <w:proofErr w:type="spellEnd"/>
          </w:p>
        </w:tc>
      </w:tr>
      <w:tr w:rsidR="005776F1" w:rsidRPr="000A3DFE" w:rsidTr="00D23E41">
        <w:tc>
          <w:tcPr>
            <w:tcW w:w="540" w:type="dxa"/>
          </w:tcPr>
          <w:p w:rsidR="005776F1" w:rsidRPr="000A3DFE" w:rsidRDefault="005776F1" w:rsidP="00D23E41">
            <w:pPr>
              <w:spacing w:after="120"/>
              <w:jc w:val="both"/>
              <w:rPr>
                <w:sz w:val="24"/>
                <w:szCs w:val="24"/>
              </w:rPr>
            </w:pPr>
            <w:r w:rsidRPr="000A3DFE">
              <w:rPr>
                <w:sz w:val="24"/>
                <w:szCs w:val="24"/>
              </w:rPr>
              <w:t>2</w:t>
            </w:r>
          </w:p>
        </w:tc>
        <w:tc>
          <w:tcPr>
            <w:tcW w:w="5040" w:type="dxa"/>
          </w:tcPr>
          <w:p w:rsidR="005776F1" w:rsidRPr="000A3DFE" w:rsidRDefault="005776F1" w:rsidP="00D23E41">
            <w:pPr>
              <w:spacing w:after="120"/>
              <w:jc w:val="both"/>
              <w:rPr>
                <w:sz w:val="24"/>
                <w:szCs w:val="24"/>
              </w:rPr>
            </w:pPr>
            <w:r w:rsidRPr="000A3DFE">
              <w:rPr>
                <w:sz w:val="24"/>
                <w:szCs w:val="24"/>
              </w:rPr>
              <w:t xml:space="preserve">Погодження посадових і робочих інструкцій </w:t>
            </w:r>
          </w:p>
        </w:tc>
        <w:tc>
          <w:tcPr>
            <w:tcW w:w="3960" w:type="dxa"/>
          </w:tcPr>
          <w:p w:rsidR="005776F1" w:rsidRPr="000A3DFE" w:rsidRDefault="005776F1" w:rsidP="00D23E41">
            <w:pPr>
              <w:spacing w:after="120"/>
              <w:jc w:val="both"/>
              <w:rPr>
                <w:sz w:val="24"/>
                <w:szCs w:val="24"/>
              </w:rPr>
            </w:pPr>
            <w:r>
              <w:rPr>
                <w:sz w:val="24"/>
                <w:szCs w:val="24"/>
              </w:rPr>
              <w:t>п. 5.3.24 Галузевої угоди, даний Договір</w:t>
            </w:r>
          </w:p>
        </w:tc>
      </w:tr>
      <w:tr w:rsidR="005776F1" w:rsidRPr="000A3DFE" w:rsidTr="00D23E41">
        <w:tc>
          <w:tcPr>
            <w:tcW w:w="540" w:type="dxa"/>
          </w:tcPr>
          <w:p w:rsidR="005776F1" w:rsidRPr="000A3DFE" w:rsidRDefault="005776F1" w:rsidP="00D23E41">
            <w:pPr>
              <w:spacing w:after="120"/>
              <w:jc w:val="both"/>
              <w:rPr>
                <w:sz w:val="24"/>
                <w:szCs w:val="24"/>
              </w:rPr>
            </w:pPr>
            <w:r w:rsidRPr="000A3DFE">
              <w:rPr>
                <w:sz w:val="24"/>
                <w:szCs w:val="24"/>
              </w:rPr>
              <w:t>3</w:t>
            </w:r>
          </w:p>
        </w:tc>
        <w:tc>
          <w:tcPr>
            <w:tcW w:w="5040" w:type="dxa"/>
          </w:tcPr>
          <w:p w:rsidR="005776F1" w:rsidRPr="000A3DFE" w:rsidRDefault="005776F1" w:rsidP="00D23E41">
            <w:pPr>
              <w:spacing w:after="120"/>
              <w:jc w:val="both"/>
              <w:rPr>
                <w:sz w:val="24"/>
                <w:szCs w:val="24"/>
              </w:rPr>
            </w:pPr>
            <w:r w:rsidRPr="000A3DFE">
              <w:rPr>
                <w:sz w:val="24"/>
                <w:szCs w:val="24"/>
              </w:rPr>
              <w:t>Правила внутрішнього трудового розпорядку</w:t>
            </w:r>
          </w:p>
        </w:tc>
        <w:tc>
          <w:tcPr>
            <w:tcW w:w="3960" w:type="dxa"/>
          </w:tcPr>
          <w:p w:rsidR="005776F1" w:rsidRPr="000A3DFE" w:rsidRDefault="005776F1" w:rsidP="00D23E41">
            <w:pPr>
              <w:spacing w:after="120"/>
              <w:jc w:val="both"/>
              <w:rPr>
                <w:sz w:val="24"/>
                <w:szCs w:val="24"/>
              </w:rPr>
            </w:pPr>
            <w:r w:rsidRPr="000A3DFE">
              <w:rPr>
                <w:sz w:val="24"/>
                <w:szCs w:val="24"/>
              </w:rPr>
              <w:t xml:space="preserve">ст. 142 </w:t>
            </w:r>
            <w:proofErr w:type="spellStart"/>
            <w:r w:rsidRPr="000A3DFE">
              <w:rPr>
                <w:sz w:val="24"/>
                <w:szCs w:val="24"/>
              </w:rPr>
              <w:t>КЗпП</w:t>
            </w:r>
            <w:proofErr w:type="spellEnd"/>
          </w:p>
        </w:tc>
      </w:tr>
      <w:tr w:rsidR="005776F1" w:rsidRPr="000A3DFE" w:rsidTr="00D23E41">
        <w:tc>
          <w:tcPr>
            <w:tcW w:w="540" w:type="dxa"/>
          </w:tcPr>
          <w:p w:rsidR="005776F1" w:rsidRPr="000A3DFE" w:rsidRDefault="005776F1" w:rsidP="00D23E41">
            <w:pPr>
              <w:spacing w:after="120"/>
              <w:jc w:val="both"/>
              <w:rPr>
                <w:sz w:val="24"/>
                <w:szCs w:val="24"/>
              </w:rPr>
            </w:pPr>
            <w:r w:rsidRPr="000A3DFE">
              <w:rPr>
                <w:sz w:val="24"/>
                <w:szCs w:val="24"/>
              </w:rPr>
              <w:t>4</w:t>
            </w:r>
          </w:p>
        </w:tc>
        <w:tc>
          <w:tcPr>
            <w:tcW w:w="5040" w:type="dxa"/>
          </w:tcPr>
          <w:p w:rsidR="005776F1" w:rsidRPr="000A3DFE" w:rsidRDefault="005776F1" w:rsidP="00D23E41">
            <w:pPr>
              <w:spacing w:after="120"/>
              <w:jc w:val="both"/>
              <w:rPr>
                <w:sz w:val="24"/>
                <w:szCs w:val="24"/>
              </w:rPr>
            </w:pPr>
            <w:r w:rsidRPr="000A3DFE">
              <w:rPr>
                <w:sz w:val="24"/>
                <w:szCs w:val="24"/>
              </w:rPr>
              <w:t xml:space="preserve">Погодження графіку роботи установи, графіків змінності, режиму роботи, розкладу уроків, графіку чергування. </w:t>
            </w:r>
          </w:p>
        </w:tc>
        <w:tc>
          <w:tcPr>
            <w:tcW w:w="3960" w:type="dxa"/>
          </w:tcPr>
          <w:p w:rsidR="005776F1" w:rsidRPr="000A3DFE" w:rsidRDefault="005776F1" w:rsidP="00D23E41">
            <w:pPr>
              <w:spacing w:after="120"/>
              <w:jc w:val="both"/>
              <w:rPr>
                <w:sz w:val="24"/>
                <w:szCs w:val="24"/>
              </w:rPr>
            </w:pPr>
            <w:r w:rsidRPr="000A3DFE">
              <w:rPr>
                <w:sz w:val="24"/>
                <w:szCs w:val="24"/>
              </w:rPr>
              <w:t xml:space="preserve">ст.ст. 52, 67, 69, 247 </w:t>
            </w:r>
            <w:proofErr w:type="spellStart"/>
            <w:r w:rsidRPr="000A3DFE">
              <w:rPr>
                <w:sz w:val="24"/>
                <w:szCs w:val="24"/>
              </w:rPr>
              <w:t>КЗпП</w:t>
            </w:r>
            <w:proofErr w:type="spellEnd"/>
            <w:r w:rsidRPr="000A3DFE">
              <w:rPr>
                <w:sz w:val="24"/>
                <w:szCs w:val="24"/>
              </w:rPr>
              <w:t xml:space="preserve">, ст. 38 Закону «Про професійні спілки, їх права та гарантії діяльності», п. 24 Типових правил внутрішнього розпорядку … </w:t>
            </w:r>
          </w:p>
        </w:tc>
      </w:tr>
      <w:tr w:rsidR="005776F1" w:rsidRPr="000A3DFE" w:rsidTr="00D23E41">
        <w:tc>
          <w:tcPr>
            <w:tcW w:w="540" w:type="dxa"/>
          </w:tcPr>
          <w:p w:rsidR="005776F1" w:rsidRPr="000A3DFE" w:rsidRDefault="005776F1" w:rsidP="00D23E41">
            <w:pPr>
              <w:spacing w:after="120"/>
              <w:jc w:val="both"/>
              <w:rPr>
                <w:sz w:val="24"/>
                <w:szCs w:val="24"/>
              </w:rPr>
            </w:pPr>
            <w:r w:rsidRPr="000A3DFE">
              <w:rPr>
                <w:sz w:val="24"/>
                <w:szCs w:val="24"/>
              </w:rPr>
              <w:t>5</w:t>
            </w:r>
          </w:p>
        </w:tc>
        <w:tc>
          <w:tcPr>
            <w:tcW w:w="5040" w:type="dxa"/>
          </w:tcPr>
          <w:p w:rsidR="005776F1" w:rsidRPr="000A3DFE" w:rsidRDefault="005776F1" w:rsidP="00D23E41">
            <w:pPr>
              <w:spacing w:after="120"/>
              <w:jc w:val="both"/>
              <w:rPr>
                <w:sz w:val="24"/>
                <w:szCs w:val="24"/>
              </w:rPr>
            </w:pPr>
            <w:r w:rsidRPr="000A3DFE">
              <w:rPr>
                <w:sz w:val="24"/>
                <w:szCs w:val="24"/>
              </w:rPr>
              <w:t>Погодження зміни норм праці, дозвіл на проведення надурочних робіт, згода на запровадження підсумованого обліку робочого часу</w:t>
            </w:r>
          </w:p>
        </w:tc>
        <w:tc>
          <w:tcPr>
            <w:tcW w:w="3960" w:type="dxa"/>
          </w:tcPr>
          <w:p w:rsidR="005776F1" w:rsidRPr="000A3DFE" w:rsidRDefault="005776F1" w:rsidP="00D23E41">
            <w:pPr>
              <w:spacing w:after="120"/>
              <w:jc w:val="both"/>
              <w:rPr>
                <w:sz w:val="24"/>
                <w:szCs w:val="24"/>
              </w:rPr>
            </w:pPr>
            <w:r w:rsidRPr="000A3DFE">
              <w:rPr>
                <w:sz w:val="24"/>
                <w:szCs w:val="24"/>
              </w:rPr>
              <w:t xml:space="preserve">ст. 61, 64, 86, 247 </w:t>
            </w:r>
            <w:proofErr w:type="spellStart"/>
            <w:r w:rsidRPr="000A3DFE">
              <w:rPr>
                <w:sz w:val="24"/>
                <w:szCs w:val="24"/>
              </w:rPr>
              <w:t>КЗпП</w:t>
            </w:r>
            <w:proofErr w:type="spellEnd"/>
            <w:r w:rsidRPr="000A3DFE">
              <w:rPr>
                <w:sz w:val="24"/>
                <w:szCs w:val="24"/>
              </w:rPr>
              <w:t>,  ст. 38 Закону «Про професійні спілки, їх права та гарантії діяльності»</w:t>
            </w:r>
          </w:p>
        </w:tc>
      </w:tr>
      <w:tr w:rsidR="005776F1" w:rsidRPr="000A3DFE" w:rsidTr="00D23E41">
        <w:tc>
          <w:tcPr>
            <w:tcW w:w="540" w:type="dxa"/>
          </w:tcPr>
          <w:p w:rsidR="005776F1" w:rsidRPr="000A3DFE" w:rsidRDefault="005776F1" w:rsidP="00D23E41">
            <w:pPr>
              <w:spacing w:after="120"/>
              <w:jc w:val="both"/>
              <w:rPr>
                <w:sz w:val="24"/>
                <w:szCs w:val="24"/>
              </w:rPr>
            </w:pPr>
            <w:r w:rsidRPr="000A3DFE">
              <w:rPr>
                <w:sz w:val="24"/>
                <w:szCs w:val="24"/>
              </w:rPr>
              <w:t>6</w:t>
            </w:r>
          </w:p>
        </w:tc>
        <w:tc>
          <w:tcPr>
            <w:tcW w:w="5040" w:type="dxa"/>
          </w:tcPr>
          <w:p w:rsidR="005776F1" w:rsidRPr="000A3DFE" w:rsidRDefault="005776F1" w:rsidP="00D23E41">
            <w:pPr>
              <w:spacing w:after="120"/>
              <w:jc w:val="both"/>
              <w:rPr>
                <w:sz w:val="24"/>
                <w:szCs w:val="24"/>
              </w:rPr>
            </w:pPr>
            <w:r w:rsidRPr="000A3DFE">
              <w:rPr>
                <w:sz w:val="24"/>
                <w:szCs w:val="24"/>
              </w:rPr>
              <w:t>Погодження графіка відпусток, погодження перенесення працівнику щорічної відпустки. Дозвіл на залучення працівників до роботи у вихідні дні. Погодження переліку робіт, на яких через працівникові надається можливість приймати їжу протягом робочого часу</w:t>
            </w:r>
          </w:p>
        </w:tc>
        <w:tc>
          <w:tcPr>
            <w:tcW w:w="3960" w:type="dxa"/>
          </w:tcPr>
          <w:p w:rsidR="005776F1" w:rsidRPr="000A3DFE" w:rsidRDefault="005776F1" w:rsidP="00D23E41">
            <w:pPr>
              <w:spacing w:after="120"/>
              <w:jc w:val="both"/>
              <w:rPr>
                <w:sz w:val="24"/>
                <w:szCs w:val="24"/>
              </w:rPr>
            </w:pPr>
            <w:r w:rsidRPr="000A3DFE">
              <w:rPr>
                <w:sz w:val="24"/>
                <w:szCs w:val="24"/>
              </w:rPr>
              <w:t xml:space="preserve">ст. 10, 11 Закону «Про відпустки», ст. 66, 71, 79, 80, ст. 247 </w:t>
            </w:r>
            <w:proofErr w:type="spellStart"/>
            <w:r w:rsidRPr="000A3DFE">
              <w:rPr>
                <w:sz w:val="24"/>
                <w:szCs w:val="24"/>
              </w:rPr>
              <w:t>КЗпП</w:t>
            </w:r>
            <w:proofErr w:type="spellEnd"/>
            <w:r w:rsidRPr="000A3DFE">
              <w:rPr>
                <w:sz w:val="24"/>
                <w:szCs w:val="24"/>
              </w:rPr>
              <w:t>, ст. 38 Закону «Про професійні спілки, їх права та гарантії діяльності»</w:t>
            </w:r>
          </w:p>
        </w:tc>
      </w:tr>
      <w:tr w:rsidR="005776F1" w:rsidRPr="000A3DFE" w:rsidTr="00D23E41">
        <w:tc>
          <w:tcPr>
            <w:tcW w:w="540" w:type="dxa"/>
          </w:tcPr>
          <w:p w:rsidR="005776F1" w:rsidRPr="000A3DFE" w:rsidRDefault="005776F1" w:rsidP="00D23E41">
            <w:pPr>
              <w:spacing w:after="120"/>
              <w:jc w:val="both"/>
              <w:rPr>
                <w:sz w:val="24"/>
                <w:szCs w:val="24"/>
              </w:rPr>
            </w:pPr>
            <w:r w:rsidRPr="000A3DFE">
              <w:rPr>
                <w:sz w:val="24"/>
                <w:szCs w:val="24"/>
              </w:rPr>
              <w:t>7</w:t>
            </w:r>
          </w:p>
        </w:tc>
        <w:tc>
          <w:tcPr>
            <w:tcW w:w="5040" w:type="dxa"/>
          </w:tcPr>
          <w:p w:rsidR="005776F1" w:rsidRPr="000A3DFE" w:rsidRDefault="005776F1" w:rsidP="00D23E41">
            <w:pPr>
              <w:spacing w:after="120"/>
              <w:jc w:val="both"/>
              <w:rPr>
                <w:sz w:val="24"/>
                <w:szCs w:val="24"/>
              </w:rPr>
            </w:pPr>
            <w:r w:rsidRPr="000A3DFE">
              <w:rPr>
                <w:sz w:val="24"/>
                <w:szCs w:val="24"/>
              </w:rPr>
              <w:t>Погодження кошторису і штатного розпису</w:t>
            </w:r>
          </w:p>
        </w:tc>
        <w:tc>
          <w:tcPr>
            <w:tcW w:w="3960" w:type="dxa"/>
          </w:tcPr>
          <w:p w:rsidR="005776F1" w:rsidRPr="000A3DFE" w:rsidRDefault="005776F1" w:rsidP="00D23E41">
            <w:pPr>
              <w:spacing w:after="120"/>
              <w:jc w:val="both"/>
              <w:rPr>
                <w:sz w:val="24"/>
                <w:szCs w:val="24"/>
              </w:rPr>
            </w:pPr>
            <w:r>
              <w:rPr>
                <w:sz w:val="24"/>
                <w:szCs w:val="24"/>
              </w:rPr>
              <w:t>п. 5.3.18 Галузевої угоди, даний Договір</w:t>
            </w:r>
          </w:p>
        </w:tc>
      </w:tr>
      <w:tr w:rsidR="005776F1" w:rsidRPr="000A3DFE" w:rsidTr="00D23E41">
        <w:tc>
          <w:tcPr>
            <w:tcW w:w="540" w:type="dxa"/>
          </w:tcPr>
          <w:p w:rsidR="005776F1" w:rsidRPr="000A3DFE" w:rsidRDefault="005776F1" w:rsidP="00D23E41">
            <w:pPr>
              <w:spacing w:after="120"/>
              <w:jc w:val="both"/>
              <w:rPr>
                <w:sz w:val="24"/>
                <w:szCs w:val="24"/>
              </w:rPr>
            </w:pPr>
            <w:r w:rsidRPr="000A3DFE">
              <w:rPr>
                <w:sz w:val="24"/>
                <w:szCs w:val="24"/>
              </w:rPr>
              <w:t>8</w:t>
            </w:r>
          </w:p>
        </w:tc>
        <w:tc>
          <w:tcPr>
            <w:tcW w:w="5040" w:type="dxa"/>
          </w:tcPr>
          <w:p w:rsidR="005776F1" w:rsidRPr="000A3DFE" w:rsidRDefault="005776F1" w:rsidP="00D23E41">
            <w:pPr>
              <w:spacing w:after="120"/>
              <w:jc w:val="both"/>
              <w:rPr>
                <w:sz w:val="24"/>
                <w:szCs w:val="24"/>
              </w:rPr>
            </w:pPr>
            <w:r w:rsidRPr="000A3DFE">
              <w:rPr>
                <w:sz w:val="24"/>
                <w:szCs w:val="24"/>
              </w:rPr>
              <w:t>Погодження переліку працівників і розміру підвищення посадового окладу із числа адміністративно-господарського, обслуговуючого та навчально-допоміжного (крім помічників вихователя) закладів освіти, які за характером роботи безпосередньо спілкуються з учнями, вихованцями спеціальних (з особливим режимом) закладів, а також класів (груп) спеціального призначення, організованих в закладах загального типу</w:t>
            </w:r>
          </w:p>
        </w:tc>
        <w:tc>
          <w:tcPr>
            <w:tcW w:w="3960" w:type="dxa"/>
          </w:tcPr>
          <w:p w:rsidR="005776F1" w:rsidRPr="000A3DFE" w:rsidRDefault="005776F1" w:rsidP="00D23E41">
            <w:pPr>
              <w:spacing w:after="120"/>
              <w:jc w:val="both"/>
              <w:rPr>
                <w:sz w:val="24"/>
                <w:szCs w:val="24"/>
              </w:rPr>
            </w:pPr>
            <w:r w:rsidRPr="000A3DFE">
              <w:rPr>
                <w:sz w:val="24"/>
                <w:szCs w:val="24"/>
              </w:rPr>
              <w:t>п. 31 Інструкції про порядок обчислення заробітної плати працівників освіти</w:t>
            </w:r>
          </w:p>
        </w:tc>
      </w:tr>
      <w:tr w:rsidR="005776F1" w:rsidRPr="000A3DFE" w:rsidTr="00D23E41">
        <w:tc>
          <w:tcPr>
            <w:tcW w:w="540" w:type="dxa"/>
          </w:tcPr>
          <w:p w:rsidR="005776F1" w:rsidRPr="000A3DFE" w:rsidRDefault="005776F1" w:rsidP="00D23E41">
            <w:pPr>
              <w:spacing w:after="120"/>
              <w:jc w:val="both"/>
              <w:rPr>
                <w:sz w:val="24"/>
                <w:szCs w:val="24"/>
              </w:rPr>
            </w:pPr>
            <w:r w:rsidRPr="000A3DFE">
              <w:rPr>
                <w:sz w:val="24"/>
                <w:szCs w:val="24"/>
              </w:rPr>
              <w:t>9</w:t>
            </w:r>
          </w:p>
        </w:tc>
        <w:tc>
          <w:tcPr>
            <w:tcW w:w="5040" w:type="dxa"/>
          </w:tcPr>
          <w:p w:rsidR="005776F1" w:rsidRDefault="005776F1" w:rsidP="00D23E41">
            <w:pPr>
              <w:spacing w:after="120"/>
              <w:jc w:val="both"/>
              <w:rPr>
                <w:sz w:val="24"/>
                <w:szCs w:val="24"/>
              </w:rPr>
            </w:pPr>
            <w:r w:rsidRPr="000A3DFE">
              <w:rPr>
                <w:sz w:val="24"/>
                <w:szCs w:val="24"/>
              </w:rPr>
              <w:t xml:space="preserve">Погодження розподілу педагогічного навантаження. Погодження доплат за суміщення професій (посад), розширення зони обслуговування чи збільшення, а також за виконання поряд з основною роботою </w:t>
            </w:r>
          </w:p>
          <w:p w:rsidR="005776F1" w:rsidRDefault="005776F1" w:rsidP="00D23E41">
            <w:pPr>
              <w:spacing w:after="120"/>
              <w:jc w:val="both"/>
              <w:rPr>
                <w:sz w:val="24"/>
                <w:szCs w:val="24"/>
              </w:rPr>
            </w:pPr>
            <w:r>
              <w:rPr>
                <w:sz w:val="24"/>
                <w:szCs w:val="24"/>
              </w:rPr>
              <w:t xml:space="preserve">                                                                 41</w:t>
            </w:r>
          </w:p>
          <w:p w:rsidR="005776F1" w:rsidRDefault="005776F1" w:rsidP="00D23E41">
            <w:pPr>
              <w:spacing w:after="120"/>
              <w:jc w:val="both"/>
              <w:rPr>
                <w:sz w:val="24"/>
                <w:szCs w:val="24"/>
              </w:rPr>
            </w:pPr>
            <w:r w:rsidRPr="000A3DFE">
              <w:rPr>
                <w:sz w:val="24"/>
                <w:szCs w:val="24"/>
              </w:rPr>
              <w:lastRenderedPageBreak/>
              <w:t xml:space="preserve">обов’язків тимчасово відсутніх працівників, </w:t>
            </w:r>
            <w:r>
              <w:rPr>
                <w:sz w:val="24"/>
                <w:szCs w:val="24"/>
              </w:rPr>
              <w:t xml:space="preserve">  </w:t>
            </w:r>
          </w:p>
          <w:p w:rsidR="005776F1" w:rsidRPr="000A3DFE" w:rsidRDefault="005776F1" w:rsidP="00D23E41">
            <w:pPr>
              <w:spacing w:after="120"/>
              <w:jc w:val="both"/>
              <w:rPr>
                <w:sz w:val="24"/>
                <w:szCs w:val="24"/>
              </w:rPr>
            </w:pPr>
            <w:r w:rsidRPr="000A3DFE">
              <w:rPr>
                <w:sz w:val="24"/>
                <w:szCs w:val="24"/>
              </w:rPr>
              <w:t xml:space="preserve">конкретного розміру доплат за керівництво предметними, цикловими та методичними комісіями, за завідування навчальними кабінетами, майстернями, бібліотекою, положення про преміювання, тарифікаційних списків </w:t>
            </w:r>
          </w:p>
        </w:tc>
        <w:tc>
          <w:tcPr>
            <w:tcW w:w="3960" w:type="dxa"/>
          </w:tcPr>
          <w:p w:rsidR="005776F1" w:rsidRDefault="005776F1" w:rsidP="00D23E41">
            <w:pPr>
              <w:spacing w:after="120"/>
              <w:jc w:val="both"/>
              <w:rPr>
                <w:sz w:val="24"/>
                <w:szCs w:val="24"/>
              </w:rPr>
            </w:pPr>
            <w:r w:rsidRPr="000A3DFE">
              <w:rPr>
                <w:sz w:val="24"/>
                <w:szCs w:val="24"/>
              </w:rPr>
              <w:lastRenderedPageBreak/>
              <w:t>п. 4, 40, 41, 42, 44, 52, 53, 58, 63, додатки 1, 2, 3 Інструкції про порядок обчислення заробітної плати працівників освіти</w:t>
            </w:r>
          </w:p>
          <w:p w:rsidR="005776F1" w:rsidRPr="00FE61DB" w:rsidRDefault="005776F1" w:rsidP="00D23E41">
            <w:pPr>
              <w:rPr>
                <w:sz w:val="24"/>
                <w:szCs w:val="24"/>
              </w:rPr>
            </w:pPr>
          </w:p>
          <w:p w:rsidR="005776F1" w:rsidRDefault="005776F1" w:rsidP="00D23E41">
            <w:pPr>
              <w:rPr>
                <w:sz w:val="24"/>
                <w:szCs w:val="24"/>
              </w:rPr>
            </w:pPr>
          </w:p>
          <w:p w:rsidR="005776F1" w:rsidRPr="00FE61DB" w:rsidRDefault="005776F1" w:rsidP="00D23E41">
            <w:pPr>
              <w:rPr>
                <w:sz w:val="24"/>
                <w:szCs w:val="24"/>
              </w:rPr>
            </w:pPr>
          </w:p>
        </w:tc>
      </w:tr>
      <w:tr w:rsidR="005776F1" w:rsidRPr="000A3DFE" w:rsidTr="00D23E41">
        <w:tc>
          <w:tcPr>
            <w:tcW w:w="540" w:type="dxa"/>
          </w:tcPr>
          <w:p w:rsidR="005776F1" w:rsidRPr="000A3DFE" w:rsidRDefault="005776F1" w:rsidP="00D23E41">
            <w:pPr>
              <w:spacing w:after="120"/>
              <w:jc w:val="both"/>
              <w:rPr>
                <w:sz w:val="24"/>
                <w:szCs w:val="24"/>
              </w:rPr>
            </w:pPr>
            <w:r w:rsidRPr="000A3DFE">
              <w:rPr>
                <w:sz w:val="24"/>
                <w:szCs w:val="24"/>
              </w:rPr>
              <w:lastRenderedPageBreak/>
              <w:t>10</w:t>
            </w:r>
          </w:p>
        </w:tc>
        <w:tc>
          <w:tcPr>
            <w:tcW w:w="5040" w:type="dxa"/>
          </w:tcPr>
          <w:p w:rsidR="005776F1" w:rsidRPr="000A3DFE" w:rsidRDefault="005776F1" w:rsidP="00D23E41">
            <w:pPr>
              <w:spacing w:after="120"/>
              <w:jc w:val="both"/>
              <w:rPr>
                <w:sz w:val="24"/>
                <w:szCs w:val="24"/>
              </w:rPr>
            </w:pPr>
            <w:r w:rsidRPr="000A3DFE">
              <w:rPr>
                <w:sz w:val="24"/>
                <w:szCs w:val="24"/>
              </w:rPr>
              <w:t>Погодження положення про надання щорічної грошової винагороди за сумлінну працю, зразкове виконання службових обов’язків</w:t>
            </w:r>
          </w:p>
        </w:tc>
        <w:tc>
          <w:tcPr>
            <w:tcW w:w="3960" w:type="dxa"/>
          </w:tcPr>
          <w:p w:rsidR="005776F1" w:rsidRPr="000A3DFE" w:rsidRDefault="005776F1" w:rsidP="00D23E41">
            <w:pPr>
              <w:spacing w:after="120"/>
              <w:jc w:val="both"/>
              <w:rPr>
                <w:sz w:val="24"/>
                <w:szCs w:val="24"/>
              </w:rPr>
            </w:pPr>
            <w:r w:rsidRPr="000A3DFE">
              <w:rPr>
                <w:sz w:val="24"/>
                <w:szCs w:val="24"/>
              </w:rPr>
              <w:t>Порядок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w:t>
            </w:r>
          </w:p>
        </w:tc>
      </w:tr>
      <w:tr w:rsidR="005776F1" w:rsidRPr="000A3DFE" w:rsidTr="00D23E41">
        <w:tc>
          <w:tcPr>
            <w:tcW w:w="540" w:type="dxa"/>
          </w:tcPr>
          <w:p w:rsidR="005776F1" w:rsidRPr="000A3DFE" w:rsidRDefault="005776F1" w:rsidP="00D23E41">
            <w:pPr>
              <w:spacing w:after="120"/>
              <w:jc w:val="both"/>
              <w:rPr>
                <w:sz w:val="24"/>
                <w:szCs w:val="24"/>
              </w:rPr>
            </w:pPr>
            <w:r w:rsidRPr="000A3DFE">
              <w:rPr>
                <w:sz w:val="24"/>
                <w:szCs w:val="24"/>
              </w:rPr>
              <w:t>11</w:t>
            </w:r>
          </w:p>
        </w:tc>
        <w:tc>
          <w:tcPr>
            <w:tcW w:w="5040" w:type="dxa"/>
          </w:tcPr>
          <w:p w:rsidR="005776F1" w:rsidRPr="000A3DFE" w:rsidRDefault="005776F1" w:rsidP="00D23E41">
            <w:pPr>
              <w:spacing w:after="120"/>
              <w:jc w:val="both"/>
              <w:rPr>
                <w:sz w:val="24"/>
                <w:szCs w:val="24"/>
              </w:rPr>
            </w:pPr>
            <w:r w:rsidRPr="000A3DFE">
              <w:rPr>
                <w:sz w:val="24"/>
                <w:szCs w:val="24"/>
              </w:rPr>
              <w:t xml:space="preserve">Участь у розробці заходів щодо охорони праці </w:t>
            </w:r>
          </w:p>
        </w:tc>
        <w:tc>
          <w:tcPr>
            <w:tcW w:w="3960" w:type="dxa"/>
          </w:tcPr>
          <w:p w:rsidR="005776F1" w:rsidRPr="000A3DFE" w:rsidRDefault="005776F1" w:rsidP="00D23E41">
            <w:pPr>
              <w:spacing w:after="120"/>
              <w:jc w:val="both"/>
              <w:rPr>
                <w:sz w:val="24"/>
                <w:szCs w:val="24"/>
              </w:rPr>
            </w:pPr>
            <w:r w:rsidRPr="000A3DFE">
              <w:rPr>
                <w:sz w:val="24"/>
                <w:szCs w:val="24"/>
              </w:rPr>
              <w:t xml:space="preserve">ст. 161 </w:t>
            </w:r>
            <w:proofErr w:type="spellStart"/>
            <w:r w:rsidRPr="000A3DFE">
              <w:rPr>
                <w:sz w:val="24"/>
                <w:szCs w:val="24"/>
              </w:rPr>
              <w:t>КЗпП</w:t>
            </w:r>
            <w:proofErr w:type="spellEnd"/>
            <w:r w:rsidRPr="000A3DFE">
              <w:rPr>
                <w:sz w:val="24"/>
                <w:szCs w:val="24"/>
              </w:rPr>
              <w:t xml:space="preserve"> України</w:t>
            </w:r>
          </w:p>
        </w:tc>
      </w:tr>
      <w:tr w:rsidR="005776F1" w:rsidRPr="000A3DFE" w:rsidTr="00D23E41">
        <w:tc>
          <w:tcPr>
            <w:tcW w:w="540" w:type="dxa"/>
          </w:tcPr>
          <w:p w:rsidR="005776F1" w:rsidRPr="000A3DFE" w:rsidRDefault="005776F1" w:rsidP="00D23E41">
            <w:pPr>
              <w:spacing w:after="120"/>
              <w:jc w:val="both"/>
              <w:rPr>
                <w:sz w:val="24"/>
                <w:szCs w:val="24"/>
              </w:rPr>
            </w:pPr>
            <w:r w:rsidRPr="000A3DFE">
              <w:rPr>
                <w:sz w:val="24"/>
                <w:szCs w:val="24"/>
              </w:rPr>
              <w:t>12</w:t>
            </w:r>
          </w:p>
        </w:tc>
        <w:tc>
          <w:tcPr>
            <w:tcW w:w="5040" w:type="dxa"/>
          </w:tcPr>
          <w:p w:rsidR="005776F1" w:rsidRPr="000A3DFE" w:rsidRDefault="005776F1" w:rsidP="00D23E41">
            <w:pPr>
              <w:spacing w:after="120"/>
              <w:jc w:val="both"/>
              <w:rPr>
                <w:sz w:val="24"/>
                <w:szCs w:val="24"/>
              </w:rPr>
            </w:pPr>
            <w:r w:rsidRPr="000A3DFE">
              <w:rPr>
                <w:sz w:val="24"/>
                <w:szCs w:val="24"/>
              </w:rPr>
              <w:t>Згода на розірвання трудового договору з ініціативи роботодавця з працівниками, що є членами профспілки</w:t>
            </w:r>
          </w:p>
        </w:tc>
        <w:tc>
          <w:tcPr>
            <w:tcW w:w="3960" w:type="dxa"/>
          </w:tcPr>
          <w:p w:rsidR="005776F1" w:rsidRPr="000A3DFE" w:rsidRDefault="005776F1" w:rsidP="00D23E41">
            <w:pPr>
              <w:spacing w:after="120"/>
              <w:jc w:val="both"/>
              <w:rPr>
                <w:sz w:val="24"/>
                <w:szCs w:val="24"/>
              </w:rPr>
            </w:pPr>
            <w:r w:rsidRPr="000A3DFE">
              <w:rPr>
                <w:sz w:val="24"/>
                <w:szCs w:val="24"/>
              </w:rPr>
              <w:t xml:space="preserve">ст. 43, ст. 247 </w:t>
            </w:r>
            <w:proofErr w:type="spellStart"/>
            <w:r w:rsidRPr="000A3DFE">
              <w:rPr>
                <w:sz w:val="24"/>
                <w:szCs w:val="24"/>
              </w:rPr>
              <w:t>КЗпП</w:t>
            </w:r>
            <w:proofErr w:type="spellEnd"/>
            <w:r w:rsidRPr="000A3DFE">
              <w:rPr>
                <w:sz w:val="24"/>
                <w:szCs w:val="24"/>
              </w:rPr>
              <w:t xml:space="preserve"> України, ст. 38 Закону України «Про професійні спілки, їх права та гарантії діяльності»</w:t>
            </w:r>
          </w:p>
        </w:tc>
      </w:tr>
      <w:tr w:rsidR="005776F1" w:rsidRPr="000A3DFE" w:rsidTr="00D23E41">
        <w:tc>
          <w:tcPr>
            <w:tcW w:w="540" w:type="dxa"/>
          </w:tcPr>
          <w:p w:rsidR="005776F1" w:rsidRPr="000A3DFE" w:rsidRDefault="005776F1" w:rsidP="00D23E41">
            <w:pPr>
              <w:spacing w:after="120"/>
              <w:jc w:val="both"/>
              <w:rPr>
                <w:sz w:val="24"/>
                <w:szCs w:val="24"/>
              </w:rPr>
            </w:pPr>
            <w:r w:rsidRPr="000A3DFE">
              <w:rPr>
                <w:sz w:val="24"/>
                <w:szCs w:val="24"/>
              </w:rPr>
              <w:t>13</w:t>
            </w:r>
          </w:p>
        </w:tc>
        <w:tc>
          <w:tcPr>
            <w:tcW w:w="5040" w:type="dxa"/>
          </w:tcPr>
          <w:p w:rsidR="005776F1" w:rsidRPr="000A3DFE" w:rsidRDefault="005776F1" w:rsidP="00D23E41">
            <w:pPr>
              <w:spacing w:after="120"/>
              <w:jc w:val="both"/>
              <w:rPr>
                <w:sz w:val="24"/>
                <w:szCs w:val="24"/>
              </w:rPr>
            </w:pPr>
            <w:r w:rsidRPr="000A3DFE">
              <w:rPr>
                <w:sz w:val="24"/>
                <w:szCs w:val="24"/>
              </w:rPr>
              <w:t xml:space="preserve">Згода на зміну умов трудового договору, оплати праці, притягнення до дисциплінарної відповідальності працівників, які є членами виборних профспілкових органів </w:t>
            </w:r>
          </w:p>
        </w:tc>
        <w:tc>
          <w:tcPr>
            <w:tcW w:w="3960" w:type="dxa"/>
          </w:tcPr>
          <w:p w:rsidR="005776F1" w:rsidRPr="000A3DFE" w:rsidRDefault="005776F1" w:rsidP="00D23E41">
            <w:pPr>
              <w:spacing w:after="120"/>
              <w:jc w:val="both"/>
              <w:rPr>
                <w:sz w:val="24"/>
                <w:szCs w:val="24"/>
              </w:rPr>
            </w:pPr>
            <w:r w:rsidRPr="000A3DFE">
              <w:rPr>
                <w:sz w:val="24"/>
                <w:szCs w:val="24"/>
              </w:rPr>
              <w:t xml:space="preserve">ст. 252 </w:t>
            </w:r>
            <w:proofErr w:type="spellStart"/>
            <w:r w:rsidRPr="000A3DFE">
              <w:rPr>
                <w:sz w:val="24"/>
                <w:szCs w:val="24"/>
              </w:rPr>
              <w:t>КЗпП</w:t>
            </w:r>
            <w:proofErr w:type="spellEnd"/>
            <w:r w:rsidRPr="000A3DFE">
              <w:rPr>
                <w:sz w:val="24"/>
                <w:szCs w:val="24"/>
              </w:rPr>
              <w:t xml:space="preserve"> України, ст. 41 Закону «Про професійні спілки, їх права та гарантії діяльності»</w:t>
            </w:r>
          </w:p>
        </w:tc>
      </w:tr>
      <w:tr w:rsidR="005776F1" w:rsidRPr="000A3DFE" w:rsidTr="00D23E41">
        <w:tc>
          <w:tcPr>
            <w:tcW w:w="540" w:type="dxa"/>
          </w:tcPr>
          <w:p w:rsidR="005776F1" w:rsidRPr="000A3DFE" w:rsidRDefault="005776F1" w:rsidP="00D23E41">
            <w:pPr>
              <w:spacing w:after="120"/>
              <w:jc w:val="both"/>
              <w:rPr>
                <w:sz w:val="24"/>
                <w:szCs w:val="24"/>
              </w:rPr>
            </w:pPr>
            <w:r w:rsidRPr="000A3DFE">
              <w:rPr>
                <w:sz w:val="24"/>
                <w:szCs w:val="24"/>
              </w:rPr>
              <w:t>14</w:t>
            </w:r>
          </w:p>
        </w:tc>
        <w:tc>
          <w:tcPr>
            <w:tcW w:w="5040" w:type="dxa"/>
          </w:tcPr>
          <w:p w:rsidR="005776F1" w:rsidRPr="000A3DFE" w:rsidRDefault="005776F1" w:rsidP="00D23E41">
            <w:pPr>
              <w:spacing w:after="120"/>
              <w:jc w:val="both"/>
              <w:rPr>
                <w:sz w:val="24"/>
                <w:szCs w:val="24"/>
              </w:rPr>
            </w:pPr>
            <w:r w:rsidRPr="000A3DFE">
              <w:rPr>
                <w:sz w:val="24"/>
                <w:szCs w:val="24"/>
              </w:rPr>
              <w:t>Згода вищого органу профспілки на звільнення членів виборного профспілкового органу установи та її підрозділів,</w:t>
            </w:r>
            <w:r>
              <w:rPr>
                <w:sz w:val="24"/>
                <w:szCs w:val="24"/>
              </w:rPr>
              <w:t xml:space="preserve"> </w:t>
            </w:r>
            <w:r w:rsidRPr="000A3DFE">
              <w:rPr>
                <w:sz w:val="24"/>
                <w:szCs w:val="24"/>
              </w:rPr>
              <w:t xml:space="preserve">профорганізаторів </w:t>
            </w:r>
          </w:p>
        </w:tc>
        <w:tc>
          <w:tcPr>
            <w:tcW w:w="3960" w:type="dxa"/>
          </w:tcPr>
          <w:p w:rsidR="005776F1" w:rsidRPr="000A3DFE" w:rsidRDefault="005776F1" w:rsidP="00D23E41">
            <w:pPr>
              <w:spacing w:after="120"/>
              <w:jc w:val="both"/>
              <w:rPr>
                <w:sz w:val="24"/>
                <w:szCs w:val="24"/>
              </w:rPr>
            </w:pPr>
            <w:r w:rsidRPr="000A3DFE">
              <w:rPr>
                <w:sz w:val="24"/>
                <w:szCs w:val="24"/>
              </w:rPr>
              <w:t xml:space="preserve">ст. 252 </w:t>
            </w:r>
            <w:proofErr w:type="spellStart"/>
            <w:r w:rsidRPr="000A3DFE">
              <w:rPr>
                <w:sz w:val="24"/>
                <w:szCs w:val="24"/>
              </w:rPr>
              <w:t>КЗпП</w:t>
            </w:r>
            <w:proofErr w:type="spellEnd"/>
            <w:r w:rsidRPr="000A3DFE">
              <w:rPr>
                <w:sz w:val="24"/>
                <w:szCs w:val="24"/>
              </w:rPr>
              <w:t xml:space="preserve"> України, ст. 41 Закону «Про професійні спілки, їх права та гарантії діяльності»</w:t>
            </w:r>
          </w:p>
        </w:tc>
      </w:tr>
      <w:tr w:rsidR="005776F1" w:rsidRPr="000A3DFE" w:rsidTr="00D23E41">
        <w:tc>
          <w:tcPr>
            <w:tcW w:w="540" w:type="dxa"/>
          </w:tcPr>
          <w:p w:rsidR="005776F1" w:rsidRPr="000A3DFE" w:rsidRDefault="005776F1" w:rsidP="00D23E41">
            <w:pPr>
              <w:spacing w:after="120"/>
              <w:jc w:val="both"/>
              <w:rPr>
                <w:sz w:val="24"/>
                <w:szCs w:val="24"/>
              </w:rPr>
            </w:pPr>
            <w:r w:rsidRPr="000A3DFE">
              <w:rPr>
                <w:sz w:val="24"/>
                <w:szCs w:val="24"/>
              </w:rPr>
              <w:t>15</w:t>
            </w:r>
          </w:p>
        </w:tc>
        <w:tc>
          <w:tcPr>
            <w:tcW w:w="5040" w:type="dxa"/>
          </w:tcPr>
          <w:p w:rsidR="005776F1" w:rsidRPr="000A3DFE" w:rsidRDefault="005776F1" w:rsidP="00D23E41">
            <w:pPr>
              <w:spacing w:after="120"/>
              <w:jc w:val="both"/>
              <w:rPr>
                <w:sz w:val="24"/>
                <w:szCs w:val="24"/>
              </w:rPr>
            </w:pPr>
            <w:r w:rsidRPr="000A3DFE">
              <w:rPr>
                <w:sz w:val="24"/>
                <w:szCs w:val="24"/>
              </w:rPr>
              <w:t>Прийняття спільних з роботодавцем рішень про взяття на облік працівників, які потребують поліпшення житлових умов, про надання житла</w:t>
            </w:r>
          </w:p>
        </w:tc>
        <w:tc>
          <w:tcPr>
            <w:tcW w:w="3960" w:type="dxa"/>
          </w:tcPr>
          <w:p w:rsidR="005776F1" w:rsidRPr="000A3DFE" w:rsidRDefault="005776F1" w:rsidP="00D23E41">
            <w:pPr>
              <w:spacing w:after="120"/>
              <w:jc w:val="both"/>
              <w:rPr>
                <w:sz w:val="24"/>
                <w:szCs w:val="24"/>
              </w:rPr>
            </w:pPr>
            <w:r w:rsidRPr="000A3DFE">
              <w:rPr>
                <w:sz w:val="24"/>
                <w:szCs w:val="24"/>
              </w:rPr>
              <w:t xml:space="preserve">ст. 247 </w:t>
            </w:r>
            <w:proofErr w:type="spellStart"/>
            <w:r w:rsidRPr="000A3DFE">
              <w:rPr>
                <w:sz w:val="24"/>
                <w:szCs w:val="24"/>
              </w:rPr>
              <w:t>КЗпП</w:t>
            </w:r>
            <w:proofErr w:type="spellEnd"/>
            <w:r w:rsidRPr="000A3DFE">
              <w:rPr>
                <w:sz w:val="24"/>
                <w:szCs w:val="24"/>
              </w:rPr>
              <w:t xml:space="preserve"> України, ст. 39, 52 Житлового кодексу УРСР</w:t>
            </w:r>
          </w:p>
        </w:tc>
      </w:tr>
    </w:tbl>
    <w:p w:rsidR="005776F1" w:rsidRPr="000A3DFE" w:rsidRDefault="005776F1" w:rsidP="005776F1">
      <w:pPr>
        <w:ind w:firstLine="567"/>
        <w:jc w:val="both"/>
        <w:rPr>
          <w:sz w:val="24"/>
          <w:szCs w:val="24"/>
        </w:rPr>
      </w:pPr>
    </w:p>
    <w:p w:rsidR="005776F1" w:rsidRPr="000A3DFE" w:rsidRDefault="005776F1" w:rsidP="005776F1">
      <w:pPr>
        <w:rPr>
          <w:sz w:val="24"/>
          <w:szCs w:val="24"/>
        </w:rPr>
      </w:pPr>
    </w:p>
    <w:p w:rsidR="005776F1" w:rsidRPr="000A3DFE" w:rsidRDefault="005776F1" w:rsidP="005776F1">
      <w:pPr>
        <w:rPr>
          <w:sz w:val="24"/>
          <w:szCs w:val="24"/>
        </w:rPr>
      </w:pPr>
    </w:p>
    <w:p w:rsidR="005776F1" w:rsidRPr="000A3DFE" w:rsidRDefault="005776F1" w:rsidP="005776F1">
      <w:pPr>
        <w:rPr>
          <w:sz w:val="24"/>
          <w:szCs w:val="24"/>
        </w:rPr>
      </w:pPr>
    </w:p>
    <w:p w:rsidR="005776F1" w:rsidRPr="000A3DFE" w:rsidRDefault="005776F1" w:rsidP="005776F1">
      <w:pPr>
        <w:rPr>
          <w:sz w:val="24"/>
          <w:szCs w:val="24"/>
        </w:rPr>
      </w:pPr>
    </w:p>
    <w:p w:rsidR="005776F1" w:rsidRPr="000A3DFE" w:rsidRDefault="005776F1" w:rsidP="005776F1">
      <w:pPr>
        <w:rPr>
          <w:sz w:val="24"/>
          <w:szCs w:val="24"/>
        </w:rPr>
      </w:pPr>
    </w:p>
    <w:p w:rsidR="005776F1" w:rsidRDefault="005776F1" w:rsidP="005776F1"/>
    <w:p w:rsidR="005776F1" w:rsidRDefault="005776F1" w:rsidP="005776F1"/>
    <w:p w:rsidR="005776F1" w:rsidRDefault="005776F1" w:rsidP="005776F1"/>
    <w:p w:rsidR="005776F1" w:rsidRDefault="005776F1" w:rsidP="005776F1">
      <w:pPr>
        <w:ind w:left="708"/>
      </w:pPr>
    </w:p>
    <w:p w:rsidR="005776F1" w:rsidRDefault="005776F1" w:rsidP="005776F1"/>
    <w:p w:rsidR="005776F1" w:rsidRDefault="005776F1" w:rsidP="005776F1"/>
    <w:p w:rsidR="005776F1" w:rsidRDefault="005776F1" w:rsidP="005776F1">
      <w:r>
        <w:t xml:space="preserve">                                                                   </w:t>
      </w:r>
    </w:p>
    <w:p w:rsidR="005776F1" w:rsidRDefault="005776F1" w:rsidP="005776F1"/>
    <w:p w:rsidR="005776F1" w:rsidRDefault="005776F1" w:rsidP="005776F1"/>
    <w:p w:rsidR="005776F1" w:rsidRDefault="005776F1" w:rsidP="005776F1"/>
    <w:p w:rsidR="005776F1" w:rsidRPr="0039470F" w:rsidRDefault="005776F1" w:rsidP="005776F1">
      <w:pPr>
        <w:rPr>
          <w:sz w:val="24"/>
          <w:szCs w:val="24"/>
        </w:rPr>
      </w:pPr>
      <w:r w:rsidRPr="00FA6245">
        <w:rPr>
          <w:sz w:val="24"/>
          <w:szCs w:val="24"/>
        </w:rPr>
        <w:t xml:space="preserve">              </w:t>
      </w:r>
    </w:p>
    <w:p w:rsidR="005776F1" w:rsidRDefault="005776F1" w:rsidP="005776F1"/>
    <w:p w:rsidR="005776F1" w:rsidRPr="00FE61DB" w:rsidRDefault="005776F1" w:rsidP="005776F1"/>
    <w:p w:rsidR="005776F1" w:rsidRPr="004F1FBC" w:rsidRDefault="005776F1" w:rsidP="005776F1">
      <w:pPr>
        <w:rPr>
          <w:sz w:val="24"/>
          <w:szCs w:val="24"/>
        </w:rPr>
      </w:pPr>
      <w:r w:rsidRPr="004F1FBC">
        <w:rPr>
          <w:sz w:val="24"/>
          <w:szCs w:val="24"/>
        </w:rPr>
        <w:t xml:space="preserve">                                                           </w:t>
      </w:r>
      <w:r>
        <w:rPr>
          <w:sz w:val="24"/>
          <w:szCs w:val="24"/>
        </w:rPr>
        <w:t xml:space="preserve">                      42</w:t>
      </w:r>
    </w:p>
    <w:p w:rsidR="009D2A90" w:rsidRDefault="009D2A90"/>
    <w:sectPr w:rsidR="009D2A90" w:rsidSect="00793A65">
      <w:footerReference w:type="default" r:id="rId5"/>
      <w:pgSz w:w="11906" w:h="16838"/>
      <w:pgMar w:top="567" w:right="1134" w:bottom="1701"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BE" w:rsidRDefault="005776F1">
    <w:pPr>
      <w:pStyle w:val="ae"/>
    </w:pPr>
    <w:r>
      <w:t xml:space="preserve">                                                                   </w:t>
    </w:r>
    <w: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3AF6"/>
    <w:multiLevelType w:val="multilevel"/>
    <w:tmpl w:val="43488B0C"/>
    <w:lvl w:ilvl="0">
      <w:start w:val="6"/>
      <w:numFmt w:val="decimal"/>
      <w:lvlText w:val="%1."/>
      <w:lvlJc w:val="left"/>
      <w:pPr>
        <w:tabs>
          <w:tab w:val="num" w:pos="630"/>
        </w:tabs>
        <w:ind w:left="630" w:hanging="630"/>
      </w:pPr>
      <w:rPr>
        <w:rFonts w:cs="Arial" w:hint="default"/>
        <w:color w:val="auto"/>
      </w:rPr>
    </w:lvl>
    <w:lvl w:ilvl="1">
      <w:start w:val="1"/>
      <w:numFmt w:val="decimal"/>
      <w:lvlText w:val="%1.%2."/>
      <w:lvlJc w:val="left"/>
      <w:pPr>
        <w:tabs>
          <w:tab w:val="num" w:pos="900"/>
        </w:tabs>
        <w:ind w:left="900" w:hanging="720"/>
      </w:pPr>
      <w:rPr>
        <w:rFonts w:cs="Arial" w:hint="default"/>
        <w:color w:val="auto"/>
      </w:rPr>
    </w:lvl>
    <w:lvl w:ilvl="2">
      <w:start w:val="1"/>
      <w:numFmt w:val="decimal"/>
      <w:lvlText w:val="%1.%2.%3."/>
      <w:lvlJc w:val="left"/>
      <w:pPr>
        <w:tabs>
          <w:tab w:val="num" w:pos="1080"/>
        </w:tabs>
        <w:ind w:left="1080" w:hanging="720"/>
      </w:pPr>
      <w:rPr>
        <w:rFonts w:cs="Arial" w:hint="default"/>
        <w:color w:val="auto"/>
      </w:rPr>
    </w:lvl>
    <w:lvl w:ilvl="3">
      <w:start w:val="1"/>
      <w:numFmt w:val="decimal"/>
      <w:lvlText w:val="%1.%2.%3.%4."/>
      <w:lvlJc w:val="left"/>
      <w:pPr>
        <w:tabs>
          <w:tab w:val="num" w:pos="1620"/>
        </w:tabs>
        <w:ind w:left="1620" w:hanging="1080"/>
      </w:pPr>
      <w:rPr>
        <w:rFonts w:cs="Arial" w:hint="default"/>
        <w:color w:val="auto"/>
      </w:rPr>
    </w:lvl>
    <w:lvl w:ilvl="4">
      <w:start w:val="1"/>
      <w:numFmt w:val="decimal"/>
      <w:lvlText w:val="%1.%2.%3.%4.%5."/>
      <w:lvlJc w:val="left"/>
      <w:pPr>
        <w:tabs>
          <w:tab w:val="num" w:pos="1800"/>
        </w:tabs>
        <w:ind w:left="1800" w:hanging="1080"/>
      </w:pPr>
      <w:rPr>
        <w:rFonts w:cs="Arial" w:hint="default"/>
        <w:color w:val="auto"/>
      </w:rPr>
    </w:lvl>
    <w:lvl w:ilvl="5">
      <w:start w:val="1"/>
      <w:numFmt w:val="decimal"/>
      <w:lvlText w:val="%1.%2.%3.%4.%5.%6."/>
      <w:lvlJc w:val="left"/>
      <w:pPr>
        <w:tabs>
          <w:tab w:val="num" w:pos="2340"/>
        </w:tabs>
        <w:ind w:left="2340" w:hanging="1440"/>
      </w:pPr>
      <w:rPr>
        <w:rFonts w:cs="Arial" w:hint="default"/>
        <w:color w:val="auto"/>
      </w:rPr>
    </w:lvl>
    <w:lvl w:ilvl="6">
      <w:start w:val="1"/>
      <w:numFmt w:val="decimal"/>
      <w:lvlText w:val="%1.%2.%3.%4.%5.%6.%7."/>
      <w:lvlJc w:val="left"/>
      <w:pPr>
        <w:tabs>
          <w:tab w:val="num" w:pos="2880"/>
        </w:tabs>
        <w:ind w:left="2880" w:hanging="1800"/>
      </w:pPr>
      <w:rPr>
        <w:rFonts w:cs="Arial" w:hint="default"/>
        <w:color w:val="auto"/>
      </w:rPr>
    </w:lvl>
    <w:lvl w:ilvl="7">
      <w:start w:val="1"/>
      <w:numFmt w:val="decimal"/>
      <w:lvlText w:val="%1.%2.%3.%4.%5.%6.%7.%8."/>
      <w:lvlJc w:val="left"/>
      <w:pPr>
        <w:tabs>
          <w:tab w:val="num" w:pos="3060"/>
        </w:tabs>
        <w:ind w:left="3060" w:hanging="1800"/>
      </w:pPr>
      <w:rPr>
        <w:rFonts w:cs="Arial" w:hint="default"/>
        <w:color w:val="auto"/>
      </w:rPr>
    </w:lvl>
    <w:lvl w:ilvl="8">
      <w:start w:val="1"/>
      <w:numFmt w:val="decimal"/>
      <w:lvlText w:val="%1.%2.%3.%4.%5.%6.%7.%8.%9."/>
      <w:lvlJc w:val="left"/>
      <w:pPr>
        <w:tabs>
          <w:tab w:val="num" w:pos="3600"/>
        </w:tabs>
        <w:ind w:left="3600" w:hanging="2160"/>
      </w:pPr>
      <w:rPr>
        <w:rFonts w:cs="Arial" w:hint="default"/>
        <w:color w:val="auto"/>
      </w:rPr>
    </w:lvl>
  </w:abstractNum>
  <w:abstractNum w:abstractNumId="1">
    <w:nsid w:val="1044253E"/>
    <w:multiLevelType w:val="hybridMultilevel"/>
    <w:tmpl w:val="D49014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704860"/>
    <w:multiLevelType w:val="hybridMultilevel"/>
    <w:tmpl w:val="7548E734"/>
    <w:lvl w:ilvl="0" w:tplc="D1C031D0">
      <w:start w:val="3"/>
      <w:numFmt w:val="bullet"/>
      <w:lvlText w:val="-"/>
      <w:lvlJc w:val="left"/>
      <w:pPr>
        <w:ind w:left="1176" w:hanging="360"/>
      </w:pPr>
      <w:rPr>
        <w:rFonts w:ascii="Times New Roman" w:eastAsia="Calibri" w:hAnsi="Times New Roman" w:cs="Times New Roman"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3">
    <w:nsid w:val="14DC5E17"/>
    <w:multiLevelType w:val="multilevel"/>
    <w:tmpl w:val="0C50DBD8"/>
    <w:lvl w:ilvl="0">
      <w:start w:val="2"/>
      <w:numFmt w:val="decimal"/>
      <w:lvlText w:val="%1."/>
      <w:lvlJc w:val="left"/>
      <w:pPr>
        <w:ind w:left="450" w:hanging="450"/>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4">
    <w:nsid w:val="165D1B92"/>
    <w:multiLevelType w:val="multilevel"/>
    <w:tmpl w:val="D96A5550"/>
    <w:lvl w:ilvl="0">
      <w:start w:val="4"/>
      <w:numFmt w:val="decimal"/>
      <w:lvlText w:val="%1."/>
      <w:lvlJc w:val="left"/>
      <w:pPr>
        <w:ind w:left="3496" w:hanging="660"/>
      </w:pPr>
      <w:rPr>
        <w:rFonts w:hint="default"/>
      </w:rPr>
    </w:lvl>
    <w:lvl w:ilvl="1">
      <w:start w:val="1"/>
      <w:numFmt w:val="decimal"/>
      <w:lvlText w:val="%1.%2."/>
      <w:lvlJc w:val="left"/>
      <w:pPr>
        <w:ind w:left="3856" w:hanging="660"/>
      </w:pPr>
      <w:rPr>
        <w:rFonts w:hint="default"/>
      </w:rPr>
    </w:lvl>
    <w:lvl w:ilvl="2">
      <w:start w:val="21"/>
      <w:numFmt w:val="decimal"/>
      <w:lvlText w:val="%1.%2.%3."/>
      <w:lvlJc w:val="left"/>
      <w:pPr>
        <w:ind w:left="4276" w:hanging="720"/>
      </w:pPr>
      <w:rPr>
        <w:rFonts w:hint="default"/>
      </w:rPr>
    </w:lvl>
    <w:lvl w:ilvl="3">
      <w:start w:val="1"/>
      <w:numFmt w:val="decimal"/>
      <w:lvlText w:val="%1.%2.%3.%4."/>
      <w:lvlJc w:val="left"/>
      <w:pPr>
        <w:ind w:left="4636"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5716" w:hanging="1080"/>
      </w:pPr>
      <w:rPr>
        <w:rFonts w:hint="default"/>
      </w:rPr>
    </w:lvl>
    <w:lvl w:ilvl="6">
      <w:start w:val="1"/>
      <w:numFmt w:val="decimal"/>
      <w:lvlText w:val="%1.%2.%3.%4.%5.%6.%7."/>
      <w:lvlJc w:val="left"/>
      <w:pPr>
        <w:ind w:left="6436" w:hanging="1440"/>
      </w:pPr>
      <w:rPr>
        <w:rFonts w:hint="default"/>
      </w:rPr>
    </w:lvl>
    <w:lvl w:ilvl="7">
      <w:start w:val="1"/>
      <w:numFmt w:val="decimal"/>
      <w:lvlText w:val="%1.%2.%3.%4.%5.%6.%7.%8."/>
      <w:lvlJc w:val="left"/>
      <w:pPr>
        <w:ind w:left="6796" w:hanging="1440"/>
      </w:pPr>
      <w:rPr>
        <w:rFonts w:hint="default"/>
      </w:rPr>
    </w:lvl>
    <w:lvl w:ilvl="8">
      <w:start w:val="1"/>
      <w:numFmt w:val="decimal"/>
      <w:lvlText w:val="%1.%2.%3.%4.%5.%6.%7.%8.%9."/>
      <w:lvlJc w:val="left"/>
      <w:pPr>
        <w:ind w:left="7516" w:hanging="1800"/>
      </w:pPr>
      <w:rPr>
        <w:rFonts w:hint="default"/>
      </w:rPr>
    </w:lvl>
  </w:abstractNum>
  <w:abstractNum w:abstractNumId="5">
    <w:nsid w:val="23DB3E34"/>
    <w:multiLevelType w:val="multilevel"/>
    <w:tmpl w:val="1C067886"/>
    <w:lvl w:ilvl="0">
      <w:start w:val="10"/>
      <w:numFmt w:val="decimal"/>
      <w:lvlText w:val="%1."/>
      <w:lvlJc w:val="left"/>
      <w:pPr>
        <w:ind w:left="660" w:hanging="660"/>
      </w:pPr>
      <w:rPr>
        <w:rFonts w:hint="default"/>
        <w:color w:val="auto"/>
      </w:rPr>
    </w:lvl>
    <w:lvl w:ilvl="1">
      <w:start w:val="1"/>
      <w:numFmt w:val="decimal"/>
      <w:lvlText w:val="%1.%2."/>
      <w:lvlJc w:val="left"/>
      <w:pPr>
        <w:ind w:left="1050" w:hanging="660"/>
      </w:pPr>
      <w:rPr>
        <w:rFonts w:hint="default"/>
        <w:color w:val="auto"/>
      </w:rPr>
    </w:lvl>
    <w:lvl w:ilvl="2">
      <w:start w:val="4"/>
      <w:numFmt w:val="decimal"/>
      <w:lvlText w:val="%1.%2.%3."/>
      <w:lvlJc w:val="left"/>
      <w:pPr>
        <w:ind w:left="1500" w:hanging="720"/>
      </w:pPr>
      <w:rPr>
        <w:rFonts w:hint="default"/>
        <w:color w:val="auto"/>
      </w:rPr>
    </w:lvl>
    <w:lvl w:ilvl="3">
      <w:start w:val="1"/>
      <w:numFmt w:val="decimal"/>
      <w:lvlText w:val="%1.%2.%3.%4."/>
      <w:lvlJc w:val="left"/>
      <w:pPr>
        <w:ind w:left="1890" w:hanging="720"/>
      </w:pPr>
      <w:rPr>
        <w:rFonts w:hint="default"/>
        <w:color w:val="auto"/>
      </w:rPr>
    </w:lvl>
    <w:lvl w:ilvl="4">
      <w:start w:val="1"/>
      <w:numFmt w:val="decimal"/>
      <w:lvlText w:val="%1.%2.%3.%4.%5."/>
      <w:lvlJc w:val="left"/>
      <w:pPr>
        <w:ind w:left="2640" w:hanging="1080"/>
      </w:pPr>
      <w:rPr>
        <w:rFonts w:hint="default"/>
        <w:color w:val="auto"/>
      </w:rPr>
    </w:lvl>
    <w:lvl w:ilvl="5">
      <w:start w:val="1"/>
      <w:numFmt w:val="decimal"/>
      <w:lvlText w:val="%1.%2.%3.%4.%5.%6."/>
      <w:lvlJc w:val="left"/>
      <w:pPr>
        <w:ind w:left="3030" w:hanging="1080"/>
      </w:pPr>
      <w:rPr>
        <w:rFonts w:hint="default"/>
        <w:color w:val="auto"/>
      </w:rPr>
    </w:lvl>
    <w:lvl w:ilvl="6">
      <w:start w:val="1"/>
      <w:numFmt w:val="decimal"/>
      <w:lvlText w:val="%1.%2.%3.%4.%5.%6.%7."/>
      <w:lvlJc w:val="left"/>
      <w:pPr>
        <w:ind w:left="3780" w:hanging="1440"/>
      </w:pPr>
      <w:rPr>
        <w:rFonts w:hint="default"/>
        <w:color w:val="auto"/>
      </w:rPr>
    </w:lvl>
    <w:lvl w:ilvl="7">
      <w:start w:val="1"/>
      <w:numFmt w:val="decimal"/>
      <w:lvlText w:val="%1.%2.%3.%4.%5.%6.%7.%8."/>
      <w:lvlJc w:val="left"/>
      <w:pPr>
        <w:ind w:left="4170" w:hanging="1440"/>
      </w:pPr>
      <w:rPr>
        <w:rFonts w:hint="default"/>
        <w:color w:val="auto"/>
      </w:rPr>
    </w:lvl>
    <w:lvl w:ilvl="8">
      <w:start w:val="1"/>
      <w:numFmt w:val="decimal"/>
      <w:lvlText w:val="%1.%2.%3.%4.%5.%6.%7.%8.%9."/>
      <w:lvlJc w:val="left"/>
      <w:pPr>
        <w:ind w:left="4920" w:hanging="1800"/>
      </w:pPr>
      <w:rPr>
        <w:rFonts w:hint="default"/>
        <w:color w:val="auto"/>
      </w:rPr>
    </w:lvl>
  </w:abstractNum>
  <w:abstractNum w:abstractNumId="6">
    <w:nsid w:val="2A3979D3"/>
    <w:multiLevelType w:val="multilevel"/>
    <w:tmpl w:val="BB16E63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2D5B2B88"/>
    <w:multiLevelType w:val="hybridMultilevel"/>
    <w:tmpl w:val="1AE639E6"/>
    <w:lvl w:ilvl="0" w:tplc="41DA9E3E">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34C157F"/>
    <w:multiLevelType w:val="multilevel"/>
    <w:tmpl w:val="7C040DB0"/>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
    <w:nsid w:val="3A145131"/>
    <w:multiLevelType w:val="multilevel"/>
    <w:tmpl w:val="2E02759E"/>
    <w:lvl w:ilvl="0">
      <w:start w:val="9"/>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3B206997"/>
    <w:multiLevelType w:val="hybridMultilevel"/>
    <w:tmpl w:val="B100D07C"/>
    <w:lvl w:ilvl="0" w:tplc="2820D206">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18F58BD"/>
    <w:multiLevelType w:val="multilevel"/>
    <w:tmpl w:val="DE723EC8"/>
    <w:lvl w:ilvl="0">
      <w:start w:val="5"/>
      <w:numFmt w:val="decimal"/>
      <w:lvlText w:val="%1."/>
      <w:lvlJc w:val="left"/>
      <w:pPr>
        <w:ind w:left="3123" w:hanging="360"/>
      </w:pPr>
      <w:rPr>
        <w:rFonts w:hint="default"/>
      </w:rPr>
    </w:lvl>
    <w:lvl w:ilvl="1">
      <w:start w:val="1"/>
      <w:numFmt w:val="decimal"/>
      <w:isLgl/>
      <w:lvlText w:val="%1.%2."/>
      <w:lvlJc w:val="left"/>
      <w:pPr>
        <w:ind w:left="3303" w:hanging="540"/>
      </w:pPr>
      <w:rPr>
        <w:rFonts w:hint="default"/>
      </w:rPr>
    </w:lvl>
    <w:lvl w:ilvl="2">
      <w:start w:val="3"/>
      <w:numFmt w:val="decimal"/>
      <w:isLgl/>
      <w:lvlText w:val="%1.%2.%3."/>
      <w:lvlJc w:val="left"/>
      <w:pPr>
        <w:ind w:left="3483" w:hanging="720"/>
      </w:pPr>
      <w:rPr>
        <w:rFonts w:hint="default"/>
      </w:rPr>
    </w:lvl>
    <w:lvl w:ilvl="3">
      <w:start w:val="1"/>
      <w:numFmt w:val="decimal"/>
      <w:isLgl/>
      <w:lvlText w:val="%1.%2.%3.%4."/>
      <w:lvlJc w:val="left"/>
      <w:pPr>
        <w:ind w:left="3483" w:hanging="720"/>
      </w:pPr>
      <w:rPr>
        <w:rFonts w:hint="default"/>
      </w:rPr>
    </w:lvl>
    <w:lvl w:ilvl="4">
      <w:start w:val="1"/>
      <w:numFmt w:val="decimal"/>
      <w:isLgl/>
      <w:lvlText w:val="%1.%2.%3.%4.%5."/>
      <w:lvlJc w:val="left"/>
      <w:pPr>
        <w:ind w:left="3843" w:hanging="1080"/>
      </w:pPr>
      <w:rPr>
        <w:rFonts w:hint="default"/>
      </w:rPr>
    </w:lvl>
    <w:lvl w:ilvl="5">
      <w:start w:val="1"/>
      <w:numFmt w:val="decimal"/>
      <w:isLgl/>
      <w:lvlText w:val="%1.%2.%3.%4.%5.%6."/>
      <w:lvlJc w:val="left"/>
      <w:pPr>
        <w:ind w:left="3843" w:hanging="1080"/>
      </w:pPr>
      <w:rPr>
        <w:rFonts w:hint="default"/>
      </w:rPr>
    </w:lvl>
    <w:lvl w:ilvl="6">
      <w:start w:val="1"/>
      <w:numFmt w:val="decimal"/>
      <w:isLgl/>
      <w:lvlText w:val="%1.%2.%3.%4.%5.%6.%7."/>
      <w:lvlJc w:val="left"/>
      <w:pPr>
        <w:ind w:left="4203" w:hanging="1440"/>
      </w:pPr>
      <w:rPr>
        <w:rFonts w:hint="default"/>
      </w:rPr>
    </w:lvl>
    <w:lvl w:ilvl="7">
      <w:start w:val="1"/>
      <w:numFmt w:val="decimal"/>
      <w:isLgl/>
      <w:lvlText w:val="%1.%2.%3.%4.%5.%6.%7.%8."/>
      <w:lvlJc w:val="left"/>
      <w:pPr>
        <w:ind w:left="4203" w:hanging="1440"/>
      </w:pPr>
      <w:rPr>
        <w:rFonts w:hint="default"/>
      </w:rPr>
    </w:lvl>
    <w:lvl w:ilvl="8">
      <w:start w:val="1"/>
      <w:numFmt w:val="decimal"/>
      <w:isLgl/>
      <w:lvlText w:val="%1.%2.%3.%4.%5.%6.%7.%8.%9."/>
      <w:lvlJc w:val="left"/>
      <w:pPr>
        <w:ind w:left="4563" w:hanging="1800"/>
      </w:pPr>
      <w:rPr>
        <w:rFonts w:hint="default"/>
      </w:rPr>
    </w:lvl>
  </w:abstractNum>
  <w:abstractNum w:abstractNumId="12">
    <w:nsid w:val="5298596D"/>
    <w:multiLevelType w:val="multilevel"/>
    <w:tmpl w:val="E662FE6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0C35309"/>
    <w:multiLevelType w:val="hybridMultilevel"/>
    <w:tmpl w:val="238E6172"/>
    <w:lvl w:ilvl="0" w:tplc="4DEA994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453004D"/>
    <w:multiLevelType w:val="hybridMultilevel"/>
    <w:tmpl w:val="71D473D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6588671C"/>
    <w:multiLevelType w:val="multilevel"/>
    <w:tmpl w:val="990AA2BC"/>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1380"/>
        </w:tabs>
        <w:ind w:left="1380" w:hanging="480"/>
      </w:pPr>
      <w:rPr>
        <w:rFonts w:hint="default"/>
        <w:b w:val="0"/>
        <w:sz w:val="24"/>
        <w:szCs w:val="24"/>
      </w:rPr>
    </w:lvl>
    <w:lvl w:ilvl="2">
      <w:start w:val="1"/>
      <w:numFmt w:val="decimal"/>
      <w:isLgl/>
      <w:lvlText w:val="%1.%2.%3."/>
      <w:lvlJc w:val="left"/>
      <w:pPr>
        <w:tabs>
          <w:tab w:val="num" w:pos="1080"/>
        </w:tabs>
        <w:ind w:left="1080" w:hanging="720"/>
      </w:pPr>
      <w:rPr>
        <w:rFonts w:hint="default"/>
        <w:b w:val="0"/>
        <w:i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65F40C96"/>
    <w:multiLevelType w:val="multilevel"/>
    <w:tmpl w:val="363C06BE"/>
    <w:lvl w:ilvl="0">
      <w:start w:val="5"/>
      <w:numFmt w:val="decimal"/>
      <w:lvlText w:val="%1."/>
      <w:lvlJc w:val="left"/>
      <w:pPr>
        <w:ind w:left="540" w:hanging="540"/>
      </w:pPr>
      <w:rPr>
        <w:rFonts w:hint="default"/>
        <w:color w:val="000000"/>
      </w:rPr>
    </w:lvl>
    <w:lvl w:ilvl="1">
      <w:start w:val="1"/>
      <w:numFmt w:val="decimal"/>
      <w:lvlText w:val="%1.%2."/>
      <w:lvlJc w:val="left"/>
      <w:pPr>
        <w:ind w:left="720" w:hanging="540"/>
      </w:pPr>
      <w:rPr>
        <w:rFonts w:hint="default"/>
        <w:color w:val="000000"/>
      </w:rPr>
    </w:lvl>
    <w:lvl w:ilvl="2">
      <w:start w:val="4"/>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17">
    <w:nsid w:val="677A0FEF"/>
    <w:multiLevelType w:val="multilevel"/>
    <w:tmpl w:val="0D083330"/>
    <w:lvl w:ilvl="0">
      <w:start w:val="6"/>
      <w:numFmt w:val="decimal"/>
      <w:lvlText w:val="%1."/>
      <w:lvlJc w:val="left"/>
      <w:pPr>
        <w:ind w:left="540" w:hanging="540"/>
      </w:pPr>
      <w:rPr>
        <w:rFonts w:hint="default"/>
        <w:color w:val="000000"/>
      </w:rPr>
    </w:lvl>
    <w:lvl w:ilvl="1">
      <w:start w:val="1"/>
      <w:numFmt w:val="decimal"/>
      <w:lvlText w:val="%1.%2."/>
      <w:lvlJc w:val="left"/>
      <w:pPr>
        <w:ind w:left="780" w:hanging="540"/>
      </w:pPr>
      <w:rPr>
        <w:rFonts w:hint="default"/>
        <w:color w:val="000000"/>
      </w:rPr>
    </w:lvl>
    <w:lvl w:ilvl="2">
      <w:start w:val="2"/>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18">
    <w:nsid w:val="67D05B83"/>
    <w:multiLevelType w:val="multilevel"/>
    <w:tmpl w:val="3C2839B4"/>
    <w:lvl w:ilvl="0">
      <w:start w:val="5"/>
      <w:numFmt w:val="decimal"/>
      <w:lvlText w:val="%1."/>
      <w:lvlJc w:val="left"/>
      <w:pPr>
        <w:tabs>
          <w:tab w:val="num" w:pos="630"/>
        </w:tabs>
        <w:ind w:left="630" w:hanging="630"/>
      </w:pPr>
      <w:rPr>
        <w:rFonts w:hint="default"/>
        <w:color w:val="auto"/>
      </w:rPr>
    </w:lvl>
    <w:lvl w:ilvl="1">
      <w:start w:val="1"/>
      <w:numFmt w:val="decimal"/>
      <w:lvlText w:val="%1.%2."/>
      <w:lvlJc w:val="left"/>
      <w:pPr>
        <w:tabs>
          <w:tab w:val="num" w:pos="900"/>
        </w:tabs>
        <w:ind w:left="900" w:hanging="72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620"/>
        </w:tabs>
        <w:ind w:left="1620" w:hanging="108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2340"/>
        </w:tabs>
        <w:ind w:left="2340" w:hanging="1440"/>
      </w:pPr>
      <w:rPr>
        <w:rFonts w:hint="default"/>
        <w:color w:val="auto"/>
      </w:rPr>
    </w:lvl>
    <w:lvl w:ilvl="6">
      <w:start w:val="1"/>
      <w:numFmt w:val="decimal"/>
      <w:lvlText w:val="%1.%2.%3.%4.%5.%6.%7."/>
      <w:lvlJc w:val="left"/>
      <w:pPr>
        <w:tabs>
          <w:tab w:val="num" w:pos="2880"/>
        </w:tabs>
        <w:ind w:left="2880" w:hanging="1800"/>
      </w:pPr>
      <w:rPr>
        <w:rFonts w:hint="default"/>
        <w:color w:val="auto"/>
      </w:rPr>
    </w:lvl>
    <w:lvl w:ilvl="7">
      <w:start w:val="1"/>
      <w:numFmt w:val="decimal"/>
      <w:lvlText w:val="%1.%2.%3.%4.%5.%6.%7.%8."/>
      <w:lvlJc w:val="left"/>
      <w:pPr>
        <w:tabs>
          <w:tab w:val="num" w:pos="3060"/>
        </w:tabs>
        <w:ind w:left="3060" w:hanging="1800"/>
      </w:pPr>
      <w:rPr>
        <w:rFonts w:hint="default"/>
        <w:color w:val="auto"/>
      </w:rPr>
    </w:lvl>
    <w:lvl w:ilvl="8">
      <w:start w:val="1"/>
      <w:numFmt w:val="decimal"/>
      <w:lvlText w:val="%1.%2.%3.%4.%5.%6.%7.%8.%9."/>
      <w:lvlJc w:val="left"/>
      <w:pPr>
        <w:tabs>
          <w:tab w:val="num" w:pos="3600"/>
        </w:tabs>
        <w:ind w:left="3600" w:hanging="2160"/>
      </w:pPr>
      <w:rPr>
        <w:rFonts w:hint="default"/>
        <w:color w:val="auto"/>
      </w:rPr>
    </w:lvl>
  </w:abstractNum>
  <w:abstractNum w:abstractNumId="19">
    <w:nsid w:val="69150812"/>
    <w:multiLevelType w:val="multilevel"/>
    <w:tmpl w:val="7D18A4E8"/>
    <w:lvl w:ilvl="0">
      <w:start w:val="9"/>
      <w:numFmt w:val="decimal"/>
      <w:lvlText w:val="%1."/>
      <w:lvlJc w:val="left"/>
      <w:pPr>
        <w:tabs>
          <w:tab w:val="num" w:pos="630"/>
        </w:tabs>
        <w:ind w:left="630" w:hanging="63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0">
    <w:nsid w:val="6A0459C7"/>
    <w:multiLevelType w:val="multilevel"/>
    <w:tmpl w:val="D310B4FC"/>
    <w:lvl w:ilvl="0">
      <w:start w:val="9"/>
      <w:numFmt w:val="decimal"/>
      <w:lvlText w:val="%1."/>
      <w:lvlJc w:val="left"/>
      <w:pPr>
        <w:ind w:left="540" w:hanging="540"/>
      </w:pPr>
      <w:rPr>
        <w:rFonts w:hint="default"/>
      </w:rPr>
    </w:lvl>
    <w:lvl w:ilvl="1">
      <w:start w:val="1"/>
      <w:numFmt w:val="decimal"/>
      <w:lvlText w:val="%1.%2."/>
      <w:lvlJc w:val="left"/>
      <w:pPr>
        <w:ind w:left="930" w:hanging="540"/>
      </w:pPr>
      <w:rPr>
        <w:rFonts w:hint="default"/>
      </w:rPr>
    </w:lvl>
    <w:lvl w:ilvl="2">
      <w:start w:val="7"/>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1">
    <w:nsid w:val="6CF71DD2"/>
    <w:multiLevelType w:val="multilevel"/>
    <w:tmpl w:val="6CF0D524"/>
    <w:lvl w:ilvl="0">
      <w:start w:val="8"/>
      <w:numFmt w:val="decimal"/>
      <w:lvlText w:val="%1."/>
      <w:lvlJc w:val="left"/>
      <w:pPr>
        <w:tabs>
          <w:tab w:val="num" w:pos="630"/>
        </w:tabs>
        <w:ind w:left="630" w:hanging="63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22">
    <w:nsid w:val="71D97128"/>
    <w:multiLevelType w:val="multilevel"/>
    <w:tmpl w:val="06343F52"/>
    <w:lvl w:ilvl="0">
      <w:start w:val="7"/>
      <w:numFmt w:val="decimal"/>
      <w:lvlText w:val="%1."/>
      <w:lvlJc w:val="left"/>
      <w:pPr>
        <w:tabs>
          <w:tab w:val="num" w:pos="630"/>
        </w:tabs>
        <w:ind w:left="630" w:hanging="63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23">
    <w:nsid w:val="75FE6D3F"/>
    <w:multiLevelType w:val="multilevel"/>
    <w:tmpl w:val="0500455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7D09118E"/>
    <w:multiLevelType w:val="hybridMultilevel"/>
    <w:tmpl w:val="3BB61582"/>
    <w:lvl w:ilvl="0" w:tplc="710EC2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7"/>
  </w:num>
  <w:num w:numId="4">
    <w:abstractNumId w:val="12"/>
  </w:num>
  <w:num w:numId="5">
    <w:abstractNumId w:val="24"/>
  </w:num>
  <w:num w:numId="6">
    <w:abstractNumId w:val="18"/>
  </w:num>
  <w:num w:numId="7">
    <w:abstractNumId w:val="0"/>
  </w:num>
  <w:num w:numId="8">
    <w:abstractNumId w:val="22"/>
  </w:num>
  <w:num w:numId="9">
    <w:abstractNumId w:val="21"/>
  </w:num>
  <w:num w:numId="10">
    <w:abstractNumId w:val="19"/>
  </w:num>
  <w:num w:numId="11">
    <w:abstractNumId w:val="8"/>
  </w:num>
  <w:num w:numId="12">
    <w:abstractNumId w:val="13"/>
  </w:num>
  <w:num w:numId="13">
    <w:abstractNumId w:val="2"/>
  </w:num>
  <w:num w:numId="14">
    <w:abstractNumId w:val="1"/>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14"/>
  </w:num>
  <w:num w:numId="19">
    <w:abstractNumId w:val="11"/>
  </w:num>
  <w:num w:numId="20">
    <w:abstractNumId w:val="16"/>
  </w:num>
  <w:num w:numId="21">
    <w:abstractNumId w:val="17"/>
  </w:num>
  <w:num w:numId="22">
    <w:abstractNumId w:val="23"/>
  </w:num>
  <w:num w:numId="23">
    <w:abstractNumId w:val="3"/>
  </w:num>
  <w:num w:numId="24">
    <w:abstractNumId w:val="9"/>
  </w:num>
  <w:num w:numId="25">
    <w:abstractNumId w:val="20"/>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5776F1"/>
    <w:rsid w:val="005776F1"/>
    <w:rsid w:val="009D2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6F1"/>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qFormat/>
    <w:rsid w:val="005776F1"/>
    <w:pPr>
      <w:keepNext/>
      <w:ind w:left="5954"/>
      <w:outlineLvl w:val="0"/>
    </w:pPr>
    <w:rPr>
      <w:bCs/>
      <w:sz w:val="28"/>
      <w:szCs w:val="22"/>
      <w:lang w:eastAsia="ru-RU"/>
    </w:rPr>
  </w:style>
  <w:style w:type="paragraph" w:styleId="2">
    <w:name w:val="heading 2"/>
    <w:basedOn w:val="a"/>
    <w:next w:val="a"/>
    <w:link w:val="20"/>
    <w:qFormat/>
    <w:rsid w:val="005776F1"/>
    <w:pPr>
      <w:keepNext/>
      <w:spacing w:before="240" w:after="60"/>
      <w:outlineLvl w:val="1"/>
    </w:pPr>
    <w:rPr>
      <w:rFonts w:ascii="Arial" w:hAnsi="Arial" w:cs="Arial"/>
      <w:b/>
      <w:bCs/>
      <w:i/>
      <w:iCs/>
      <w:sz w:val="28"/>
      <w:szCs w:val="28"/>
    </w:rPr>
  </w:style>
  <w:style w:type="paragraph" w:styleId="4">
    <w:name w:val="heading 4"/>
    <w:basedOn w:val="a"/>
    <w:next w:val="a"/>
    <w:link w:val="40"/>
    <w:qFormat/>
    <w:rsid w:val="005776F1"/>
    <w:pPr>
      <w:keepNext/>
      <w:keepLines/>
      <w:spacing w:before="200"/>
      <w:outlineLvl w:val="3"/>
    </w:pPr>
    <w:rPr>
      <w:rFonts w:ascii="Cambria" w:hAnsi="Cambria"/>
      <w:b/>
      <w:bCs/>
      <w:i/>
      <w:iCs/>
      <w:color w:val="4F81BD"/>
      <w:sz w:val="24"/>
      <w:szCs w:val="24"/>
      <w:lang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776F1"/>
    <w:rPr>
      <w:rFonts w:ascii="Times New Roman" w:eastAsia="Times New Roman" w:hAnsi="Times New Roman" w:cs="Times New Roman"/>
      <w:bCs/>
      <w:sz w:val="28"/>
      <w:lang w:val="uk-UA" w:eastAsia="ru-RU"/>
    </w:rPr>
  </w:style>
  <w:style w:type="character" w:customStyle="1" w:styleId="20">
    <w:name w:val="Заголовок 2 Знак"/>
    <w:basedOn w:val="a0"/>
    <w:link w:val="2"/>
    <w:rsid w:val="005776F1"/>
    <w:rPr>
      <w:rFonts w:ascii="Arial" w:eastAsia="Times New Roman" w:hAnsi="Arial" w:cs="Arial"/>
      <w:b/>
      <w:bCs/>
      <w:i/>
      <w:iCs/>
      <w:sz w:val="28"/>
      <w:szCs w:val="28"/>
      <w:lang w:val="uk-UA" w:eastAsia="uk-UA"/>
    </w:rPr>
  </w:style>
  <w:style w:type="character" w:customStyle="1" w:styleId="40">
    <w:name w:val="Заголовок 4 Знак"/>
    <w:basedOn w:val="a0"/>
    <w:link w:val="4"/>
    <w:rsid w:val="005776F1"/>
    <w:rPr>
      <w:rFonts w:ascii="Cambria" w:eastAsia="Times New Roman" w:hAnsi="Cambria" w:cs="Times New Roman"/>
      <w:b/>
      <w:bCs/>
      <w:i/>
      <w:iCs/>
      <w:color w:val="4F81BD"/>
      <w:sz w:val="24"/>
      <w:szCs w:val="24"/>
      <w:lang w:val="uk-UA" w:eastAsia="uk-UA" w:bidi="uk-UA"/>
    </w:rPr>
  </w:style>
  <w:style w:type="character" w:styleId="a3">
    <w:name w:val="Hyperlink"/>
    <w:rsid w:val="005776F1"/>
    <w:rPr>
      <w:color w:val="0000FF"/>
      <w:u w:val="single"/>
    </w:rPr>
  </w:style>
  <w:style w:type="character" w:customStyle="1" w:styleId="ntitle">
    <w:name w:val="ntitle"/>
    <w:basedOn w:val="a0"/>
    <w:rsid w:val="005776F1"/>
  </w:style>
  <w:style w:type="character" w:customStyle="1" w:styleId="apple-converted-space">
    <w:name w:val="apple-converted-space"/>
    <w:basedOn w:val="a0"/>
    <w:rsid w:val="005776F1"/>
  </w:style>
  <w:style w:type="paragraph" w:customStyle="1" w:styleId="Default">
    <w:name w:val="Default"/>
    <w:rsid w:val="005776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Текст выноски Знак"/>
    <w:basedOn w:val="a0"/>
    <w:link w:val="a5"/>
    <w:semiHidden/>
    <w:rsid w:val="005776F1"/>
    <w:rPr>
      <w:rFonts w:ascii="Tahoma" w:eastAsia="Times New Roman" w:hAnsi="Tahoma" w:cs="Tahoma"/>
      <w:sz w:val="16"/>
      <w:szCs w:val="16"/>
      <w:lang w:val="uk-UA" w:eastAsia="uk-UA"/>
    </w:rPr>
  </w:style>
  <w:style w:type="paragraph" w:styleId="a5">
    <w:name w:val="Balloon Text"/>
    <w:basedOn w:val="a"/>
    <w:link w:val="a4"/>
    <w:semiHidden/>
    <w:rsid w:val="005776F1"/>
    <w:rPr>
      <w:rFonts w:ascii="Tahoma" w:hAnsi="Tahoma" w:cs="Tahoma"/>
      <w:sz w:val="16"/>
      <w:szCs w:val="16"/>
    </w:rPr>
  </w:style>
  <w:style w:type="character" w:customStyle="1" w:styleId="11">
    <w:name w:val="Текст выноски Знак1"/>
    <w:basedOn w:val="a0"/>
    <w:link w:val="a5"/>
    <w:uiPriority w:val="99"/>
    <w:semiHidden/>
    <w:rsid w:val="005776F1"/>
    <w:rPr>
      <w:rFonts w:ascii="Tahoma" w:eastAsia="Times New Roman" w:hAnsi="Tahoma" w:cs="Tahoma"/>
      <w:sz w:val="16"/>
      <w:szCs w:val="16"/>
      <w:lang w:val="uk-UA" w:eastAsia="uk-UA"/>
    </w:rPr>
  </w:style>
  <w:style w:type="paragraph" w:customStyle="1" w:styleId="NoSpacing">
    <w:name w:val="No Spacing"/>
    <w:rsid w:val="005776F1"/>
    <w:pPr>
      <w:spacing w:after="0" w:line="240" w:lineRule="auto"/>
    </w:pPr>
    <w:rPr>
      <w:rFonts w:ascii="Calibri" w:eastAsia="Times New Roman" w:hAnsi="Calibri" w:cs="Times New Roman"/>
    </w:rPr>
  </w:style>
  <w:style w:type="character" w:customStyle="1" w:styleId="41">
    <w:name w:val="Основной текст (4)_"/>
    <w:link w:val="42"/>
    <w:rsid w:val="005776F1"/>
    <w:rPr>
      <w:b/>
      <w:bCs/>
      <w:i/>
      <w:iCs/>
      <w:spacing w:val="1"/>
      <w:shd w:val="clear" w:color="auto" w:fill="FFFFFF"/>
    </w:rPr>
  </w:style>
  <w:style w:type="paragraph" w:customStyle="1" w:styleId="42">
    <w:name w:val="Основной текст (4)"/>
    <w:basedOn w:val="a"/>
    <w:link w:val="41"/>
    <w:rsid w:val="005776F1"/>
    <w:pPr>
      <w:shd w:val="clear" w:color="auto" w:fill="FFFFFF"/>
      <w:spacing w:after="120" w:line="0" w:lineRule="atLeast"/>
      <w:jc w:val="right"/>
    </w:pPr>
    <w:rPr>
      <w:rFonts w:asciiTheme="minorHAnsi" w:eastAsiaTheme="minorHAnsi" w:hAnsiTheme="minorHAnsi" w:cstheme="minorBidi"/>
      <w:b/>
      <w:bCs/>
      <w:i/>
      <w:iCs/>
      <w:spacing w:val="1"/>
      <w:sz w:val="22"/>
      <w:szCs w:val="22"/>
      <w:lang w:val="ru-RU" w:eastAsia="en-US"/>
    </w:rPr>
  </w:style>
  <w:style w:type="character" w:customStyle="1" w:styleId="a6">
    <w:name w:val="Основной текст_"/>
    <w:link w:val="12"/>
    <w:rsid w:val="005776F1"/>
    <w:rPr>
      <w:spacing w:val="7"/>
      <w:shd w:val="clear" w:color="auto" w:fill="FFFFFF"/>
    </w:rPr>
  </w:style>
  <w:style w:type="paragraph" w:customStyle="1" w:styleId="12">
    <w:name w:val="Основной текст1"/>
    <w:basedOn w:val="a"/>
    <w:link w:val="a6"/>
    <w:rsid w:val="005776F1"/>
    <w:pPr>
      <w:shd w:val="clear" w:color="auto" w:fill="FFFFFF"/>
      <w:spacing w:before="120" w:line="322" w:lineRule="exact"/>
      <w:jc w:val="both"/>
    </w:pPr>
    <w:rPr>
      <w:rFonts w:asciiTheme="minorHAnsi" w:eastAsiaTheme="minorHAnsi" w:hAnsiTheme="minorHAnsi" w:cstheme="minorBidi"/>
      <w:spacing w:val="7"/>
      <w:sz w:val="22"/>
      <w:szCs w:val="22"/>
      <w:lang w:val="ru-RU" w:eastAsia="en-US"/>
    </w:rPr>
  </w:style>
  <w:style w:type="paragraph" w:styleId="a7">
    <w:name w:val="Body Text"/>
    <w:basedOn w:val="a"/>
    <w:link w:val="a8"/>
    <w:unhideWhenUsed/>
    <w:rsid w:val="005776F1"/>
    <w:pPr>
      <w:spacing w:after="120"/>
    </w:pPr>
    <w:rPr>
      <w:lang w:val="ru-RU" w:eastAsia="ru-RU"/>
    </w:rPr>
  </w:style>
  <w:style w:type="character" w:customStyle="1" w:styleId="a8">
    <w:name w:val="Основной текст Знак"/>
    <w:basedOn w:val="a0"/>
    <w:link w:val="a7"/>
    <w:rsid w:val="005776F1"/>
    <w:rPr>
      <w:rFonts w:ascii="Times New Roman" w:eastAsia="Times New Roman" w:hAnsi="Times New Roman" w:cs="Times New Roman"/>
      <w:sz w:val="20"/>
      <w:szCs w:val="20"/>
      <w:lang w:eastAsia="ru-RU"/>
    </w:rPr>
  </w:style>
  <w:style w:type="paragraph" w:styleId="a9">
    <w:name w:val="Body Text Indent"/>
    <w:basedOn w:val="a"/>
    <w:link w:val="aa"/>
    <w:rsid w:val="005776F1"/>
    <w:pPr>
      <w:ind w:firstLine="720"/>
      <w:jc w:val="both"/>
    </w:pPr>
    <w:rPr>
      <w:sz w:val="28"/>
    </w:rPr>
  </w:style>
  <w:style w:type="character" w:customStyle="1" w:styleId="aa">
    <w:name w:val="Основной текст с отступом Знак"/>
    <w:basedOn w:val="a0"/>
    <w:link w:val="a9"/>
    <w:rsid w:val="005776F1"/>
    <w:rPr>
      <w:rFonts w:ascii="Times New Roman" w:eastAsia="Times New Roman" w:hAnsi="Times New Roman" w:cs="Times New Roman"/>
      <w:sz w:val="28"/>
      <w:szCs w:val="20"/>
      <w:lang w:val="uk-UA" w:eastAsia="uk-UA"/>
    </w:rPr>
  </w:style>
  <w:style w:type="paragraph" w:styleId="ab">
    <w:name w:val="header"/>
    <w:basedOn w:val="a"/>
    <w:link w:val="ac"/>
    <w:rsid w:val="005776F1"/>
    <w:pPr>
      <w:tabs>
        <w:tab w:val="center" w:pos="4153"/>
        <w:tab w:val="right" w:pos="8306"/>
      </w:tabs>
    </w:pPr>
  </w:style>
  <w:style w:type="character" w:customStyle="1" w:styleId="ac">
    <w:name w:val="Верхний колонтитул Знак"/>
    <w:basedOn w:val="a0"/>
    <w:link w:val="ab"/>
    <w:rsid w:val="005776F1"/>
    <w:rPr>
      <w:rFonts w:ascii="Times New Roman" w:eastAsia="Times New Roman" w:hAnsi="Times New Roman" w:cs="Times New Roman"/>
      <w:sz w:val="20"/>
      <w:szCs w:val="20"/>
      <w:lang w:val="uk-UA" w:eastAsia="uk-UA"/>
    </w:rPr>
  </w:style>
  <w:style w:type="character" w:styleId="ad">
    <w:name w:val="page number"/>
    <w:basedOn w:val="a0"/>
    <w:rsid w:val="005776F1"/>
  </w:style>
  <w:style w:type="paragraph" w:styleId="21">
    <w:name w:val="Body Text Indent 2"/>
    <w:basedOn w:val="a"/>
    <w:link w:val="22"/>
    <w:rsid w:val="005776F1"/>
    <w:pPr>
      <w:ind w:firstLine="720"/>
      <w:jc w:val="both"/>
    </w:pPr>
    <w:rPr>
      <w:i/>
      <w:iCs/>
      <w:sz w:val="28"/>
    </w:rPr>
  </w:style>
  <w:style w:type="character" w:customStyle="1" w:styleId="22">
    <w:name w:val="Основной текст с отступом 2 Знак"/>
    <w:basedOn w:val="a0"/>
    <w:link w:val="21"/>
    <w:rsid w:val="005776F1"/>
    <w:rPr>
      <w:rFonts w:ascii="Times New Roman" w:eastAsia="Times New Roman" w:hAnsi="Times New Roman" w:cs="Times New Roman"/>
      <w:i/>
      <w:iCs/>
      <w:sz w:val="28"/>
      <w:szCs w:val="20"/>
      <w:lang w:val="uk-UA" w:eastAsia="uk-UA"/>
    </w:rPr>
  </w:style>
  <w:style w:type="paragraph" w:styleId="3">
    <w:name w:val="Body Text Indent 3"/>
    <w:basedOn w:val="a"/>
    <w:link w:val="30"/>
    <w:rsid w:val="005776F1"/>
    <w:pPr>
      <w:spacing w:line="360" w:lineRule="auto"/>
      <w:ind w:firstLine="720"/>
      <w:jc w:val="both"/>
    </w:pPr>
    <w:rPr>
      <w:sz w:val="32"/>
    </w:rPr>
  </w:style>
  <w:style w:type="character" w:customStyle="1" w:styleId="30">
    <w:name w:val="Основной текст с отступом 3 Знак"/>
    <w:basedOn w:val="a0"/>
    <w:link w:val="3"/>
    <w:rsid w:val="005776F1"/>
    <w:rPr>
      <w:rFonts w:ascii="Times New Roman" w:eastAsia="Times New Roman" w:hAnsi="Times New Roman" w:cs="Times New Roman"/>
      <w:sz w:val="32"/>
      <w:szCs w:val="20"/>
      <w:lang w:val="uk-UA" w:eastAsia="uk-UA"/>
    </w:rPr>
  </w:style>
  <w:style w:type="paragraph" w:styleId="ae">
    <w:name w:val="footer"/>
    <w:basedOn w:val="a"/>
    <w:link w:val="af"/>
    <w:rsid w:val="005776F1"/>
    <w:pPr>
      <w:tabs>
        <w:tab w:val="center" w:pos="4677"/>
        <w:tab w:val="right" w:pos="9355"/>
      </w:tabs>
    </w:pPr>
  </w:style>
  <w:style w:type="character" w:customStyle="1" w:styleId="af">
    <w:name w:val="Нижний колонтитул Знак"/>
    <w:basedOn w:val="a0"/>
    <w:link w:val="ae"/>
    <w:rsid w:val="005776F1"/>
    <w:rPr>
      <w:rFonts w:ascii="Times New Roman" w:eastAsia="Times New Roman" w:hAnsi="Times New Roman" w:cs="Times New Roman"/>
      <w:sz w:val="20"/>
      <w:szCs w:val="20"/>
      <w:lang w:val="uk-UA" w:eastAsia="uk-UA"/>
    </w:rPr>
  </w:style>
  <w:style w:type="paragraph" w:customStyle="1" w:styleId="af0">
    <w:name w:val="Основной текст/"/>
    <w:basedOn w:val="a"/>
    <w:rsid w:val="005776F1"/>
    <w:pPr>
      <w:jc w:val="both"/>
    </w:pPr>
    <w:rPr>
      <w:sz w:val="28"/>
    </w:rPr>
  </w:style>
  <w:style w:type="paragraph" w:styleId="HTML">
    <w:name w:val="HTML Preformatted"/>
    <w:basedOn w:val="a"/>
    <w:link w:val="HTML0"/>
    <w:rsid w:val="00577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5776F1"/>
    <w:rPr>
      <w:rFonts w:ascii="Courier New" w:eastAsia="Times New Roman" w:hAnsi="Courier New" w:cs="Courier New"/>
      <w:color w:val="000000"/>
      <w:sz w:val="21"/>
      <w:szCs w:val="21"/>
      <w:lang w:val="uk-UA" w:eastAsia="uk-UA"/>
    </w:rPr>
  </w:style>
  <w:style w:type="paragraph" w:customStyle="1" w:styleId="af1">
    <w:name w:val=" Знак"/>
    <w:basedOn w:val="a"/>
    <w:rsid w:val="005776F1"/>
    <w:rPr>
      <w:rFonts w:ascii="Verdana" w:hAnsi="Verdana" w:cs="Verdana"/>
      <w:lang w:val="en-US" w:eastAsia="en-US"/>
    </w:rPr>
  </w:style>
  <w:style w:type="character" w:styleId="af2">
    <w:name w:val="Strong"/>
    <w:qFormat/>
    <w:rsid w:val="005776F1"/>
    <w:rPr>
      <w:b/>
      <w:bCs/>
    </w:rPr>
  </w:style>
  <w:style w:type="paragraph" w:styleId="31">
    <w:name w:val="Body Text 3"/>
    <w:basedOn w:val="a"/>
    <w:link w:val="32"/>
    <w:rsid w:val="005776F1"/>
    <w:pPr>
      <w:widowControl/>
      <w:autoSpaceDE/>
      <w:autoSpaceDN/>
      <w:adjustRightInd/>
      <w:spacing w:after="120"/>
    </w:pPr>
    <w:rPr>
      <w:sz w:val="16"/>
      <w:szCs w:val="16"/>
      <w:lang w:eastAsia="ru-RU"/>
    </w:rPr>
  </w:style>
  <w:style w:type="character" w:customStyle="1" w:styleId="32">
    <w:name w:val="Основной текст 3 Знак"/>
    <w:basedOn w:val="a0"/>
    <w:link w:val="31"/>
    <w:rsid w:val="005776F1"/>
    <w:rPr>
      <w:rFonts w:ascii="Times New Roman" w:eastAsia="Times New Roman" w:hAnsi="Times New Roman" w:cs="Times New Roman"/>
      <w:sz w:val="16"/>
      <w:szCs w:val="16"/>
      <w:lang w:val="uk-UA" w:eastAsia="ru-RU"/>
    </w:rPr>
  </w:style>
  <w:style w:type="paragraph" w:customStyle="1" w:styleId="CharCharCharChar">
    <w:name w:val="Char Знак Знак Char Знак Знак Char Знак Знак Char Знак Знак Знак"/>
    <w:basedOn w:val="a"/>
    <w:rsid w:val="005776F1"/>
    <w:pPr>
      <w:widowControl/>
      <w:autoSpaceDE/>
      <w:autoSpaceDN/>
      <w:adjustRightInd/>
    </w:pPr>
    <w:rPr>
      <w:rFonts w:ascii="Verdana" w:hAnsi="Verdana" w:cs="Verdana"/>
      <w:lang w:val="en-US" w:eastAsia="en-US"/>
    </w:rPr>
  </w:style>
  <w:style w:type="paragraph" w:styleId="af3">
    <w:name w:val="Normal (Web)"/>
    <w:basedOn w:val="a"/>
    <w:rsid w:val="005776F1"/>
    <w:pPr>
      <w:widowControl/>
      <w:autoSpaceDE/>
      <w:autoSpaceDN/>
      <w:adjustRightInd/>
      <w:spacing w:before="180" w:after="180"/>
    </w:pPr>
    <w:rPr>
      <w:rFonts w:ascii="Verdana" w:hAnsi="Verdana"/>
      <w:color w:val="555555"/>
      <w:sz w:val="16"/>
      <w:szCs w:val="16"/>
      <w:lang w:val="ru-RU" w:eastAsia="ru-RU"/>
    </w:rPr>
  </w:style>
  <w:style w:type="character" w:customStyle="1" w:styleId="23">
    <w:name w:val="Основной текст 2 Знак"/>
    <w:basedOn w:val="a0"/>
    <w:link w:val="24"/>
    <w:semiHidden/>
    <w:rsid w:val="005776F1"/>
    <w:rPr>
      <w:rFonts w:eastAsia="Times New Roman"/>
      <w:sz w:val="24"/>
      <w:szCs w:val="24"/>
      <w:lang w:eastAsia="ru-RU"/>
    </w:rPr>
  </w:style>
  <w:style w:type="paragraph" w:styleId="24">
    <w:name w:val="Body Text 2"/>
    <w:basedOn w:val="a"/>
    <w:link w:val="23"/>
    <w:semiHidden/>
    <w:unhideWhenUsed/>
    <w:rsid w:val="005776F1"/>
    <w:pPr>
      <w:widowControl/>
      <w:autoSpaceDE/>
      <w:autoSpaceDN/>
      <w:adjustRightInd/>
      <w:spacing w:after="120" w:line="480" w:lineRule="auto"/>
    </w:pPr>
    <w:rPr>
      <w:rFonts w:asciiTheme="minorHAnsi" w:hAnsiTheme="minorHAnsi" w:cstheme="minorBidi"/>
      <w:sz w:val="24"/>
      <w:szCs w:val="24"/>
      <w:lang w:val="ru-RU" w:eastAsia="ru-RU"/>
    </w:rPr>
  </w:style>
  <w:style w:type="character" w:customStyle="1" w:styleId="210">
    <w:name w:val="Основной текст 2 Знак1"/>
    <w:basedOn w:val="a0"/>
    <w:link w:val="24"/>
    <w:uiPriority w:val="99"/>
    <w:semiHidden/>
    <w:rsid w:val="005776F1"/>
    <w:rPr>
      <w:rFonts w:ascii="Times New Roman" w:eastAsia="Times New Roman" w:hAnsi="Times New Roman" w:cs="Times New Roman"/>
      <w:sz w:val="20"/>
      <w:szCs w:val="20"/>
      <w:lang w:val="uk-UA" w:eastAsia="uk-UA"/>
    </w:rPr>
  </w:style>
  <w:style w:type="paragraph" w:styleId="af4">
    <w:name w:val="Block Text"/>
    <w:basedOn w:val="a"/>
    <w:rsid w:val="005776F1"/>
    <w:pPr>
      <w:widowControl/>
      <w:autoSpaceDE/>
      <w:autoSpaceDN/>
      <w:adjustRightInd/>
      <w:ind w:left="-540" w:right="-81"/>
      <w:jc w:val="both"/>
    </w:pPr>
    <w:rPr>
      <w:sz w:val="28"/>
      <w:szCs w:val="24"/>
      <w:lang w:val="ru-RU" w:eastAsia="ru-RU"/>
    </w:rPr>
  </w:style>
  <w:style w:type="paragraph" w:styleId="af5">
    <w:name w:val="List Paragraph"/>
    <w:basedOn w:val="a"/>
    <w:uiPriority w:val="34"/>
    <w:qFormat/>
    <w:rsid w:val="005776F1"/>
    <w:pPr>
      <w:ind w:left="720"/>
      <w:contextualSpacing/>
    </w:pPr>
  </w:style>
  <w:style w:type="paragraph" w:customStyle="1" w:styleId="centerer-bold">
    <w:name w:val="centerer-bold"/>
    <w:basedOn w:val="a"/>
    <w:rsid w:val="005776F1"/>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44</Pages>
  <Words>16477</Words>
  <Characters>93921</Characters>
  <Application>Microsoft Office Word</Application>
  <DocSecurity>0</DocSecurity>
  <Lines>782</Lines>
  <Paragraphs>220</Paragraphs>
  <ScaleCrop>false</ScaleCrop>
  <Company>Grizli777</Company>
  <LinksUpToDate>false</LinksUpToDate>
  <CharactersWithSpaces>110178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xxx_3</dc:creator>
  <cp:lastModifiedBy>xxx_3</cp:lastModifiedBy>
  <cp:revision>1</cp:revision>
  <dcterms:created xsi:type="dcterms:W3CDTF">2021-12-13T13:14:00Z</dcterms:created>
  <dcterms:modified xsi:type="dcterms:W3CDTF">2021-12-13T13:18:00Z</dcterms:modified>
</cp:coreProperties>
</file>